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ccd64821943c5" w:history="1">
              <w:r>
                <w:rPr>
                  <w:rStyle w:val="Hyperlink"/>
                </w:rPr>
                <w:t>中国免疫诊断市场现状调研与发展前景分析报告（2025-2031年）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ccd64821943c5" w:history="1">
              <w:r>
                <w:rPr>
                  <w:rStyle w:val="Hyperlink"/>
                </w:rPr>
                <w:t>中国免疫诊断市场现状调研与发展前景分析报告（2025-2031年）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2277025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cccd64821943c5" w:history="1">
                <w:r>
                  <w:rPr>
                    <w:rStyle w:val="Hyperlink"/>
                  </w:rPr>
                  <w:t>https://www.20087.com/5/02/MianYiZhenDuanShiChangQianJingFe.html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诊断技术在临床实验室中扮演着核心角色，用于检测感染性疾病、自身免疫性疾病、肿瘤标记物等。近年来，基于抗体-抗原反应的快速诊断测试(RDTs)和自动化免疫分析仪的广泛应用，提高了诊断的准确性和速度。分子生物学和纳米技术的进步也推动了高灵敏度和特异性免疫诊断试剂的研发。</w:t>
      </w:r>
      <w:r>
        <w:rPr>
          <w:rFonts w:hint="eastAsia"/>
        </w:rPr>
        <w:br/>
      </w:r>
      <w:r>
        <w:rPr>
          <w:rFonts w:hint="eastAsia"/>
        </w:rPr>
        <w:t>　　免疫诊断的未来将更加个性化和精准。随着液体活检和单细胞测序技术的发展，将能够早期检测和监测疾病进程，实现精准医疗。同时，便携式和即时检验(point-of-care testing, POCT)设备的普及将使诊断更加便捷，尤其是在偏远和资源有限的地区，提高医疗服务的可及性。</w:t>
      </w:r>
      <w:r>
        <w:rPr>
          <w:rFonts w:hint="eastAsia"/>
        </w:rPr>
        <w:br/>
      </w:r>
      <w:r>
        <w:rPr>
          <w:rFonts w:hint="eastAsia"/>
        </w:rPr>
        <w:t>　　《</w:t>
      </w:r>
      <w:hyperlink r:id="R10cccd64821943c5" w:history="1">
        <w:r>
          <w:rPr>
            <w:rStyle w:val="Hyperlink"/>
          </w:rPr>
          <w:t>中国免疫诊断市场现状调研与发展前景分析报告（2025-2031年）</w:t>
        </w:r>
      </w:hyperlink>
      <w:r>
        <w:rPr>
          <w:rFonts w:hint="eastAsia"/>
        </w:rPr>
        <w:t>》全面梳理了免疫诊断产业链，结合市场需求和市场规模等数据，深入剖析免疫诊断行业现状。报告详细探讨了免疫诊断市场竞争格局，重点关注重点企业及其品牌影响力，并分析了免疫诊断价格机制和细分市场特征。通过对免疫诊断技术现状及未来方向的评估，报告展望了免疫诊断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2025年中国免疫诊断行业发展环境分析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四、2025年中国经济发展预测分析</w:t>
      </w:r>
      <w:r>
        <w:rPr>
          <w:rFonts w:hint="eastAsia"/>
        </w:rPr>
        <w:br/>
      </w:r>
      <w:r>
        <w:rPr>
          <w:rFonts w:hint="eastAsia"/>
        </w:rPr>
        <w:t>　　第二节 免疫诊断行业相关政策</w:t>
      </w:r>
      <w:r>
        <w:rPr>
          <w:rFonts w:hint="eastAsia"/>
        </w:rPr>
        <w:br/>
      </w:r>
      <w:r>
        <w:rPr>
          <w:rFonts w:hint="eastAsia"/>
        </w:rPr>
        <w:t>　　　　一、国家“十四五”产业政策</w:t>
      </w:r>
      <w:r>
        <w:rPr>
          <w:rFonts w:hint="eastAsia"/>
        </w:rPr>
        <w:br/>
      </w:r>
      <w:r>
        <w:rPr>
          <w:rFonts w:hint="eastAsia"/>
        </w:rPr>
        <w:t>　　　　二、其他相关政策（标准、技术）</w:t>
      </w:r>
      <w:r>
        <w:rPr>
          <w:rFonts w:hint="eastAsia"/>
        </w:rPr>
        <w:br/>
      </w:r>
      <w:r>
        <w:rPr>
          <w:rFonts w:hint="eastAsia"/>
        </w:rPr>
        <w:t>　　　　三、出口关税及相关税收政策</w:t>
      </w:r>
      <w:r>
        <w:rPr>
          <w:rFonts w:hint="eastAsia"/>
        </w:rPr>
        <w:br/>
      </w:r>
      <w:r>
        <w:rPr>
          <w:rFonts w:hint="eastAsia"/>
        </w:rPr>
        <w:t>　　第三节 2025年中国免疫诊断行业发展社会环境分析</w:t>
      </w:r>
      <w:r>
        <w:rPr>
          <w:rFonts w:hint="eastAsia"/>
        </w:rPr>
        <w:br/>
      </w:r>
      <w:r>
        <w:rPr>
          <w:rFonts w:hint="eastAsia"/>
        </w:rPr>
        <w:br/>
      </w:r>
      <w:r>
        <w:rPr>
          <w:rFonts w:hint="eastAsia"/>
        </w:rPr>
        <w:t>第二章 免疫诊断行业发展概述</w:t>
      </w:r>
      <w:r>
        <w:rPr>
          <w:rFonts w:hint="eastAsia"/>
        </w:rPr>
        <w:br/>
      </w:r>
      <w:r>
        <w:rPr>
          <w:rFonts w:hint="eastAsia"/>
        </w:rPr>
        <w:t>　　第一节 行业界定</w:t>
      </w:r>
      <w:r>
        <w:rPr>
          <w:rFonts w:hint="eastAsia"/>
        </w:rPr>
        <w:br/>
      </w:r>
      <w:r>
        <w:rPr>
          <w:rFonts w:hint="eastAsia"/>
        </w:rPr>
        <w:t>　　　　一、免疫诊断行业定义及分类</w:t>
      </w:r>
      <w:r>
        <w:rPr>
          <w:rFonts w:hint="eastAsia"/>
        </w:rPr>
        <w:br/>
      </w:r>
      <w:r>
        <w:rPr>
          <w:rFonts w:hint="eastAsia"/>
        </w:rPr>
        <w:t>　　　　二、免疫诊断行业经济特性</w:t>
      </w:r>
      <w:r>
        <w:rPr>
          <w:rFonts w:hint="eastAsia"/>
        </w:rPr>
        <w:br/>
      </w:r>
      <w:r>
        <w:rPr>
          <w:rFonts w:hint="eastAsia"/>
        </w:rPr>
        <w:t>　　　　三、免疫诊断行业产业链简介</w:t>
      </w:r>
      <w:r>
        <w:rPr>
          <w:rFonts w:hint="eastAsia"/>
        </w:rPr>
        <w:br/>
      </w:r>
      <w:r>
        <w:rPr>
          <w:rFonts w:hint="eastAsia"/>
        </w:rPr>
        <w:t>　　第二节 免疫诊断行业发展成熟度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免疫诊断行业相关产业动态</w:t>
      </w:r>
      <w:r>
        <w:rPr>
          <w:rFonts w:hint="eastAsia"/>
        </w:rPr>
        <w:br/>
      </w:r>
      <w:r>
        <w:rPr>
          <w:rFonts w:hint="eastAsia"/>
        </w:rPr>
        <w:br/>
      </w:r>
      <w:r>
        <w:rPr>
          <w:rFonts w:hint="eastAsia"/>
        </w:rPr>
        <w:t>第三章 2025年全球免疫诊断行业市场运行形势分析</w:t>
      </w:r>
      <w:r>
        <w:rPr>
          <w:rFonts w:hint="eastAsia"/>
        </w:rPr>
        <w:br/>
      </w:r>
      <w:r>
        <w:rPr>
          <w:rFonts w:hint="eastAsia"/>
        </w:rPr>
        <w:t>　　第一节 全球免疫诊断行业市场运行环境分析</w:t>
      </w:r>
      <w:r>
        <w:rPr>
          <w:rFonts w:hint="eastAsia"/>
        </w:rPr>
        <w:br/>
      </w:r>
      <w:r>
        <w:rPr>
          <w:rFonts w:hint="eastAsia"/>
        </w:rPr>
        <w:t>　　第二节 全球免疫诊断行业市场发展情况分析</w:t>
      </w:r>
      <w:r>
        <w:rPr>
          <w:rFonts w:hint="eastAsia"/>
        </w:rPr>
        <w:br/>
      </w:r>
      <w:r>
        <w:rPr>
          <w:rFonts w:hint="eastAsia"/>
        </w:rPr>
        <w:t>　　　　一、全球免疫诊断行业市场供需分析</w:t>
      </w:r>
      <w:r>
        <w:rPr>
          <w:rFonts w:hint="eastAsia"/>
        </w:rPr>
        <w:br/>
      </w:r>
      <w:r>
        <w:rPr>
          <w:rFonts w:hint="eastAsia"/>
        </w:rPr>
        <w:t>　　　　二、全球免疫诊断行业市场规模分析</w:t>
      </w:r>
      <w:r>
        <w:rPr>
          <w:rFonts w:hint="eastAsia"/>
        </w:rPr>
        <w:br/>
      </w:r>
      <w:r>
        <w:rPr>
          <w:rFonts w:hint="eastAsia"/>
        </w:rPr>
        <w:t>　　　　三、全球免疫诊断行业主要国家发展情况分析</w:t>
      </w:r>
      <w:r>
        <w:rPr>
          <w:rFonts w:hint="eastAsia"/>
        </w:rPr>
        <w:br/>
      </w:r>
      <w:r>
        <w:rPr>
          <w:rFonts w:hint="eastAsia"/>
        </w:rPr>
        <w:t>　　第三节 2025-2031年全球免疫诊断行业市场规模趋势预测分析</w:t>
      </w:r>
      <w:r>
        <w:rPr>
          <w:rFonts w:hint="eastAsia"/>
        </w:rPr>
        <w:br/>
      </w:r>
      <w:r>
        <w:rPr>
          <w:rFonts w:hint="eastAsia"/>
        </w:rPr>
        <w:br/>
      </w:r>
      <w:r>
        <w:rPr>
          <w:rFonts w:hint="eastAsia"/>
        </w:rPr>
        <w:t>第四章 2025年中国免疫诊断行业技术发展分析</w:t>
      </w:r>
      <w:r>
        <w:rPr>
          <w:rFonts w:hint="eastAsia"/>
        </w:rPr>
        <w:br/>
      </w:r>
      <w:r>
        <w:rPr>
          <w:rFonts w:hint="eastAsia"/>
        </w:rPr>
        <w:t>　　第一节 中国免疫诊断行业技术发展现状</w:t>
      </w:r>
      <w:r>
        <w:rPr>
          <w:rFonts w:hint="eastAsia"/>
        </w:rPr>
        <w:br/>
      </w:r>
      <w:r>
        <w:rPr>
          <w:rFonts w:hint="eastAsia"/>
        </w:rPr>
        <w:t>　　第二节 免疫诊断行业技术特点分析</w:t>
      </w:r>
      <w:r>
        <w:rPr>
          <w:rFonts w:hint="eastAsia"/>
        </w:rPr>
        <w:br/>
      </w:r>
      <w:r>
        <w:rPr>
          <w:rFonts w:hint="eastAsia"/>
        </w:rPr>
        <w:t>　　第三节 免疫诊断行业技术专利情况</w:t>
      </w:r>
      <w:r>
        <w:rPr>
          <w:rFonts w:hint="eastAsia"/>
        </w:rPr>
        <w:br/>
      </w:r>
      <w:r>
        <w:rPr>
          <w:rFonts w:hint="eastAsia"/>
        </w:rPr>
        <w:t>　　　　一、免疫诊断行业专利申请数分析</w:t>
      </w:r>
      <w:r>
        <w:rPr>
          <w:rFonts w:hint="eastAsia"/>
        </w:rPr>
        <w:br/>
      </w:r>
      <w:r>
        <w:rPr>
          <w:rFonts w:hint="eastAsia"/>
        </w:rPr>
        <w:t>　　　　二、免疫诊断行业专利申请人分析</w:t>
      </w:r>
      <w:r>
        <w:rPr>
          <w:rFonts w:hint="eastAsia"/>
        </w:rPr>
        <w:br/>
      </w:r>
      <w:r>
        <w:rPr>
          <w:rFonts w:hint="eastAsia"/>
        </w:rPr>
        <w:t>　　　　三、免疫诊断行业热门专利技术分析</w:t>
      </w:r>
      <w:r>
        <w:rPr>
          <w:rFonts w:hint="eastAsia"/>
        </w:rPr>
        <w:br/>
      </w:r>
      <w:r>
        <w:rPr>
          <w:rFonts w:hint="eastAsia"/>
        </w:rPr>
        <w:t>　　第四节 免疫诊断行业技术发展趋势分析</w:t>
      </w:r>
      <w:r>
        <w:rPr>
          <w:rFonts w:hint="eastAsia"/>
        </w:rPr>
        <w:br/>
      </w:r>
      <w:r>
        <w:rPr>
          <w:rFonts w:hint="eastAsia"/>
        </w:rPr>
        <w:br/>
      </w:r>
      <w:r>
        <w:rPr>
          <w:rFonts w:hint="eastAsia"/>
        </w:rPr>
        <w:t>第五章 我国免疫诊断行业发展分析</w:t>
      </w:r>
      <w:r>
        <w:rPr>
          <w:rFonts w:hint="eastAsia"/>
        </w:rPr>
        <w:br/>
      </w:r>
      <w:r>
        <w:rPr>
          <w:rFonts w:hint="eastAsia"/>
        </w:rPr>
        <w:t>　　第一节 2025年中国免疫诊断行业发展状况</w:t>
      </w:r>
      <w:r>
        <w:rPr>
          <w:rFonts w:hint="eastAsia"/>
        </w:rPr>
        <w:br/>
      </w:r>
      <w:r>
        <w:rPr>
          <w:rFonts w:hint="eastAsia"/>
        </w:rPr>
        <w:t>　　　　一、2025年免疫诊断行业发展状况分析</w:t>
      </w:r>
      <w:r>
        <w:rPr>
          <w:rFonts w:hint="eastAsia"/>
        </w:rPr>
        <w:br/>
      </w:r>
      <w:r>
        <w:rPr>
          <w:rFonts w:hint="eastAsia"/>
        </w:rPr>
        <w:t>　　　　二、2025年中国免疫诊断行业发展动态</w:t>
      </w:r>
      <w:r>
        <w:rPr>
          <w:rFonts w:hint="eastAsia"/>
        </w:rPr>
        <w:br/>
      </w:r>
      <w:r>
        <w:rPr>
          <w:rFonts w:hint="eastAsia"/>
        </w:rPr>
        <w:t>　　　　三、2025年我国免疫诊断行业发展热点</w:t>
      </w:r>
      <w:r>
        <w:rPr>
          <w:rFonts w:hint="eastAsia"/>
        </w:rPr>
        <w:br/>
      </w:r>
      <w:r>
        <w:rPr>
          <w:rFonts w:hint="eastAsia"/>
        </w:rPr>
        <w:t>　　　　四、2025年我国免疫诊断行业存在的问题</w:t>
      </w:r>
      <w:r>
        <w:rPr>
          <w:rFonts w:hint="eastAsia"/>
        </w:rPr>
        <w:br/>
      </w:r>
      <w:r>
        <w:rPr>
          <w:rFonts w:hint="eastAsia"/>
        </w:rPr>
        <w:t>　　第二节 2025年中国免疫诊断行业市场供需状况</w:t>
      </w:r>
      <w:r>
        <w:rPr>
          <w:rFonts w:hint="eastAsia"/>
        </w:rPr>
        <w:br/>
      </w:r>
      <w:r>
        <w:rPr>
          <w:rFonts w:hint="eastAsia"/>
        </w:rPr>
        <w:t>　　　　一、2020-2025年中国免疫诊断行业供给分析</w:t>
      </w:r>
      <w:r>
        <w:rPr>
          <w:rFonts w:hint="eastAsia"/>
        </w:rPr>
        <w:br/>
      </w:r>
      <w:r>
        <w:rPr>
          <w:rFonts w:hint="eastAsia"/>
        </w:rPr>
        <w:t>　　　　2020-2025年中国免疫诊断行业供给情况</w:t>
      </w:r>
      <w:r>
        <w:rPr>
          <w:rFonts w:hint="eastAsia"/>
        </w:rPr>
        <w:br/>
      </w:r>
      <w:r>
        <w:rPr>
          <w:rFonts w:hint="eastAsia"/>
        </w:rPr>
        <w:t>　　　　国内企业以利德曼和九强生物为代表。由于精密仪器制造能力的欠缺以及利润率的引导，国内企业大都把主要精力集中在试剂领域，生化试剂已基本完成进口取代。比较有代表性的企业是利德曼和九强生物，超过85%的收入都来自于生化诊断产品的销售，业务较为集中。但是，由于生化诊断自身行业增速已经放缓，因此各公司都在做产品线的延伸，或者向产业链上下游拓展，利德曼与九强生物均在积极布局行业规模大且增速较快的免疫诊断化学发光领域。</w:t>
      </w:r>
      <w:r>
        <w:rPr>
          <w:rFonts w:hint="eastAsia"/>
        </w:rPr>
        <w:br/>
      </w:r>
      <w:r>
        <w:rPr>
          <w:rFonts w:hint="eastAsia"/>
        </w:rPr>
        <w:t>　　　　2020-2025年利德曼与九强营业收入和增速</w:t>
      </w:r>
      <w:r>
        <w:rPr>
          <w:rFonts w:hint="eastAsia"/>
        </w:rPr>
        <w:br/>
      </w:r>
      <w:r>
        <w:rPr>
          <w:rFonts w:hint="eastAsia"/>
        </w:rPr>
        <w:t>　　　　二、2020-2025年中国免疫诊断行业市场需求分析</w:t>
      </w:r>
      <w:r>
        <w:rPr>
          <w:rFonts w:hint="eastAsia"/>
        </w:rPr>
        <w:br/>
      </w:r>
      <w:r>
        <w:rPr>
          <w:rFonts w:hint="eastAsia"/>
        </w:rPr>
        <w:t>　　　　三、中国免疫诊断行业产品价格分析</w:t>
      </w:r>
      <w:r>
        <w:rPr>
          <w:rFonts w:hint="eastAsia"/>
        </w:rPr>
        <w:br/>
      </w:r>
      <w:r>
        <w:rPr>
          <w:rFonts w:hint="eastAsia"/>
        </w:rPr>
        <w:t>　　　　　　1、中国免疫诊断行业产品价格分析</w:t>
      </w:r>
      <w:r>
        <w:rPr>
          <w:rFonts w:hint="eastAsia"/>
        </w:rPr>
        <w:br/>
      </w:r>
      <w:r>
        <w:rPr>
          <w:rFonts w:hint="eastAsia"/>
        </w:rPr>
        <w:t>　　　　　　2、行业价格影响因素分析</w:t>
      </w:r>
      <w:r>
        <w:rPr>
          <w:rFonts w:hint="eastAsia"/>
        </w:rPr>
        <w:br/>
      </w:r>
      <w:r>
        <w:rPr>
          <w:rFonts w:hint="eastAsia"/>
        </w:rPr>
        <w:t>　　　　四、2020-2025年中国免疫诊断行业市场规模分析</w:t>
      </w:r>
      <w:r>
        <w:rPr>
          <w:rFonts w:hint="eastAsia"/>
        </w:rPr>
        <w:br/>
      </w:r>
      <w:r>
        <w:rPr>
          <w:rFonts w:hint="eastAsia"/>
        </w:rPr>
        <w:br/>
      </w:r>
      <w:r>
        <w:rPr>
          <w:rFonts w:hint="eastAsia"/>
        </w:rPr>
        <w:t>第六章 2020-2025年中国免疫诊断行业主要数据监测分析</w:t>
      </w:r>
      <w:r>
        <w:rPr>
          <w:rFonts w:hint="eastAsia"/>
        </w:rPr>
        <w:br/>
      </w:r>
      <w:r>
        <w:rPr>
          <w:rFonts w:hint="eastAsia"/>
        </w:rPr>
        <w:t>　　第一节 2020-2025年中国免疫诊断行业规模分析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2020-2025年中国免疫诊断行业产值分析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2020-2025年中国免疫诊断行业成本费用分析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2020-2025年中国免疫诊断行业运营效益分析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2025年中国免疫诊断行业竞争格局分析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免疫诊断行业集中度分析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2025年中国免疫诊断行业SWOT模型分析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2025年免疫诊断行业优势生产企业竞争力分析</w:t>
      </w:r>
      <w:r>
        <w:rPr>
          <w:rFonts w:hint="eastAsia"/>
        </w:rPr>
        <w:br/>
      </w:r>
      <w:r>
        <w:rPr>
          <w:rFonts w:hint="eastAsia"/>
        </w:rPr>
        <w:t>　　第一节 郑州安图生物工程股份有限公司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迈克生物股份有限公司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上海科华生物工程股份有限公司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北京利德曼生化股份有限公司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中山大学达安基因股份有限公司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2020-2025年中国免疫诊断行业上下游分析及其影响</w:t>
      </w:r>
      <w:r>
        <w:rPr>
          <w:rFonts w:hint="eastAsia"/>
        </w:rPr>
        <w:br/>
      </w:r>
      <w:r>
        <w:rPr>
          <w:rFonts w:hint="eastAsia"/>
        </w:rPr>
        <w:t>　　第一节 2025年中国免疫诊断行业上游发展及影响分析</w:t>
      </w:r>
      <w:r>
        <w:rPr>
          <w:rFonts w:hint="eastAsia"/>
        </w:rPr>
        <w:br/>
      </w:r>
      <w:r>
        <w:rPr>
          <w:rFonts w:hint="eastAsia"/>
        </w:rPr>
        <w:t>　　　　一、2025年中国免疫诊断行业上游运行现状分析</w:t>
      </w:r>
      <w:r>
        <w:rPr>
          <w:rFonts w:hint="eastAsia"/>
        </w:rPr>
        <w:br/>
      </w:r>
      <w:r>
        <w:rPr>
          <w:rFonts w:hint="eastAsia"/>
        </w:rPr>
        <w:t>　　　　二、2025-2031年中国免疫诊断行业上游市场发展前景预测</w:t>
      </w:r>
      <w:r>
        <w:rPr>
          <w:rFonts w:hint="eastAsia"/>
        </w:rPr>
        <w:br/>
      </w:r>
      <w:r>
        <w:rPr>
          <w:rFonts w:hint="eastAsia"/>
        </w:rPr>
        <w:t>　　　　三、上游对本行业产生的影响分析</w:t>
      </w:r>
      <w:r>
        <w:rPr>
          <w:rFonts w:hint="eastAsia"/>
        </w:rPr>
        <w:br/>
      </w:r>
      <w:r>
        <w:rPr>
          <w:rFonts w:hint="eastAsia"/>
        </w:rPr>
        <w:t>　　第二节 2025年中国免疫诊断行业下游发展及影响分析</w:t>
      </w:r>
      <w:r>
        <w:rPr>
          <w:rFonts w:hint="eastAsia"/>
        </w:rPr>
        <w:br/>
      </w:r>
      <w:r>
        <w:rPr>
          <w:rFonts w:hint="eastAsia"/>
        </w:rPr>
        <w:t>　　　　一、2025年中国免疫诊断行业下游运行现状分析</w:t>
      </w:r>
      <w:r>
        <w:rPr>
          <w:rFonts w:hint="eastAsia"/>
        </w:rPr>
        <w:br/>
      </w:r>
      <w:r>
        <w:rPr>
          <w:rFonts w:hint="eastAsia"/>
        </w:rPr>
        <w:t>　　　　二、2025-2031年中国免疫诊断行业下游市场发展前景预测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2025-2031年免疫诊断行业发展及投资前景预测分析</w:t>
      </w:r>
      <w:r>
        <w:rPr>
          <w:rFonts w:hint="eastAsia"/>
        </w:rPr>
        <w:br/>
      </w:r>
      <w:r>
        <w:rPr>
          <w:rFonts w:hint="eastAsia"/>
        </w:rPr>
        <w:t>　　第一节 2025-2031年免疫诊断行业市场规模预测分析</w:t>
      </w:r>
      <w:r>
        <w:rPr>
          <w:rFonts w:hint="eastAsia"/>
        </w:rPr>
        <w:br/>
      </w:r>
      <w:r>
        <w:rPr>
          <w:rFonts w:hint="eastAsia"/>
        </w:rPr>
        <w:t>　　第二节 2025-2031年免疫诊断行业供需预测分析</w:t>
      </w:r>
      <w:r>
        <w:rPr>
          <w:rFonts w:hint="eastAsia"/>
        </w:rPr>
        <w:br/>
      </w:r>
      <w:r>
        <w:rPr>
          <w:rFonts w:hint="eastAsia"/>
        </w:rPr>
        <w:t>　　第三节 中国免疫诊断行业五力分析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2025-2031年我国免疫诊断行业前景展望分析</w:t>
      </w:r>
      <w:r>
        <w:rPr>
          <w:rFonts w:hint="eastAsia"/>
        </w:rPr>
        <w:br/>
      </w:r>
      <w:r>
        <w:rPr>
          <w:rFonts w:hint="eastAsia"/>
        </w:rPr>
        <w:t>　　第五节 2025-2031年我国免疫诊断行业产品价格走势预测</w:t>
      </w:r>
      <w:r>
        <w:rPr>
          <w:rFonts w:hint="eastAsia"/>
        </w:rPr>
        <w:br/>
      </w:r>
      <w:r>
        <w:rPr>
          <w:rFonts w:hint="eastAsia"/>
        </w:rPr>
        <w:t>　　第六节 2025-2031年我国免疫诊断行业盈利能力预测</w:t>
      </w:r>
      <w:r>
        <w:rPr>
          <w:rFonts w:hint="eastAsia"/>
        </w:rPr>
        <w:br/>
      </w:r>
      <w:r>
        <w:rPr>
          <w:rFonts w:hint="eastAsia"/>
        </w:rPr>
        <w:br/>
      </w:r>
      <w:r>
        <w:rPr>
          <w:rFonts w:hint="eastAsia"/>
        </w:rPr>
        <w:t>第十一章 2025-2031年中国免疫诊断行业投资风险分析</w:t>
      </w:r>
      <w:r>
        <w:rPr>
          <w:rFonts w:hint="eastAsia"/>
        </w:rPr>
        <w:br/>
      </w:r>
      <w:r>
        <w:rPr>
          <w:rFonts w:hint="eastAsia"/>
        </w:rPr>
        <w:t>　　第一节 2020-2025年中国免疫诊断行业投资金额分析</w:t>
      </w:r>
      <w:r>
        <w:rPr>
          <w:rFonts w:hint="eastAsia"/>
        </w:rPr>
        <w:br/>
      </w:r>
      <w:r>
        <w:rPr>
          <w:rFonts w:hint="eastAsia"/>
        </w:rPr>
        <w:t>　　　　一、2020-2025年中国免疫诊断行业内资企业投资金额分析</w:t>
      </w:r>
      <w:r>
        <w:rPr>
          <w:rFonts w:hint="eastAsia"/>
        </w:rPr>
        <w:br/>
      </w:r>
      <w:r>
        <w:rPr>
          <w:rFonts w:hint="eastAsia"/>
        </w:rPr>
        <w:t>　　　　二、2020-2025年中国免疫诊断行业港澳台及外资企业投资金额分析</w:t>
      </w:r>
      <w:r>
        <w:rPr>
          <w:rFonts w:hint="eastAsia"/>
        </w:rPr>
        <w:br/>
      </w:r>
      <w:r>
        <w:rPr>
          <w:rFonts w:hint="eastAsia"/>
        </w:rPr>
        <w:t>　　第二节 近年中国免疫诊断行业主要投资项目分析</w:t>
      </w:r>
      <w:r>
        <w:rPr>
          <w:rFonts w:hint="eastAsia"/>
        </w:rPr>
        <w:br/>
      </w:r>
      <w:r>
        <w:rPr>
          <w:rFonts w:hint="eastAsia"/>
        </w:rPr>
        <w:t>　　第二节 2025-2031年中国免疫诊断行业投资周期分析</w:t>
      </w:r>
      <w:r>
        <w:rPr>
          <w:rFonts w:hint="eastAsia"/>
        </w:rPr>
        <w:br/>
      </w:r>
      <w:r>
        <w:rPr>
          <w:rFonts w:hint="eastAsia"/>
        </w:rPr>
        <w:t>　　第三节 2025-2031年中国免疫诊断行业投资风险分析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2025-2031年中国免疫诊断行业发展策略及投资建议分析</w:t>
      </w:r>
      <w:r>
        <w:rPr>
          <w:rFonts w:hint="eastAsia"/>
        </w:rPr>
        <w:br/>
      </w:r>
      <w:r>
        <w:rPr>
          <w:rFonts w:hint="eastAsia"/>
        </w:rPr>
        <w:t>　　第一节 免疫诊断行业发展策略分析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免疫诊断行业市场的重点客户战略实施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2025-2031年中国免疫诊断产品生产及销售投资运作模式探讨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2025-2031年中国免疫诊断行业发展建议</w:t>
      </w:r>
      <w:r>
        <w:rPr>
          <w:rFonts w:hint="eastAsia"/>
        </w:rPr>
        <w:br/>
      </w:r>
      <w:r>
        <w:rPr>
          <w:rFonts w:hint="eastAsia"/>
        </w:rPr>
        <w:t>　　第五节 中:智:林:2025-2031年中国免疫诊断行业投资建议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ccd64821943c5" w:history="1">
        <w:r>
          <w:rPr>
            <w:rStyle w:val="Hyperlink"/>
          </w:rPr>
          <w:t>中国免疫诊断市场现状调研与发展前景分析报告（2025-2031年）</w:t>
        </w:r>
      </w:hyperlink>
      <w:r>
        <w:rPr>
          <w:color w:val="C00000"/>
        </w:rPr>
        <w:t>》，报告编号：</w:t>
      </w:r>
      <w:r>
        <w:rPr>
          <w:rFonts w:hint="eastAsia"/>
          <w:color w:val="C00000"/>
        </w:rPr>
        <w:t>2277025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cccd64821943c5" w:history="1">
        <w:r>
          <w:rPr>
            <w:rStyle w:val="Hyperlink"/>
          </w:rPr>
          <w:t>https://www.20087.com/5/02/MianYiZhenDuanShiChangQianJingFe.html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诊断主要运用哪些方法、免疫诊断包括哪些方面、皮肤科免疫荧光检查什么病的、免疫诊断包括哪些方面,各有何用途、免疫诊断例子有哪些、免疫诊断包括哪些方面各有什么用途、正常免疫三项对照表、免疫诊断依据、自身免疫性疾病检查哪些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2aeed8e2b4ed9" w:history="1">
      <w:r>
        <w:rPr>
          <w:rStyle w:val="Hyperlink"/>
        </w:rPr>
        <w:t>中国免疫诊断市场现状调研与发展前景分析报告（2025-2031年）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MianYiZhenDuanShiChangQianJingFe.html" TargetMode="External" Id="R10cccd64821943c5" /></Relationships>
</file>

<file path=word/_rels/header2.xml.rels>&#65279;<?xml version="1.0" encoding="utf-8"?><Relationships xmlns="http://schemas.openxmlformats.org/package/2006/relationships"><Relationship Type="http://schemas.openxmlformats.org/officeDocument/2006/relationships/hyperlink" Target="https://www.20087.com/5/02/MianYiZhenDuanShiChangQianJingFe.html" TargetMode="External" Id="R86f2aeed8e2b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2024-12-31T08:18:00Z</dcterms:created>
  <dcterms:modified xsi:type="dcterms:W3CDTF">2024-12-31T09:18:00Z</dcterms:modified>
  <dc:subject>中国免疫诊断市场现状调研与发展前景分析报告（2025-2031年）</dc:subject>
  <dc:title>中国免疫诊断市场现状调研与发展前景分析报告（2025-2031年）</dc:title>
  <cp:keywords>中国免疫诊断市场现状调研与发展前景分析报告（2025-2031年）</cp:keywords>
  <dc:description>中国免疫诊断市场现状调研与发展前景分析报告（2025-2031年）</dc:description>
</cp:coreProperties>
</file>