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9cf7e296045d8" w:history="1">
              <w:r>
                <w:rPr>
                  <w:rStyle w:val="Hyperlink"/>
                </w:rPr>
                <w:t>2025-2031年全球与中国抗体药物市场现状全面调研与发展趋势报告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9cf7e296045d8" w:history="1">
              <w:r>
                <w:rPr>
                  <w:rStyle w:val="Hyperlink"/>
                </w:rPr>
                <w:t>2025-2031年全球与中国抗体药物市场现状全面调研与发展趋势报告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9cf7e296045d8" w:history="1">
                <w:r>
                  <w:rPr>
                    <w:rStyle w:val="Hyperlink"/>
                  </w:rPr>
                  <w:t>https://www.20087.com/5/72/KangTiYaoWuFaZhanQuShiFenXi.html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现代生物制药领域的明星产品，凭借其高特异性、强亲和力和良好的安全性，在癌症、自身免疫性疾病、感染性疾病等多个领域展现出巨大潜力。目前，单克隆抗体、双特异性抗体和抗体偶联药物等类型的产品已形成丰富的产品线，覆盖了多个靶点和适应症。随着基因工程和细胞培养技术的进步，抗体药物的生产效率和质量控制得到显著提升，降低了成本并加快了上市速度。</w:t>
      </w:r>
      <w:r>
        <w:rPr>
          <w:rFonts w:hint="eastAsia"/>
        </w:rPr>
        <w:br/>
      </w:r>
      <w:r>
        <w:rPr>
          <w:rFonts w:hint="eastAsia"/>
        </w:rPr>
        <w:t>　　抗体药物的未来将聚焦于精准医疗和联合疗法。通过高通量筛选和结构生物学研究，科学家将发现更多新的药物靶点，开发出针对罕见病和难治性疾病的创新抗体药物。同时，抗体药物将与小分子药物、细胞疗法和基因疗法相结合，形成综合治疗方案，提高治疗效果和患者生存质量。此外，通过纳米技术改进药物递送系统，抗体药物将能够更有效地穿透肿瘤微环境，减少全身副作用，提高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9cf7e296045d8" w:history="1">
        <w:r>
          <w:rPr>
            <w:rStyle w:val="Hyperlink"/>
          </w:rPr>
          <w:t>2025-2031年全球与中国抗体药物市场现状全面调研与发展趋势报告</w:t>
        </w:r>
      </w:hyperlink>
      <w:r>
        <w:rPr>
          <w:rFonts w:hint="eastAsia"/>
        </w:rPr>
        <w:t>》基于多年抗体药物行业研究积累，结合当前市场发展现状，依托国家权威数据资源和长期市场监测数据库，对抗体药物行业进行了全面调研与分析。报告详细阐述了抗体药物市场规模、市场前景、发展趋势、技术现状及未来方向，重点分析了行业内主要企业的竞争格局，并通过SWOT分析揭示了抗体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9cf7e296045d8" w:history="1">
        <w:r>
          <w:rPr>
            <w:rStyle w:val="Hyperlink"/>
          </w:rPr>
          <w:t>2025-2031年全球与中国抗体药物市场现状全面调研与发展趋势报告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》为投资者提供了准确的市场现状解读，帮助预判行业前景，挖掘投资价值，同时从投资策略和营销策略等角度提出实用建议，助力投资者在抗体药物行业中把握机遇、规避风险。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抗体药物行业介绍</w:t>
      </w:r>
      <w:r>
        <w:rPr>
          <w:rFonts w:hint="eastAsia"/>
        </w:rPr>
        <w:br/>
      </w:r>
      <w:r>
        <w:rPr>
          <w:rFonts w:hint="eastAsia"/>
        </w:rPr>
        <w:t>　　第二节 抗体药物产品主要分类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一、不同种类抗体药物产量占比（2024年）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二、不同种类抗体药物价格走势（2020-2031年）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抗体药物主要应用领域分析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一、抗体药物主要应用领域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二、全球抗体药物不同应用领域消费量占比（2024年）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全球与中国抗体药物市场发展现状对比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一、全球抗体药物市场现状及发展趋势（2020-2031年）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二、中国抗体药物市场现状及发展趋势（2020-2031年）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全球抗体药物供需现状及趋势预测（2020-2031年）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一、全球抗体药物产能、产量、产能利用率情况及趋势（2020-2031年）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二、全球抗体药物产量、表观消费量情况及趋势（2020-2031年）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中国抗体药物供需现状及趋势预测（2020-2031年）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一、中国抗体药物产能、产量、产能利用率情况及趋势（2020-2031年）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二、中国抗体药物产量、表观消费量情况及趋势（2020-2031年）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三、中国抗体药物产量、需求量、市场缺口情况及趋势（2020-2031年）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中国抗体药物行业政策分析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全球与中国抗体药物重点企业产量、产值、集中度分析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全球市场抗体药物重点企业2024和2025年产量、产值统计分析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一、全球市场抗体药物重点企业2024和2025年产量统计分析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二、全球市场抗体药物重点企业2024和2025年产值统计分析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三、全球市场抗体药物重点企业2024和2025年产品价格分析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中国市场抗体药物重点企业2024和2025年产量、产值统计分析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一、中国市场抗体药物重点企业2024和2025年产量统计分析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二、中国市场抗体药物重点企业2024和2025年产值统计分析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抗体药物重点厂商总部</w:t>
      </w:r>
      <w:r>
        <w:rPr>
          <w:rFonts w:hint="eastAsia"/>
        </w:rPr>
        <w:br/>
      </w:r>
      <w:r>
        <w:rPr>
          <w:rFonts w:hint="eastAsia"/>
        </w:rPr>
        <w:t>　　第四节 抗体药物行业企业集中度分析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全球重点抗体药物企业SWOT分析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中国重点抗体药物企业SWOT分析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全球主要地区抗体药物产量、产值、市场份额情况及趋势预测（2020-2031年）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全球主要地区抗体药物产量、产值及市场份额情况及趋势（2020-2031年）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一、全球主要地区抗体药物产量及市场份额情况及趋势（2020-2031年）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二、全球主要地区抗体药物产值及市场份额情况及趋势（2020-2031年）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中国市场2020-2031年抗体药物产量、产值情况及趋势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北美市场2020-2031年抗体药物产量、产值情况及趋势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欧洲市场2020-2031年抗体药物产量、产值情况及趋势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日本市场2020-2031年抗体药物产量、产值情况及趋势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全球主要地区抗体药物消费量、市场份额及发展趋势分析（2020-2031年）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全球主要地区抗体药物消费量、市场份额及发展趋势（2020-2031年）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中国市场2020-2031年抗体药物消费情况及发展趋势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北美市场2020-2031年抗体药物消费情况及发展趋势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欧洲市场2020-2031年抗体药物消费情况及发展趋势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日本市场2020-2031年抗体药物消费情况及发展趋势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主要抗体药物企业调研分析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二、企业抗体药物产品</w:t>
      </w:r>
      <w:r>
        <w:rPr>
          <w:rFonts w:hint="eastAsia"/>
        </w:rPr>
        <w:br/>
      </w:r>
      <w:r>
        <w:rPr>
          <w:rFonts w:hint="eastAsia"/>
        </w:rPr>
        <w:t>　　　　三、企业抗体药物产量、价格、收入、成本、毛利情况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不同种类抗体药物产量、价格、产值及市场份额情况（2020-2031）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全球市场不同种类抗体药物产量、产值及市场份额情况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一、全球市场不同种类抗体药物产量、市场份额情况（2020-2031年）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二、全球市场不同种类抗体药物产值、市场份额情况（2020-2031年）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三、全球市场不同种类抗体药物价格走势分析（2020-2031年）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中国市场不同种类抗体药物产量、产值及市场份额情况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一、中国市场不同种类抗体药物产量、市场份额情况（2020-2031年）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二、中国市场不同种类抗体药物产值、市场份额情况（2020-2031年）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三、中国市场不同种类抗体药物价格走势分析（2020-2031年）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抗体药物上游原料及下游主要应用领域分析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抗体药物产业链分析</w:t>
      </w:r>
      <w:r>
        <w:rPr>
          <w:rFonts w:hint="eastAsia"/>
        </w:rPr>
        <w:br/>
      </w:r>
      <w:r>
        <w:rPr>
          <w:rFonts w:hint="eastAsia"/>
        </w:rPr>
        <w:t>　　第二节 抗体药物产业上游供应分析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全球市场抗体药物下游主要应用领域消费量、市场份额及增长情况（2020-2031年）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中国市场抗体药物下游主要应用领域消费量、市场份额及增长情况（2020-2031年）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中国市场抗体药物产量、消费量、进出口分析及发展趋势（2020-2031年）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中国市场抗体药物产量、消费量、进出口分析及发展趋势（2020-2031年）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中国市场抗体药物进出口贸易趋势（2020-2031年）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中国市场抗体药物主要进口来源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中国市场抗体药物主要出口目的地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中国市场抗体药物主要地区分布（2025年）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中国抗体药物生产地区分布</w:t>
      </w:r>
      <w:r>
        <w:rPr>
          <w:rFonts w:hint="eastAsia"/>
        </w:rPr>
        <w:br/>
      </w:r>
      <w:r>
        <w:rPr>
          <w:rFonts w:hint="eastAsia"/>
        </w:rPr>
        <w:t>　　第二节 中国抗体药物消费地区分布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影响中国市场抗体药物供需因素分析</w:t>
      </w:r>
      <w:r>
        <w:rPr>
          <w:rFonts w:hint="eastAsia"/>
        </w:rPr>
        <w:br/>
      </w:r>
      <w:r>
        <w:rPr>
          <w:rFonts w:hint="eastAsia"/>
        </w:rPr>
        <w:t>　　第一节 抗体药物及相关行业技术发展概况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抗体药物进出口贸易现状及趋势（2020-2031年）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抗体药物行业市场环境发展趋势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不同种类抗体药物产品技术发展趋势（2020-2031年）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抗体药物价格走势预测（2020-2031年）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国内市场抗体药物销售渠道分析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一、当前抗体药物主要销售模式及销售渠道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二、国内市场抗体药物销售模式及销售渠道趋势（2020-2031年）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海外市场抗体药物销售渠道分析</w:t>
      </w:r>
      <w:r>
        <w:rPr>
          <w:rFonts w:hint="eastAsia"/>
        </w:rPr>
        <w:br/>
      </w:r>
      <w:r>
        <w:rPr>
          <w:rFonts w:hint="eastAsia"/>
        </w:rPr>
        <w:t>　　第三节 中:智:林 抗体药物行业营销策略建议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一、抗体药物市场定位及目标消费者分析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二、抗体药物行业营销模式及销售渠道建议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抗体药物产品介绍</w:t>
      </w:r>
      <w:r>
        <w:rPr>
          <w:rFonts w:hint="eastAsia"/>
        </w:rPr>
        <w:br/>
      </w:r>
      <w:r>
        <w:rPr>
          <w:rFonts w:hint="eastAsia"/>
        </w:rPr>
        <w:t>　　表 抗体药物产品分类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2024年全球不同种类抗体药物产量份额</w:t>
      </w:r>
      <w:r>
        <w:rPr>
          <w:rFonts w:hint="eastAsia"/>
        </w:rPr>
        <w:br/>
      </w:r>
      <w:r>
        <w:rPr>
          <w:rFonts w:hint="eastAsia"/>
        </w:rPr>
        <w:t>　　表 不同种类抗体药物价格及趋势（2020-2031年）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抗体药物主要应用领域</w:t>
      </w:r>
      <w:r>
        <w:rPr>
          <w:rFonts w:hint="eastAsia"/>
        </w:rPr>
        <w:br/>
      </w:r>
      <w:r>
        <w:rPr>
          <w:rFonts w:hint="eastAsia"/>
        </w:rPr>
        <w:t>　　图 全球2024年抗体药物不同应用领域消费量份额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全球市场抗体药物产量及增长情况（2020-2031年）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全球市场抗体药物产值及增长情况（2020-2031年）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中国市场抗体药物产量、增长率及趋势（2020-2031年）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中国市场抗体药物产值、增长率及趋势（2020-2031年）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全球抗体药物产能、产量、产能利用率及趋势（2020-2031年）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全球抗体药物产量、表观消费量及趋势（2020-2031年）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中国抗体药物产能、产量、产能利用率及趋势（2020-2031年）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中国抗体药物产量、表观消费量及趋势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中国抗体药物产量、市场需求量及趋势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抗体药物行业政策分析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全球市场抗体药物重点企业2025年产量、市场份额统计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全球市场抗体药物重点企业2025年产量、市场份额统计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全球市场抗体药物重点企业2025年产值、市场份额统计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全球市场抗体药物重点企业2025年产值、市场份额统计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中国市场抗体药物重点企业2024和2025年产量统计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中国市场抗体药物重点企业2024和2025年产量市场份额统计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中国市场抗体药物重点企业2025年产量、市场份额统计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中国市场抗体药物重点企业2025年产量、市场份额统计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中国市场抗体药物重点企业2024和2025年产值统计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中国市场抗体药物重点企业2024和2025年产值市场份额统计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中国市场抗体药物重点企业2025年产值、市场份额统计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中国市场抗体药物重点企业2025年产值、市场份额统计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抗体药物企业总部</w:t>
      </w:r>
      <w:r>
        <w:rPr>
          <w:rFonts w:hint="eastAsia"/>
        </w:rPr>
        <w:br/>
      </w:r>
      <w:r>
        <w:rPr>
          <w:rFonts w:hint="eastAsia"/>
        </w:rPr>
        <w:t>　　表 全球市场抗体药物重点企业2024和2025年产值市场份额统计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全球抗体药物重点企业SWOT分析</w:t>
      </w:r>
      <w:r>
        <w:rPr>
          <w:rFonts w:hint="eastAsia"/>
        </w:rPr>
        <w:br/>
      </w:r>
      <w:r>
        <w:rPr>
          <w:rFonts w:hint="eastAsia"/>
        </w:rPr>
        <w:t>　　表 中国抗体药物重点企业SWOT分析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全球主要地区2020-2025年抗体药物产量统计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全球主要地区2025-2031年抗体药物产量预测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全球主要地区2020-2031年抗体药物产量市场份额统计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全球主要地区2025年抗体药物产量市场份额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全球主要地区2020-2025年抗体药物产值统计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全球主要地区2025-2031年抗体药物产值预测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全球主要地区2020-2031年抗体药物产值市场份额统计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全球主要地区2025年抗体药物产值市场份额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中国市场2020-2031年抗体药物产量及增长情况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中国市场2020-2031年抗体药物产值及增长情况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北美市场2020-2031年抗体药物产量及增长情况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北美市场2020-2031年抗体药物产值及增长情况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欧洲市场2020-2031年抗体药物产量及增长情况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欧洲市场2020-2031年抗体药物产值及增长情况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日本市场2020-2031年抗体药物产量及增长情况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日本市场2020-2031年抗体药物产值及增长情况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全球主要地区2020-2025年抗体药物消费量统计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全球主要地区2025-2031年抗体药物消费量预测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全球主要地区2020-2031年抗体药物消费量市场份额统计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全球主要地区2025年抗体药物消费量市场份额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中国市场2020-2031年抗体药物消费量、增长率及趋势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北美市场2020-2031年抗体药物消费量、增长率及趋势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欧洲市场2020-2031年抗体药物消费量、增长率及趋势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日本市场2020-2031年抗体药物消费量、增长率及趋势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企业（一）抗体药物产品情况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企业（二）抗体药物产品情况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企业（三）抗体药物产品情况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企业（四）抗体药物产品情况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企业（五）抗体药物产品情况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企业（六）抗体药物产品情况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企业（七）抗体药物产品情况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企业（八）抗体药物产品情况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企业（九）抗体药物产品情况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企业（十）抗体药物产品情况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企业（十）2024-2025年抗体药物产量、价格、收入、成本、毛利情况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全球市场不同种类抗体药物产量统计（2020-2025年）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全球市场不同种类抗体药物产量预测（2025-2031年）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全球市场不同种类抗体药物产量市场份额（2020-2031年）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全球市场不同种类抗体药物产值统计（2020-2025年）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全球市场不同种类抗体药物产值预测（2025-2031年）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全球市场不同种类抗体药物产值市场份额（2020-2031年）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全球市场不同种类抗体药物价格走势（2020-2031年）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中国市场不同种类抗体药物产量统计（2020-2025年）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中国市场不同种类抗体药物产量预测（2025-2031年）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中国市场不同种类抗体药物产量市场份额（2020-2031年）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中国市场不同种类抗体药物产值统计（2020-2025年）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中国市场不同种类抗体药物产值预测（2025-2031年）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中国市场不同种类抗体药物产值市场份额（2020-2031年）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中国市场不同种类抗体药物价格走势（2020-2031年）</w:t>
      </w:r>
      <w:r>
        <w:rPr>
          <w:rFonts w:hint="eastAsia"/>
        </w:rPr>
        <w:br/>
      </w:r>
      <w:r>
        <w:rPr>
          <w:rFonts w:hint="eastAsia"/>
        </w:rPr>
        <w:t>　　图 抗体药物产业链</w:t>
      </w:r>
      <w:r>
        <w:rPr>
          <w:rFonts w:hint="eastAsia"/>
        </w:rPr>
        <w:br/>
      </w:r>
      <w:r>
        <w:rPr>
          <w:rFonts w:hint="eastAsia"/>
        </w:rPr>
        <w:t>　　表 抗体药物原材料</w:t>
      </w:r>
      <w:r>
        <w:rPr>
          <w:rFonts w:hint="eastAsia"/>
        </w:rPr>
        <w:br/>
      </w:r>
      <w:r>
        <w:rPr>
          <w:rFonts w:hint="eastAsia"/>
        </w:rPr>
        <w:t>　　表 抗体药物上游原料供应商及联系方式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全球市场抗体药物主要应用领域消费量统计（2020-2025年）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全球市场抗体药物主要应用领域消费量预测（2025-2031年）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全球市场抗体药物主要应用领域消费量市场份额（2020-2031年）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2025年全球市场抗体药物主要应用领域消费量市场份额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全球市场抗体药物主要应用领域消费量增长率（2020-2031年）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中国市场抗体药物主要应用领域消费量统计（2020-2025年）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中国市场抗体药物主要应用领域消费量预测（2025-2031年）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中国市场抗体药物主要应用领域消费量市场份额（2020-2031年）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中国市场抗体药物主要应用领域消费量增长率（2020-2031年）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中国市场抗体药物产量、消费量、进出口情况分析（2020-2025年）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中国市场抗体药物产量、消费量、进出口情况预测（2025-2031年）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2020-2031年中国市场抗体药物进出口量</w:t>
      </w:r>
      <w:r>
        <w:rPr>
          <w:rFonts w:hint="eastAsia"/>
        </w:rPr>
        <w:br/>
      </w:r>
      <w:r>
        <w:rPr>
          <w:rFonts w:hint="eastAsia"/>
        </w:rPr>
        <w:t>　　图 2025年抗体药物生产地区分布</w:t>
      </w:r>
      <w:r>
        <w:rPr>
          <w:rFonts w:hint="eastAsia"/>
        </w:rPr>
        <w:br/>
      </w:r>
      <w:r>
        <w:rPr>
          <w:rFonts w:hint="eastAsia"/>
        </w:rPr>
        <w:t>　　图 2025年抗体药物消费地区分布</w:t>
      </w:r>
      <w:r>
        <w:rPr>
          <w:rFonts w:hint="eastAsia"/>
        </w:rPr>
        <w:br/>
      </w:r>
      <w:r>
        <w:rPr>
          <w:rFonts w:hint="eastAsia"/>
        </w:rPr>
        <w:t>　　图 中国抗体药物进口量及趋势预测（2020-2031年）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中国抗体药物出口量及趋势预测（2020-2031年）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不同种类抗体药物产量占比（2025-2031年）</w:t>
      </w:r>
      <w:r>
        <w:rPr>
          <w:rFonts w:hint="eastAsia"/>
        </w:rPr>
        <w:br/>
      </w:r>
      <w:r>
        <w:rPr>
          <w:rFonts w:hint="eastAsia"/>
        </w:rPr>
        <w:t>　　图 抗体药物价格走势预测（2025-2031年）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国内市场抗体药物未来销售渠道趋势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9cf7e296045d8" w:history="1">
        <w:r>
          <w:rPr>
            <w:rStyle w:val="Hyperlink"/>
          </w:rPr>
          <w:t>2025-2031年全球与中国抗体药物市场现状全面调研与发展趋势报告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9cf7e296045d8" w:history="1">
        <w:r>
          <w:rPr>
            <w:rStyle w:val="Hyperlink"/>
          </w:rPr>
          <w:t>https://www.20087.com/5/72/KangTiYaoWuFaZhanQuShiFenXi.html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0cfbee0c3416a" w:history="1">
      <w:r>
        <w:rPr>
          <w:rStyle w:val="Hyperlink"/>
        </w:rPr>
        <w:t>2025-2031年全球与中国抗体药物市场现状全面调研与发展趋势报告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TiYaoWuFaZhanQuShiFenXi.html" TargetMode="External" Id="Re719cf7e296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TiYaoWuFaZhanQuShiFenXi.html" TargetMode="External" Id="R95a0cfbee0c3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2025-06-19T00:54:00Z</dcterms:created>
  <dcterms:modified xsi:type="dcterms:W3CDTF">2025-06-19T01:54:00Z</dcterms:modified>
  <dc:subject>2025-2031年全球与中国抗体药物市场现状全面调研与发展趋势报告</dc:subject>
  <dc:title>2025-2031年全球与中国抗体药物市场现状全面调研与发展趋势报告</dc:title>
  <cp:keywords>2025-2031年全球与中国抗体药物市场现状全面调研与发展趋势报告</cp:keywords>
  <dc:description>2025-2031年全球与中国抗体药物市场现状全面调研与发展趋势报告</dc:description>
</cp:coreProperties>
</file>