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835bc00d24298" w:history="1">
              <w:r>
                <w:rPr>
                  <w:rStyle w:val="Hyperlink"/>
                </w:rPr>
                <w:t>2025-2031年中国止吐药市场现状分析及发展前景预测报告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835bc00d24298" w:history="1">
              <w:r>
                <w:rPr>
                  <w:rStyle w:val="Hyperlink"/>
                </w:rPr>
                <w:t>2025-2031年中国止吐药市场现状分析及发展前景预测报告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835bc00d24298" w:history="1">
                <w:r>
                  <w:rPr>
                    <w:rStyle w:val="Hyperlink"/>
                  </w:rPr>
                  <w:t>https://www.20087.com/5/02/ZhiTuYaoDeQianJingQuShi.html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吐药主要用于缓解化疗、手术后和妊娠等引起的恶心呕吐症状，是临床治疗中的重要药物。近年来，随着癌症治疗方案的多样化和精准医疗的发展，对副作用管理的需求日益增加，推动了止吐药市场的增长。新型止吐药的研发，如5-HT3受体拮抗剂和NK1受体拮抗剂，提供了更有效的恶心呕吐控制手段，提高了患者的生活质量。同时，药物递送系统和给药方式的创新，如长效制剂和口腔崩解片，增强了用药的便捷性和患者依从性。</w:t>
      </w:r>
      <w:r>
        <w:rPr>
          <w:rFonts w:hint="eastAsia"/>
        </w:rPr>
        <w:br/>
      </w:r>
      <w:r>
        <w:rPr>
          <w:rFonts w:hint="eastAsia"/>
        </w:rPr>
        <w:t>　　未来，止吐药将更加个性化和靶向化。随着基因组学和蛋白质组学的进步，基于患者个体差异的止吐药治疗方案将成为可能，提高药物疗效的同时减少不良反应。同时，多模式止吐疗法的开发，结合不同作用机制的药物，将提供更全面的恶心呕吐管理策略。此外，随着药物研发流程的加速，新药上市周期缩短，将更快地为患者提供创新的止吐解决方案，改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835bc00d24298" w:history="1">
        <w:r>
          <w:rPr>
            <w:rStyle w:val="Hyperlink"/>
          </w:rPr>
          <w:t>2025-2031年中国止吐药市场现状分析及发展前景预测报告</w:t>
        </w:r>
      </w:hyperlink>
      <w:r>
        <w:rPr>
          <w:rFonts w:hint="eastAsia"/>
        </w:rPr>
        <w:t>》从产业链视角出发，系统分析了止吐药行业的市场现状与需求动态，详细解读了止吐药市场规模、价格波动及上下游影响因素。报告深入剖析了止吐药细分领域的发展特点，基于权威数据对市场前景及未来趋势进行了科学预测，同时揭示了止吐药重点企业的竞争格局与市场集中度变化。报告客观翔实地指出了止吐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止吐药行业概述</w:t>
      </w:r>
      <w:r>
        <w:rPr>
          <w:rFonts w:hint="eastAsia"/>
        </w:rPr>
        <w:br/>
      </w:r>
      <w:r>
        <w:rPr>
          <w:rFonts w:hint="eastAsia"/>
        </w:rPr>
        <w:t>　　1.1 止吐药行业定义及分类</w:t>
      </w:r>
      <w:r>
        <w:rPr>
          <w:rFonts w:hint="eastAsia"/>
        </w:rPr>
        <w:br/>
      </w:r>
      <w:r>
        <w:rPr>
          <w:rFonts w:hint="eastAsia"/>
        </w:rPr>
        <w:t>　　　　1.1.1 止吐药行业定义</w:t>
      </w:r>
      <w:r>
        <w:rPr>
          <w:rFonts w:hint="eastAsia"/>
        </w:rPr>
        <w:br/>
      </w:r>
      <w:r>
        <w:rPr>
          <w:rFonts w:hint="eastAsia"/>
        </w:rPr>
        <w:t>　　　　1.1.2 止吐药相关分类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止吐药行业报告范围界定</w:t>
      </w:r>
      <w:r>
        <w:rPr>
          <w:rFonts w:hint="eastAsia"/>
        </w:rPr>
        <w:br/>
      </w:r>
      <w:r>
        <w:rPr>
          <w:rFonts w:hint="eastAsia"/>
        </w:rPr>
        <w:t>　　　　1.2.2 止吐药行业报告分析体系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止吐药行业市场发展现状与趋势分析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国际止吐药行业市场发展现状与趋势分析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国际止吐药市场规模分析</w:t>
      </w:r>
      <w:r>
        <w:rPr>
          <w:rFonts w:hint="eastAsia"/>
        </w:rPr>
        <w:br/>
      </w:r>
      <w:r>
        <w:rPr>
          <w:rFonts w:hint="eastAsia"/>
        </w:rPr>
        <w:t>　　　　2.1.2 国际止吐药竞争格局分析</w:t>
      </w:r>
      <w:r>
        <w:rPr>
          <w:rFonts w:hint="eastAsia"/>
        </w:rPr>
        <w:br/>
      </w:r>
      <w:r>
        <w:rPr>
          <w:rFonts w:hint="eastAsia"/>
        </w:rPr>
        <w:t>　　　　2.1.3 国际止吐药药企研发进展</w:t>
      </w:r>
      <w:r>
        <w:rPr>
          <w:rFonts w:hint="eastAsia"/>
        </w:rPr>
        <w:br/>
      </w:r>
      <w:r>
        <w:rPr>
          <w:rFonts w:hint="eastAsia"/>
        </w:rPr>
        <w:t>　　　　2.1.4 国际止吐药市场发展趋势</w:t>
      </w:r>
      <w:r>
        <w:rPr>
          <w:rFonts w:hint="eastAsia"/>
        </w:rPr>
        <w:br/>
      </w:r>
      <w:r>
        <w:rPr>
          <w:rFonts w:hint="eastAsia"/>
        </w:rPr>
        <w:t>　　2.2 国内止吐药行业市场发展现状与趋势分析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国内止吐药市场规模分析</w:t>
      </w:r>
      <w:r>
        <w:rPr>
          <w:rFonts w:hint="eastAsia"/>
        </w:rPr>
        <w:br/>
      </w:r>
      <w:r>
        <w:rPr>
          <w:rFonts w:hint="eastAsia"/>
        </w:rPr>
        <w:t>　　　　（1）国内止吐药总体市场规模</w:t>
      </w:r>
      <w:r>
        <w:rPr>
          <w:rFonts w:hint="eastAsia"/>
        </w:rPr>
        <w:br/>
      </w:r>
      <w:r>
        <w:rPr>
          <w:rFonts w:hint="eastAsia"/>
        </w:rPr>
        <w:t>　　　　（2）止吐药重点医院用药规模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国内市场份额前10位止吐药产品市场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（1）市场份额前10位止吐药种类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（2）市场份额前10位止吐药市场规模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（3）市场份额前10位止吐药市场集中度变化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国内止吐药主要厂家分析</w:t>
      </w:r>
      <w:r>
        <w:rPr>
          <w:rFonts w:hint="eastAsia"/>
        </w:rPr>
        <w:br/>
      </w:r>
      <w:r>
        <w:rPr>
          <w:rFonts w:hint="eastAsia"/>
        </w:rPr>
        <w:t>　　　　（1）止吐药主要厂家市场销售规模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（2）止吐药主要厂家市场销售份额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（3）止吐药主要厂家研发进展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国内止吐药区域市场竞争</w:t>
      </w:r>
      <w:r>
        <w:rPr>
          <w:rFonts w:hint="eastAsia"/>
        </w:rPr>
        <w:br/>
      </w:r>
      <w:r>
        <w:rPr>
          <w:rFonts w:hint="eastAsia"/>
        </w:rPr>
        <w:t>　　　　2.2.5 国内止吐药市场发展趋势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止吐药行业主要产品市场现状与趋势分析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止吐药行业主要产品结构特征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止吐药行业产品结构特征分析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止吐药行业产品市场发展概况</w:t>
      </w:r>
      <w:r>
        <w:rPr>
          <w:rFonts w:hint="eastAsia"/>
        </w:rPr>
        <w:br/>
      </w:r>
      <w:r>
        <w:rPr>
          <w:rFonts w:hint="eastAsia"/>
        </w:rPr>
        <w:t>　　3.2 托烷司琼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帕洛诺司琼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昂丹司琼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阿扎司琼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雷莫司琼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格拉司琼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山莨菪碱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地芬尼多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止吐药行业领先企业分析</w:t>
      </w:r>
      <w:r>
        <w:rPr>
          <w:rFonts w:hint="eastAsia"/>
        </w:rPr>
        <w:br/>
      </w:r>
      <w:r>
        <w:rPr>
          <w:rFonts w:hint="eastAsia"/>
        </w:rPr>
        <w:t>　　4.1 止吐药领先企业发展概况</w:t>
      </w:r>
      <w:r>
        <w:rPr>
          <w:rFonts w:hint="eastAsia"/>
        </w:rPr>
        <w:br/>
      </w:r>
      <w:r>
        <w:rPr>
          <w:rFonts w:hint="eastAsia"/>
        </w:rPr>
        <w:t>　　4.2 止吐药领先企业个案分析</w:t>
      </w:r>
      <w:r>
        <w:rPr>
          <w:rFonts w:hint="eastAsia"/>
        </w:rPr>
        <w:br/>
      </w:r>
      <w:r>
        <w:rPr>
          <w:rFonts w:hint="eastAsia"/>
        </w:rPr>
        <w:t>　　　　4.2.1 山东齐鲁制药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4.2.2 西南药业股份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4.2.3 哈尔滨三联药业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4.2.4 正大天晴药业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4.2.5 山东罗欣药业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4.2.6 北京华素制药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4.2.7 宁波天衡制药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4.2.8 山东瑞阳制药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4.2.9 海南灵康药业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t>　　　　4.2.10 山东齐都药业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2025-2031年止吐药行业投资前景</w:t>
      </w:r>
      <w:r>
        <w:rPr>
          <w:rFonts w:hint="eastAsia"/>
        </w:rPr>
        <w:br/>
      </w:r>
      <w:r>
        <w:rPr>
          <w:rFonts w:hint="eastAsia"/>
        </w:rPr>
        <w:t>　　5.1 2025-2031年止吐药市场发展前景</w:t>
      </w:r>
      <w:r>
        <w:rPr>
          <w:rFonts w:hint="eastAsia"/>
        </w:rPr>
        <w:br/>
      </w:r>
      <w:r>
        <w:rPr>
          <w:rFonts w:hint="eastAsia"/>
        </w:rPr>
        <w:t>　　　　5.1.1 2025-2031年止吐药市场发展潜力</w:t>
      </w:r>
      <w:r>
        <w:rPr>
          <w:rFonts w:hint="eastAsia"/>
        </w:rPr>
        <w:br/>
      </w:r>
      <w:r>
        <w:rPr>
          <w:rFonts w:hint="eastAsia"/>
        </w:rPr>
        <w:t>　　　　5.1.2 2025-2031年止吐药市场发展前景展望</w:t>
      </w:r>
      <w:r>
        <w:rPr>
          <w:rFonts w:hint="eastAsia"/>
        </w:rPr>
        <w:br/>
      </w:r>
      <w:r>
        <w:rPr>
          <w:rFonts w:hint="eastAsia"/>
        </w:rPr>
        <w:t>　　　　5.1.3 2025-2031年止吐药细分行业发展前景分析</w:t>
      </w:r>
      <w:r>
        <w:rPr>
          <w:rFonts w:hint="eastAsia"/>
        </w:rPr>
        <w:br/>
      </w:r>
      <w:r>
        <w:rPr>
          <w:rFonts w:hint="eastAsia"/>
        </w:rPr>
        <w:t>　　5.2 2025-2031年止吐药市场发展趋势预测</w:t>
      </w:r>
      <w:r>
        <w:rPr>
          <w:rFonts w:hint="eastAsia"/>
        </w:rPr>
        <w:br/>
      </w:r>
      <w:r>
        <w:rPr>
          <w:rFonts w:hint="eastAsia"/>
        </w:rPr>
        <w:t>　　　　5.2.1 2025-2031年止吐药行业发展趋势</w:t>
      </w:r>
      <w:r>
        <w:rPr>
          <w:rFonts w:hint="eastAsia"/>
        </w:rPr>
        <w:br/>
      </w:r>
      <w:r>
        <w:rPr>
          <w:rFonts w:hint="eastAsia"/>
        </w:rPr>
        <w:t>　　　　5.2.2 2025-2031年止吐药市场规模预测</w:t>
      </w:r>
      <w:r>
        <w:rPr>
          <w:rFonts w:hint="eastAsia"/>
        </w:rPr>
        <w:br/>
      </w:r>
      <w:r>
        <w:rPr>
          <w:rFonts w:hint="eastAsia"/>
        </w:rPr>
        <w:t>　　　　5.2.3 2025-2031年止吐药行业应用趋势预测</w:t>
      </w:r>
      <w:r>
        <w:rPr>
          <w:rFonts w:hint="eastAsia"/>
        </w:rPr>
        <w:br/>
      </w:r>
      <w:r>
        <w:rPr>
          <w:rFonts w:hint="eastAsia"/>
        </w:rPr>
        <w:t>　　　　5.2.4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5.3 2025-2031年中国止吐药行业供需预测</w:t>
      </w:r>
      <w:r>
        <w:rPr>
          <w:rFonts w:hint="eastAsia"/>
        </w:rPr>
        <w:br/>
      </w:r>
      <w:r>
        <w:rPr>
          <w:rFonts w:hint="eastAsia"/>
        </w:rPr>
        <w:t>　　　　5.3.1 2025-2031年中国止吐药行业供给预测</w:t>
      </w:r>
      <w:r>
        <w:rPr>
          <w:rFonts w:hint="eastAsia"/>
        </w:rPr>
        <w:br/>
      </w:r>
      <w:r>
        <w:rPr>
          <w:rFonts w:hint="eastAsia"/>
        </w:rPr>
        <w:t>　　　　5.3.2 2025-2031年中国止吐药行业需求预测</w:t>
      </w:r>
      <w:r>
        <w:rPr>
          <w:rFonts w:hint="eastAsia"/>
        </w:rPr>
        <w:br/>
      </w:r>
      <w:r>
        <w:rPr>
          <w:rFonts w:hint="eastAsia"/>
        </w:rPr>
        <w:t>　　　　5.3.3 2025-2031年中国止吐药供需平衡预测</w:t>
      </w:r>
      <w:r>
        <w:rPr>
          <w:rFonts w:hint="eastAsia"/>
        </w:rPr>
        <w:br/>
      </w:r>
      <w:r>
        <w:rPr>
          <w:rFonts w:hint="eastAsia"/>
        </w:rPr>
        <w:t>　　5.4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5.4.1 市场整合成长趋势</w:t>
      </w:r>
      <w:r>
        <w:rPr>
          <w:rFonts w:hint="eastAsia"/>
        </w:rPr>
        <w:br/>
      </w:r>
      <w:r>
        <w:rPr>
          <w:rFonts w:hint="eastAsia"/>
        </w:rPr>
        <w:t>　　　　5.4.2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5.4.3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5.4.4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5.4.5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中智:林：2025-2031年止吐药行业投资机会与风险</w:t>
      </w:r>
      <w:r>
        <w:rPr>
          <w:rFonts w:hint="eastAsia"/>
        </w:rPr>
        <w:br/>
      </w:r>
      <w:r>
        <w:rPr>
          <w:rFonts w:hint="eastAsia"/>
        </w:rPr>
        <w:t>　　6.1 止吐药行业投融资情况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2025-2031年止吐药行业投资机会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2025-2031年止吐药行业投资风险及防范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止吐药行业现状</w:t>
      </w:r>
      <w:r>
        <w:rPr>
          <w:rFonts w:hint="eastAsia"/>
        </w:rPr>
        <w:br/>
      </w:r>
      <w:r>
        <w:rPr>
          <w:rFonts w:hint="eastAsia"/>
        </w:rPr>
        <w:t>　　图表 止吐药行业产业链调研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2020-2025年止吐药行业市场容量统计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2020-2025年中国止吐药行业市场规模情况</w:t>
      </w:r>
      <w:r>
        <w:rPr>
          <w:rFonts w:hint="eastAsia"/>
        </w:rPr>
        <w:br/>
      </w:r>
      <w:r>
        <w:rPr>
          <w:rFonts w:hint="eastAsia"/>
        </w:rPr>
        <w:t>　　图表 止吐药行业动态</w:t>
      </w:r>
      <w:r>
        <w:rPr>
          <w:rFonts w:hint="eastAsia"/>
        </w:rPr>
        <w:br/>
      </w:r>
      <w:r>
        <w:rPr>
          <w:rFonts w:hint="eastAsia"/>
        </w:rPr>
        <w:t>　　图表 2020-2025年中国止吐药行业销售收入统计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2020-2025年中国止吐药行业盈利统计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2020-2025年中国止吐药行业利润总额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2020-2025年中国止吐药行业企业数量统计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2020-2025年中国止吐药行业竞争力分析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2020-2025年中国止吐药行业盈利能力分析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2020-2025年中国止吐药行业运营能力分析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2020-2025年中国止吐药行业偿债能力分析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2020-2025年中国止吐药行业发展能力分析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2020-2025年中国止吐药行业经营效益分析</w:t>
      </w:r>
      <w:r>
        <w:rPr>
          <w:rFonts w:hint="eastAsia"/>
        </w:rPr>
        <w:br/>
      </w:r>
      <w:r>
        <w:rPr>
          <w:rFonts w:hint="eastAsia"/>
        </w:rPr>
        <w:t>　　图表 止吐药行业竞争对手分析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**地区止吐药市场规模</w:t>
      </w:r>
      <w:r>
        <w:rPr>
          <w:rFonts w:hint="eastAsia"/>
        </w:rPr>
        <w:br/>
      </w:r>
      <w:r>
        <w:rPr>
          <w:rFonts w:hint="eastAsia"/>
        </w:rPr>
        <w:t>　　图表 **地区止吐药行业市场需求</w:t>
      </w:r>
      <w:r>
        <w:rPr>
          <w:rFonts w:hint="eastAsia"/>
        </w:rPr>
        <w:br/>
      </w:r>
      <w:r>
        <w:rPr>
          <w:rFonts w:hint="eastAsia"/>
        </w:rPr>
        <w:t>　　图表 **地区止吐药市场调研</w:t>
      </w:r>
      <w:r>
        <w:rPr>
          <w:rFonts w:hint="eastAsia"/>
        </w:rPr>
        <w:br/>
      </w:r>
      <w:r>
        <w:rPr>
          <w:rFonts w:hint="eastAsia"/>
        </w:rPr>
        <w:t>　　图表 **地区止吐药行业市场需求分析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**地区止吐药市场规模</w:t>
      </w:r>
      <w:r>
        <w:rPr>
          <w:rFonts w:hint="eastAsia"/>
        </w:rPr>
        <w:br/>
      </w:r>
      <w:r>
        <w:rPr>
          <w:rFonts w:hint="eastAsia"/>
        </w:rPr>
        <w:t>　　图表 **地区止吐药行业市场需求</w:t>
      </w:r>
      <w:r>
        <w:rPr>
          <w:rFonts w:hint="eastAsia"/>
        </w:rPr>
        <w:br/>
      </w:r>
      <w:r>
        <w:rPr>
          <w:rFonts w:hint="eastAsia"/>
        </w:rPr>
        <w:t>　　图表 **地区止吐药市场调研</w:t>
      </w:r>
      <w:r>
        <w:rPr>
          <w:rFonts w:hint="eastAsia"/>
        </w:rPr>
        <w:br/>
      </w:r>
      <w:r>
        <w:rPr>
          <w:rFonts w:hint="eastAsia"/>
        </w:rPr>
        <w:t>　　图表 **地区止吐药行业市场需求分析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2025-2031年中国止吐药行业信息化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2025-2031年中国止吐药行业市场容量预测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2025-2031年中国止吐药行业市场规模预测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2025-2031年中国止吐药行业风险分析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2025-2031年中国止吐药市场前景分析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2025-2031年中国止吐药行业发展趋势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835bc00d24298" w:history="1">
        <w:r>
          <w:rPr>
            <w:rStyle w:val="Hyperlink"/>
          </w:rPr>
          <w:t>2025-2031年中国止吐药市场现状分析及发展前景预测报告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835bc00d24298" w:history="1">
        <w:r>
          <w:rPr>
            <w:rStyle w:val="Hyperlink"/>
          </w:rPr>
          <w:t>https://www.20087.com/5/02/ZhiTuYaoDeQianJingQuShi.html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热点：治呕吐用什么药最好、止吐药 儿童、小儿呕吐首选药、止吐药饭前吃还是饭后吃好、孩子反复呕吐喝水都吐、止吐药最有效最快的方法、半夜急性肠胃炎自救、止吐药昂丹司琼、缓解呕吐的药物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d674012c3476c" w:history="1">
      <w:r>
        <w:rPr>
          <w:rStyle w:val="Hyperlink"/>
        </w:rPr>
        <w:t>2025-2031年中国止吐药市场现状分析及发展前景预测报告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TuYaoDeQianJingQuShi.html" TargetMode="External" Id="R006835bc00d2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TuYaoDeQianJingQuShi.html" TargetMode="External" Id="Rb3fd674012c3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2025-03-13T00:32:00Z</dcterms:created>
  <dcterms:modified xsi:type="dcterms:W3CDTF">2025-03-13T01:32:00Z</dcterms:modified>
  <dc:subject>2025-2031年中国止吐药市场现状分析及发展前景预测报告</dc:subject>
  <dc:title>2025-2031年中国止吐药市场现状分析及发展前景预测报告</dc:title>
  <cp:keywords>2025-2031年中国止吐药市场现状分析及发展前景预测报告</cp:keywords>
  <dc:description>2025-2031年中国止吐药市场现状分析及发展前景预测报告</dc:description>
</cp:coreProperties>
</file>