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8ffeff454ff6" w:history="1">
              <w:r>
                <w:rPr>
                  <w:rStyle w:val="Hyperlink"/>
                </w:rPr>
                <w:t>2025-2031年中国硫必利发展现状与前景分析报告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8ffeff454ff6" w:history="1">
              <w:r>
                <w:rPr>
                  <w:rStyle w:val="Hyperlink"/>
                </w:rPr>
                <w:t>2025-2031年中国硫必利发展现状与前景分析报告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8ffeff454ff6" w:history="1">
                <w:r>
                  <w:rPr>
                    <w:rStyle w:val="Hyperlink"/>
                  </w:rPr>
                  <w:t>https://www.20087.com/5/52/LiuBiLiDeQianJingQuShi.html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必利是一种常用于治疗精神分裂症和其他精神病性障碍的药物，它通过调节大脑中的多巴胺水平来缓解症状。作为抗精神病药物的一种，硫必利在临床上被广泛应用，并因其相对温和的副作用而受到医生和患者的青睐。近年来，随着精神健康意识的提升和对个体化治疗的需求增加，硫必利的研究也在不断深入，旨在优化其疗效并减少不良反应。尽管如此，与其他抗精神病药物类似，硫必利仍存在一定的副作用风险，如锥体外系症状（EPS），这要求临床医生在处方时需谨慎考虑患者的整体健康状况。</w:t>
      </w:r>
      <w:r>
        <w:rPr>
          <w:rFonts w:hint="eastAsia"/>
        </w:rPr>
        <w:br/>
      </w:r>
      <w:r>
        <w:rPr>
          <w:rFonts w:hint="eastAsia"/>
        </w:rPr>
        <w:t>　　未来，随着基因组学和精准医学的发展，基于患者基因特征定制的个性化治疗方案将成为可能，为硫必利的应用提供新的方向。例如，通过基因检测筛选出最适合使用该药物的患者群体，从而提高治疗效果并减少不必要的用药风险。此外，随着生物技术和药物研发的进步，新型高效能、低副作用的改良版硫必利有望问世，进一步满足市场需求。长远来看，随着全球范围内对心理健康和社会责任重视程度的增加，硫必利将在更多领域找到应用场景，如在预防医学、慢性病管理中发挥重要作用，推动医药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8ffeff454ff6" w:history="1">
        <w:r>
          <w:rPr>
            <w:rStyle w:val="Hyperlink"/>
          </w:rPr>
          <w:t>2025-2031年中国硫必利发展现状与前景分析报告</w:t>
        </w:r>
      </w:hyperlink>
      <w:r>
        <w:rPr>
          <w:rFonts w:hint="eastAsia"/>
        </w:rPr>
        <w:t>》依托权威数据资源和长期市场监测，对硫必利市场现状进行了系统分析，并结合硫必利行业特点对未来发展趋势作出科学预判。报告深入探讨了硫必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硫必利行业概述</w:t>
      </w:r>
      <w:r>
        <w:rPr>
          <w:rFonts w:hint="eastAsia"/>
        </w:rPr>
        <w:br/>
      </w:r>
      <w:r>
        <w:rPr>
          <w:rFonts w:hint="eastAsia"/>
        </w:rPr>
        <w:t>　　第一节 硫必利定义与分类</w:t>
      </w:r>
      <w:r>
        <w:rPr>
          <w:rFonts w:hint="eastAsia"/>
        </w:rPr>
        <w:br/>
      </w:r>
      <w:r>
        <w:rPr>
          <w:rFonts w:hint="eastAsia"/>
        </w:rPr>
        <w:t>　　第二节 硫必利应用领域</w:t>
      </w:r>
      <w:r>
        <w:rPr>
          <w:rFonts w:hint="eastAsia"/>
        </w:rPr>
        <w:br/>
      </w:r>
      <w:r>
        <w:rPr>
          <w:rFonts w:hint="eastAsia"/>
        </w:rPr>
        <w:t>　　第三节 硫必利行业经济指标分析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硫必利产业链及经营模式分析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三、硫必利销售模式及销售渠道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全球硫必利市场发展综述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2019-2024年全球硫必利市场规模与趋势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主要国家与地区硫必利市场分析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2025-2031年全球硫必利行业发展趋势与前景预测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中国硫必利行业市场分析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2024-2025年硫必利产能与投资动态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一、国内硫必利产能及利用情况</w:t>
      </w:r>
      <w:r>
        <w:rPr>
          <w:rFonts w:hint="eastAsia"/>
        </w:rPr>
        <w:br/>
      </w:r>
      <w:r>
        <w:rPr>
          <w:rFonts w:hint="eastAsia"/>
        </w:rPr>
        <w:t>　　　　二、硫必利产能扩张与投资动态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2025-2031年硫必利行业产量统计与趋势预测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一、2019-2024年硫必利行业产量数据统计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1、2019-2024年硫必利产量及增长趋势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2、2019-2024年硫必利细分产品产量及份额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二、影响硫必利产量的关键因素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三、2025-2031年硫必利产量预测</w:t>
      </w:r>
      <w:r>
        <w:rPr>
          <w:rFonts w:hint="eastAsia"/>
        </w:rPr>
        <w:br/>
      </w:r>
      <w:r>
        <w:rPr>
          <w:rFonts w:hint="eastAsia"/>
        </w:rPr>
        <w:t>　　第三节 2025-2031年硫必利市场需求与销售分析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一、2024-2025年硫必利行业需求现状</w:t>
      </w:r>
      <w:r>
        <w:rPr>
          <w:rFonts w:hint="eastAsia"/>
        </w:rPr>
        <w:br/>
      </w:r>
      <w:r>
        <w:rPr>
          <w:rFonts w:hint="eastAsia"/>
        </w:rPr>
        <w:t>　　　　二、硫必利客户群体与需求特点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三、2019-2024年硫必利行业销售规模分析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四、2025-2031年硫必利市场增长潜力与规模预测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中国硫必利细分市场与下游应用领域分析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硫必利细分市场分析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一、2024-2025年硫必利主要细分产品市场现状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硫必利下游应用与客户群体分析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一、2024-2025年硫必利各应用领域市场现状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硫必利行业技术发展方向、趋势预测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硫必利价格机制与竞争策略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一、2019-2024年硫必利市场价格走势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硫必利定价策略与方法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2025-2031年硫必利价格竞争态势与趋势预测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中国硫必利行业重点区域市场研究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2024-2025年重点区域硫必利市场发展概况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三、2025-2031年硫必利行业发展潜力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三、2025-2031年硫必利行业发展潜力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三、2025-2031年硫必利行业发展潜力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三、2025-2031年硫必利行业发展潜力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二、2019-2024年硫必利市场需求规模情况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三、2025-2031年硫必利行业发展潜力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2019-2024年中国硫必利行业进出口情况分析</w:t>
      </w:r>
      <w:r>
        <w:rPr>
          <w:rFonts w:hint="eastAsia"/>
        </w:rPr>
        <w:br/>
      </w:r>
      <w:r>
        <w:rPr>
          <w:rFonts w:hint="eastAsia"/>
        </w:rPr>
        <w:t>　　第一节 硫必利行业进口情况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一、2019-2024年硫必利进口规模及增长情况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二、硫必利主要进口来源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硫必利行业出口情况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一、2019-2024年硫必利出口规模及增长情况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二、硫必利主要出口目的地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2019-2024年中国硫必利行业总体发展与财务状况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2019-2024年中国硫必利行业规模情况</w:t>
      </w:r>
      <w:r>
        <w:rPr>
          <w:rFonts w:hint="eastAsia"/>
        </w:rPr>
        <w:br/>
      </w:r>
      <w:r>
        <w:rPr>
          <w:rFonts w:hint="eastAsia"/>
        </w:rPr>
        <w:t>　　　　一、硫必利行业企业数量规模</w:t>
      </w:r>
      <w:r>
        <w:rPr>
          <w:rFonts w:hint="eastAsia"/>
        </w:rPr>
        <w:br/>
      </w:r>
      <w:r>
        <w:rPr>
          <w:rFonts w:hint="eastAsia"/>
        </w:rPr>
        <w:t>　　　　二、硫必利行业从业人员规模</w:t>
      </w:r>
      <w:r>
        <w:rPr>
          <w:rFonts w:hint="eastAsia"/>
        </w:rPr>
        <w:br/>
      </w:r>
      <w:r>
        <w:rPr>
          <w:rFonts w:hint="eastAsia"/>
        </w:rPr>
        <w:t>　　　　三、硫必利行业市场敏感性分析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2019-2024年中国硫必利行业财务能力分析</w:t>
      </w:r>
      <w:r>
        <w:rPr>
          <w:rFonts w:hint="eastAsia"/>
        </w:rPr>
        <w:br/>
      </w:r>
      <w:r>
        <w:rPr>
          <w:rFonts w:hint="eastAsia"/>
        </w:rPr>
        <w:t>　　　　一、硫必利行业盈利能力</w:t>
      </w:r>
      <w:r>
        <w:rPr>
          <w:rFonts w:hint="eastAsia"/>
        </w:rPr>
        <w:br/>
      </w:r>
      <w:r>
        <w:rPr>
          <w:rFonts w:hint="eastAsia"/>
        </w:rPr>
        <w:t>　　　　二、硫必利行业偿债能力</w:t>
      </w:r>
      <w:r>
        <w:rPr>
          <w:rFonts w:hint="eastAsia"/>
        </w:rPr>
        <w:br/>
      </w:r>
      <w:r>
        <w:rPr>
          <w:rFonts w:hint="eastAsia"/>
        </w:rPr>
        <w:t>　　　　三、硫必利行业营运能力</w:t>
      </w:r>
      <w:r>
        <w:rPr>
          <w:rFonts w:hint="eastAsia"/>
        </w:rPr>
        <w:br/>
      </w:r>
      <w:r>
        <w:rPr>
          <w:rFonts w:hint="eastAsia"/>
        </w:rPr>
        <w:t>　　　　四、硫必利行业发展能力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硫必利行业重点企业调研分析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二、企业硫必利业务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二、企业硫必利业务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二、企业硫必利业务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二、企业硫必利业务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二、企业硫必利业务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二、企业硫必利业务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中国硫必利行业竞争格局分析</w:t>
      </w:r>
      <w:r>
        <w:rPr>
          <w:rFonts w:hint="eastAsia"/>
        </w:rPr>
        <w:br/>
      </w:r>
      <w:r>
        <w:rPr>
          <w:rFonts w:hint="eastAsia"/>
        </w:rPr>
        <w:t>　　第一节 硫必利行业竞争格局总览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2024-2025年硫必利行业竞争力分析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2019-2024年硫必利行业企业并购活动分析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2024-2025年硫必利行业会展与招投标活动分析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一、硫必利行业会展活动及其市场影响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2025年中国硫必利企业发展企业发展策略与建议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硫必利销售模式与渠道策略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硫必利品牌与市场推广策略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硫必利研发投入与技术创新能力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硫必利合作联盟与资源整合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中国硫必利行业风险与对策</w:t>
      </w:r>
      <w:r>
        <w:rPr>
          <w:rFonts w:hint="eastAsia"/>
        </w:rPr>
        <w:br/>
      </w:r>
      <w:r>
        <w:rPr>
          <w:rFonts w:hint="eastAsia"/>
        </w:rPr>
        <w:t>　　第一节 硫必利行业SWOT分析</w:t>
      </w:r>
      <w:r>
        <w:rPr>
          <w:rFonts w:hint="eastAsia"/>
        </w:rPr>
        <w:br/>
      </w:r>
      <w:r>
        <w:rPr>
          <w:rFonts w:hint="eastAsia"/>
        </w:rPr>
        <w:t>　　　　一、硫必利行业优势</w:t>
      </w:r>
      <w:r>
        <w:rPr>
          <w:rFonts w:hint="eastAsia"/>
        </w:rPr>
        <w:br/>
      </w:r>
      <w:r>
        <w:rPr>
          <w:rFonts w:hint="eastAsia"/>
        </w:rPr>
        <w:t>　　　　二、硫必利行业劣势</w:t>
      </w:r>
      <w:r>
        <w:rPr>
          <w:rFonts w:hint="eastAsia"/>
        </w:rPr>
        <w:br/>
      </w:r>
      <w:r>
        <w:rPr>
          <w:rFonts w:hint="eastAsia"/>
        </w:rPr>
        <w:t>　　　　三、硫必利市场机会</w:t>
      </w:r>
      <w:r>
        <w:rPr>
          <w:rFonts w:hint="eastAsia"/>
        </w:rPr>
        <w:br/>
      </w:r>
      <w:r>
        <w:rPr>
          <w:rFonts w:hint="eastAsia"/>
        </w:rPr>
        <w:t>　　　　四、硫必利市场威胁</w:t>
      </w:r>
      <w:r>
        <w:rPr>
          <w:rFonts w:hint="eastAsia"/>
        </w:rPr>
        <w:br/>
      </w:r>
      <w:r>
        <w:rPr>
          <w:rFonts w:hint="eastAsia"/>
        </w:rPr>
        <w:t>　　第二节 硫必利行业风险及对策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2025-2031年中国硫必利行业前景与发展趋势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2024-2025年硫必利行业发展环境分析</w:t>
      </w:r>
      <w:r>
        <w:rPr>
          <w:rFonts w:hint="eastAsia"/>
        </w:rPr>
        <w:br/>
      </w:r>
      <w:r>
        <w:rPr>
          <w:rFonts w:hint="eastAsia"/>
        </w:rPr>
        <w:t>　　　　一、硫必利行业主管部门与监管体制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二、硫必利行业主要法律法规及政策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三、硫必利行业标准与质量监管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2025-2031年硫必利行业发展趋势与方向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2025-2031年硫必利行业发展潜力与机遇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硫必利行业研究结论与建议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[^中^智^林]硫必利行业发展建议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硫必利行业历程</w:t>
      </w:r>
      <w:r>
        <w:rPr>
          <w:rFonts w:hint="eastAsia"/>
        </w:rPr>
        <w:br/>
      </w:r>
      <w:r>
        <w:rPr>
          <w:rFonts w:hint="eastAsia"/>
        </w:rPr>
        <w:t>　　图表 硫必利行业生命周期</w:t>
      </w:r>
      <w:r>
        <w:rPr>
          <w:rFonts w:hint="eastAsia"/>
        </w:rPr>
        <w:br/>
      </w:r>
      <w:r>
        <w:rPr>
          <w:rFonts w:hint="eastAsia"/>
        </w:rPr>
        <w:t>　　图表 硫必利行业产业链分析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2019-2024年中国硫必利出口金额分析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硫必利重点企业（三）经营情况分析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2025-2031年中国硫必利行业市场规模预测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2025-2031年中国硫必利市场前景分析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2025-2031年中国硫必利行业发展趋势预测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8ffeff454ff6" w:history="1">
        <w:r>
          <w:rPr>
            <w:rStyle w:val="Hyperlink"/>
          </w:rPr>
          <w:t>2025-2031年中国硫必利发展现状与前景分析报告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8ffeff454ff6" w:history="1">
        <w:r>
          <w:rPr>
            <w:rStyle w:val="Hyperlink"/>
          </w:rPr>
          <w:t>https://www.20087.com/5/52/LiuBiLiDeQianJingQuShi.html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必利儿童用量、硫必利治疗多动症需要用多长时间、盐酸硫必利片是治什么病的、硫必利片、硫必利的功效、硫必利片功能与主治、硫必利对孩子副作用大吗、硫必利一旦吃了就要终身吃吗、硫必利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1ffac7594077" w:history="1">
      <w:r>
        <w:rPr>
          <w:rStyle w:val="Hyperlink"/>
        </w:rPr>
        <w:t>2025-2031年中国硫必利发展现状与前景分析报告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uBiLiDeQianJingQuShi.html" TargetMode="External" Id="R6b0b8ffeff4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uBiLiDeQianJingQuShi.html" TargetMode="External" Id="R85cc1ffac759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2025-05-26T08:19:32Z</dcterms:created>
  <dcterms:modified xsi:type="dcterms:W3CDTF">2025-05-26T09:19:32Z</dcterms:modified>
  <dc:subject>2025-2031年中国硫必利发展现状与前景分析报告</dc:subject>
  <dc:title>2025-2031年中国硫必利发展现状与前景分析报告</dc:title>
  <cp:keywords>2025-2031年中国硫必利发展现状与前景分析报告</cp:keywords>
  <dc:description>2025-2031年中国硫必利发展现状与前景分析报告</dc:description>
</cp:coreProperties>
</file>