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51a4ebd4e4238" w:history="1">
              <w:r>
                <w:rPr>
                  <w:rStyle w:val="Hyperlink"/>
                </w:rPr>
                <w:t>中国米托蒽醌行业发展现状分析与前景趋势报告（2025-2031年）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51a4ebd4e4238" w:history="1">
              <w:r>
                <w:rPr>
                  <w:rStyle w:val="Hyperlink"/>
                </w:rPr>
                <w:t>中国米托蒽醌行业发展现状分析与前景趋势报告（2025-2031年）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51a4ebd4e4238" w:history="1">
                <w:r>
                  <w:rPr>
                    <w:rStyle w:val="Hyperlink"/>
                  </w:rPr>
                  <w:t>https://www.20087.com/5/92/MiTuoEnKunFaZhanXianZhuangQianJing.html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托蒽醌是一种抗肿瘤抗生素，主要用于治疗多种类型的癌症，如乳腺癌、急性白血病等。其作用机制主要是通过嵌入DNA分子中干扰癌细胞的复制过程。近年来，随着癌症治疗技术的进步和个性化医疗的发展，米托蒽醌在临床应用中的地位日益重要。然而，该药物可能引起的副作用，包括心脏毒性等，限制了其广泛应用。</w:t>
      </w:r>
      <w:r>
        <w:rPr>
          <w:rFonts w:hint="eastAsia"/>
        </w:rPr>
        <w:br/>
      </w:r>
      <w:r>
        <w:rPr>
          <w:rFonts w:hint="eastAsia"/>
        </w:rPr>
        <w:t>　　未来，米托蒽醌将更加注重提高疗效与减少副作用。一方面，通过改进药物递送系统，例如使用纳米载体或脂质体包裹，以提高药物的靶向性，减少对正常组织的损害；另一方面，结合基因组学研究，开发基于患者个体差异的用药方案，优化剂量和疗程，以最大限度地发挥药效并降低不良反应的风险。此外，探索与其他抗癌药物联合使用的策略，可能会为某些难治性癌症提供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51a4ebd4e4238" w:history="1">
        <w:r>
          <w:rPr>
            <w:rStyle w:val="Hyperlink"/>
          </w:rPr>
          <w:t>中国米托蒽醌行业发展现状分析与前景趋势报告（2025-2031年）</w:t>
        </w:r>
      </w:hyperlink>
      <w:r>
        <w:rPr>
          <w:rFonts w:hint="eastAsia"/>
        </w:rPr>
        <w:t>》系统分析了米托蒽醌行业的市场规模、供需状况及竞争格局，重点解读了重点米托蒽醌企业的经营表现。报告结合米托蒽醌技术现状与未来方向，科学预测了行业发展趋势，并通过SWOT分析揭示了米托蒽醌市场机遇与潜在风险。市场调研网发布的《</w:t>
      </w:r>
      <w:hyperlink r:id="R68051a4ebd4e4238" w:history="1">
        <w:r>
          <w:rPr>
            <w:rStyle w:val="Hyperlink"/>
          </w:rPr>
          <w:t>中国米托蒽醌行业发展现状分析与前景趋势报告（2025-2031年）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米托蒽醌行业概述</w:t>
      </w:r>
      <w:r>
        <w:rPr>
          <w:rFonts w:hint="eastAsia"/>
        </w:rPr>
        <w:br/>
      </w:r>
      <w:r>
        <w:rPr>
          <w:rFonts w:hint="eastAsia"/>
        </w:rPr>
        <w:t>　　第一节 米托蒽醌定义与分类</w:t>
      </w:r>
      <w:r>
        <w:rPr>
          <w:rFonts w:hint="eastAsia"/>
        </w:rPr>
        <w:br/>
      </w:r>
      <w:r>
        <w:rPr>
          <w:rFonts w:hint="eastAsia"/>
        </w:rPr>
        <w:t>　　第二节 米托蒽醌应用领域</w:t>
      </w:r>
      <w:r>
        <w:rPr>
          <w:rFonts w:hint="eastAsia"/>
        </w:rPr>
        <w:br/>
      </w:r>
      <w:r>
        <w:rPr>
          <w:rFonts w:hint="eastAsia"/>
        </w:rPr>
        <w:t>　　第三节 米托蒽醌行业经济指标分析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米托蒽醌产业链及经营模式分析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三、米托蒽醌销售模式及销售渠道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全球米托蒽醌市场发展综述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2019-2024年全球米托蒽醌市场规模与趋势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主要国家与地区米托蒽醌市场分析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2025-2031年全球米托蒽醌行业发展趋势与前景预测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中国米托蒽醌行业市场分析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2024-2025年米托蒽醌产能与投资动态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一、国内米托蒽醌产能及利用情况</w:t>
      </w:r>
      <w:r>
        <w:rPr>
          <w:rFonts w:hint="eastAsia"/>
        </w:rPr>
        <w:br/>
      </w:r>
      <w:r>
        <w:rPr>
          <w:rFonts w:hint="eastAsia"/>
        </w:rPr>
        <w:t>　　　　二、米托蒽醌产能扩张与投资动态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2025-2031年米托蒽醌行业产量统计与趋势预测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一、2019-2024年米托蒽醌行业产量数据统计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1、2019-2024年米托蒽醌产量及增长趋势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2、2019-2024年米托蒽醌细分产品产量及份额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二、影响米托蒽醌产量的关键因素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三、2025-2031年米托蒽醌产量预测</w:t>
      </w:r>
      <w:r>
        <w:rPr>
          <w:rFonts w:hint="eastAsia"/>
        </w:rPr>
        <w:br/>
      </w:r>
      <w:r>
        <w:rPr>
          <w:rFonts w:hint="eastAsia"/>
        </w:rPr>
        <w:t>　　第三节 2025-2031年米托蒽醌市场需求与销售分析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一、2024-2025年米托蒽醌行业需求现状</w:t>
      </w:r>
      <w:r>
        <w:rPr>
          <w:rFonts w:hint="eastAsia"/>
        </w:rPr>
        <w:br/>
      </w:r>
      <w:r>
        <w:rPr>
          <w:rFonts w:hint="eastAsia"/>
        </w:rPr>
        <w:t>　　　　二、米托蒽醌客户群体与需求特点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三、2019-2024年米托蒽醌行业销售规模分析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四、2025-2031年米托蒽醌市场增长潜力与规模预测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中国米托蒽醌细分市场与下游应用领域分析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米托蒽醌细分市场分析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一、2024-2025年米托蒽醌主要细分产品市场现状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米托蒽醌下游应用与客户群体分析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一、2024-2025年米托蒽醌各应用领域市场现状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2024-2025年米托蒽醌行业技术发展现状及趋势分析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米托蒽醌行业技术发展现状分析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国内外米托蒽醌行业技术差异与原因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米托蒽醌行业技术发展方向、趋势预测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提升米托蒽醌行业技术能力策略建议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米托蒽醌价格机制与竞争策略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一、2019-2024年米托蒽醌市场价格走势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米托蒽醌定价策略与方法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2025-2031年米托蒽醌价格竞争态势与趋势预测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中国米托蒽醌行业重点区域市场研究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2024-2025年重点区域米托蒽醌市场发展概况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二、2019-2024年米托蒽醌市场需求规模情况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三、2025-2031年米托蒽醌行业发展潜力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二、2019-2024年米托蒽醌市场需求规模情况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三、2025-2031年米托蒽醌行业发展潜力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二、2019-2024年米托蒽醌市场需求规模情况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三、2025-2031年米托蒽醌行业发展潜力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二、2019-2024年米托蒽醌市场需求规模情况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三、2025-2031年米托蒽醌行业发展潜力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二、2019-2024年米托蒽醌市场需求规模情况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三、2025-2031年米托蒽醌行业发展潜力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2019-2024年中国米托蒽醌行业进出口情况分析</w:t>
      </w:r>
      <w:r>
        <w:rPr>
          <w:rFonts w:hint="eastAsia"/>
        </w:rPr>
        <w:br/>
      </w:r>
      <w:r>
        <w:rPr>
          <w:rFonts w:hint="eastAsia"/>
        </w:rPr>
        <w:t>　　第一节 米托蒽醌行业进口情况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一、2019-2024年米托蒽醌进口规模及增长情况</w:t>
      </w:r>
      <w:r>
        <w:rPr>
          <w:rFonts w:hint="eastAsia"/>
        </w:rPr>
        <w:br/>
      </w:r>
      <w:r>
        <w:rPr>
          <w:rFonts w:hint="eastAsia"/>
        </w:rPr>
        <w:t>　　　　二、米托蒽醌主要进口来源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米托蒽醌行业出口情况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一、2019-2024年米托蒽醌出口规模及增长情况</w:t>
      </w:r>
      <w:r>
        <w:rPr>
          <w:rFonts w:hint="eastAsia"/>
        </w:rPr>
        <w:br/>
      </w:r>
      <w:r>
        <w:rPr>
          <w:rFonts w:hint="eastAsia"/>
        </w:rPr>
        <w:t>　　　　二、米托蒽醌主要出口目的地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2019-2024年中国米托蒽醌行业总体发展与财务状况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2019-2024年中国米托蒽醌行业规模情况</w:t>
      </w:r>
      <w:r>
        <w:rPr>
          <w:rFonts w:hint="eastAsia"/>
        </w:rPr>
        <w:br/>
      </w:r>
      <w:r>
        <w:rPr>
          <w:rFonts w:hint="eastAsia"/>
        </w:rPr>
        <w:t>　　　　一、米托蒽醌行业企业数量规模</w:t>
      </w:r>
      <w:r>
        <w:rPr>
          <w:rFonts w:hint="eastAsia"/>
        </w:rPr>
        <w:br/>
      </w:r>
      <w:r>
        <w:rPr>
          <w:rFonts w:hint="eastAsia"/>
        </w:rPr>
        <w:t>　　　　二、米托蒽醌行业从业人员规模</w:t>
      </w:r>
      <w:r>
        <w:rPr>
          <w:rFonts w:hint="eastAsia"/>
        </w:rPr>
        <w:br/>
      </w:r>
      <w:r>
        <w:rPr>
          <w:rFonts w:hint="eastAsia"/>
        </w:rPr>
        <w:t>　　　　三、米托蒽醌行业市场敏感性分析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2019-2024年中国米托蒽醌行业财务能力分析</w:t>
      </w:r>
      <w:r>
        <w:rPr>
          <w:rFonts w:hint="eastAsia"/>
        </w:rPr>
        <w:br/>
      </w:r>
      <w:r>
        <w:rPr>
          <w:rFonts w:hint="eastAsia"/>
        </w:rPr>
        <w:t>　　　　一、米托蒽醌行业盈利能力</w:t>
      </w:r>
      <w:r>
        <w:rPr>
          <w:rFonts w:hint="eastAsia"/>
        </w:rPr>
        <w:br/>
      </w:r>
      <w:r>
        <w:rPr>
          <w:rFonts w:hint="eastAsia"/>
        </w:rPr>
        <w:t>　　　　二、米托蒽醌行业偿债能力</w:t>
      </w:r>
      <w:r>
        <w:rPr>
          <w:rFonts w:hint="eastAsia"/>
        </w:rPr>
        <w:br/>
      </w:r>
      <w:r>
        <w:rPr>
          <w:rFonts w:hint="eastAsia"/>
        </w:rPr>
        <w:t>　　　　三、米托蒽醌行业营运能力</w:t>
      </w:r>
      <w:r>
        <w:rPr>
          <w:rFonts w:hint="eastAsia"/>
        </w:rPr>
        <w:br/>
      </w:r>
      <w:r>
        <w:rPr>
          <w:rFonts w:hint="eastAsia"/>
        </w:rPr>
        <w:t>　　　　四、米托蒽醌行业发展能力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米托蒽醌行业重点企业调研分析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二、企业米托蒽醌业务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二、企业米托蒽醌业务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二、企业米托蒽醌业务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二、企业米托蒽醌业务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二、企业米托蒽醌业务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二、企业米托蒽醌业务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中国米托蒽醌行业竞争格局分析</w:t>
      </w:r>
      <w:r>
        <w:rPr>
          <w:rFonts w:hint="eastAsia"/>
        </w:rPr>
        <w:br/>
      </w:r>
      <w:r>
        <w:rPr>
          <w:rFonts w:hint="eastAsia"/>
        </w:rPr>
        <w:t>　　第一节 米托蒽醌行业竞争格局总览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2024-2025年米托蒽醌行业竞争力分析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2019-2024年米托蒽醌行业企业并购活动分析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2024-2025年米托蒽醌行业会展与招投标活动分析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一、米托蒽醌行业会展活动及其市场影响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2025年中国米托蒽醌企业发展企业发展策略与建议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米托蒽醌销售模式与渠道策略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米托蒽醌品牌与市场推广策略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米托蒽醌研发投入与技术创新能力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米托蒽醌合作联盟与资源整合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中国米托蒽醌行业风险与对策</w:t>
      </w:r>
      <w:r>
        <w:rPr>
          <w:rFonts w:hint="eastAsia"/>
        </w:rPr>
        <w:br/>
      </w:r>
      <w:r>
        <w:rPr>
          <w:rFonts w:hint="eastAsia"/>
        </w:rPr>
        <w:t>　　第一节 米托蒽醌行业SWOT分析</w:t>
      </w:r>
      <w:r>
        <w:rPr>
          <w:rFonts w:hint="eastAsia"/>
        </w:rPr>
        <w:br/>
      </w:r>
      <w:r>
        <w:rPr>
          <w:rFonts w:hint="eastAsia"/>
        </w:rPr>
        <w:t>　　　　一、米托蒽醌行业优势</w:t>
      </w:r>
      <w:r>
        <w:rPr>
          <w:rFonts w:hint="eastAsia"/>
        </w:rPr>
        <w:br/>
      </w:r>
      <w:r>
        <w:rPr>
          <w:rFonts w:hint="eastAsia"/>
        </w:rPr>
        <w:t>　　　　二、米托蒽醌行业劣势</w:t>
      </w:r>
      <w:r>
        <w:rPr>
          <w:rFonts w:hint="eastAsia"/>
        </w:rPr>
        <w:br/>
      </w:r>
      <w:r>
        <w:rPr>
          <w:rFonts w:hint="eastAsia"/>
        </w:rPr>
        <w:t>　　　　三、米托蒽醌市场机会</w:t>
      </w:r>
      <w:r>
        <w:rPr>
          <w:rFonts w:hint="eastAsia"/>
        </w:rPr>
        <w:br/>
      </w:r>
      <w:r>
        <w:rPr>
          <w:rFonts w:hint="eastAsia"/>
        </w:rPr>
        <w:t>　　　　四、米托蒽醌市场威胁</w:t>
      </w:r>
      <w:r>
        <w:rPr>
          <w:rFonts w:hint="eastAsia"/>
        </w:rPr>
        <w:br/>
      </w:r>
      <w:r>
        <w:rPr>
          <w:rFonts w:hint="eastAsia"/>
        </w:rPr>
        <w:t>　　第二节 米托蒽醌行业风险及对策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2025-2031年中国米托蒽醌行业前景与发展趋势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2024-2025年米托蒽醌行业发展环境分析</w:t>
      </w:r>
      <w:r>
        <w:rPr>
          <w:rFonts w:hint="eastAsia"/>
        </w:rPr>
        <w:br/>
      </w:r>
      <w:r>
        <w:rPr>
          <w:rFonts w:hint="eastAsia"/>
        </w:rPr>
        <w:t>　　　　一、米托蒽醌行业主管部门与监管体制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二、米托蒽醌行业主要法律法规及政策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三、米托蒽醌行业标准与质量监管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2025-2031年米托蒽醌行业发展趋势与方向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2025-2031年米托蒽醌行业发展潜力与机遇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米托蒽醌行业研究结论与建议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米托蒽醌行业发展建议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米托蒽醌行业类别</w:t>
      </w:r>
      <w:r>
        <w:rPr>
          <w:rFonts w:hint="eastAsia"/>
        </w:rPr>
        <w:br/>
      </w:r>
      <w:r>
        <w:rPr>
          <w:rFonts w:hint="eastAsia"/>
        </w:rPr>
        <w:t>　　图表 米托蒽醌行业产业链调研</w:t>
      </w:r>
      <w:r>
        <w:rPr>
          <w:rFonts w:hint="eastAsia"/>
        </w:rPr>
        <w:br/>
      </w:r>
      <w:r>
        <w:rPr>
          <w:rFonts w:hint="eastAsia"/>
        </w:rPr>
        <w:t>　　图表 米托蒽醌行业现状</w:t>
      </w:r>
      <w:r>
        <w:rPr>
          <w:rFonts w:hint="eastAsia"/>
        </w:rPr>
        <w:br/>
      </w:r>
      <w:r>
        <w:rPr>
          <w:rFonts w:hint="eastAsia"/>
        </w:rPr>
        <w:t>　　图表 米托蒽醌行业标准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2019-2024年中国米托蒽醌行业市场规模</w:t>
      </w:r>
      <w:r>
        <w:rPr>
          <w:rFonts w:hint="eastAsia"/>
        </w:rPr>
        <w:br/>
      </w:r>
      <w:r>
        <w:rPr>
          <w:rFonts w:hint="eastAsia"/>
        </w:rPr>
        <w:t>　　图表 2024年中国米托蒽醌行业产能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2019-2024年中国米托蒽醌行业产量统计</w:t>
      </w:r>
      <w:r>
        <w:rPr>
          <w:rFonts w:hint="eastAsia"/>
        </w:rPr>
        <w:br/>
      </w:r>
      <w:r>
        <w:rPr>
          <w:rFonts w:hint="eastAsia"/>
        </w:rPr>
        <w:t>　　图表 米托蒽醌行业动态</w:t>
      </w:r>
      <w:r>
        <w:rPr>
          <w:rFonts w:hint="eastAsia"/>
        </w:rPr>
        <w:br/>
      </w:r>
      <w:r>
        <w:rPr>
          <w:rFonts w:hint="eastAsia"/>
        </w:rPr>
        <w:t>　　图表 2019-2024年中国米托蒽醌市场需求量</w:t>
      </w:r>
      <w:r>
        <w:rPr>
          <w:rFonts w:hint="eastAsia"/>
        </w:rPr>
        <w:br/>
      </w:r>
      <w:r>
        <w:rPr>
          <w:rFonts w:hint="eastAsia"/>
        </w:rPr>
        <w:t>　　图表 2024年中国米托蒽醌行业需求区域调研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2019-2024年中国米托蒽醌行情</w:t>
      </w:r>
      <w:r>
        <w:rPr>
          <w:rFonts w:hint="eastAsia"/>
        </w:rPr>
        <w:br/>
      </w:r>
      <w:r>
        <w:rPr>
          <w:rFonts w:hint="eastAsia"/>
        </w:rPr>
        <w:t>　　图表 2019-2024年中国米托蒽醌价格走势图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2019-2024年中国米托蒽醌进口统计</w:t>
      </w:r>
      <w:r>
        <w:rPr>
          <w:rFonts w:hint="eastAsia"/>
        </w:rPr>
        <w:br/>
      </w:r>
      <w:r>
        <w:rPr>
          <w:rFonts w:hint="eastAsia"/>
        </w:rPr>
        <w:t>　　图表 2019-2024年中国米托蒽醌出口统计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**地区米托蒽醌市场规模</w:t>
      </w:r>
      <w:r>
        <w:rPr>
          <w:rFonts w:hint="eastAsia"/>
        </w:rPr>
        <w:br/>
      </w:r>
      <w:r>
        <w:rPr>
          <w:rFonts w:hint="eastAsia"/>
        </w:rPr>
        <w:t>　　图表 **地区米托蒽醌行业市场需求</w:t>
      </w:r>
      <w:r>
        <w:rPr>
          <w:rFonts w:hint="eastAsia"/>
        </w:rPr>
        <w:br/>
      </w:r>
      <w:r>
        <w:rPr>
          <w:rFonts w:hint="eastAsia"/>
        </w:rPr>
        <w:t>　　图表 **地区米托蒽醌市场调研</w:t>
      </w:r>
      <w:r>
        <w:rPr>
          <w:rFonts w:hint="eastAsia"/>
        </w:rPr>
        <w:br/>
      </w:r>
      <w:r>
        <w:rPr>
          <w:rFonts w:hint="eastAsia"/>
        </w:rPr>
        <w:t>　　图表 **地区米托蒽醌行业市场需求分析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**地区米托蒽醌市场规模</w:t>
      </w:r>
      <w:r>
        <w:rPr>
          <w:rFonts w:hint="eastAsia"/>
        </w:rPr>
        <w:br/>
      </w:r>
      <w:r>
        <w:rPr>
          <w:rFonts w:hint="eastAsia"/>
        </w:rPr>
        <w:t>　　图表 **地区米托蒽醌行业市场需求</w:t>
      </w:r>
      <w:r>
        <w:rPr>
          <w:rFonts w:hint="eastAsia"/>
        </w:rPr>
        <w:br/>
      </w:r>
      <w:r>
        <w:rPr>
          <w:rFonts w:hint="eastAsia"/>
        </w:rPr>
        <w:t>　　图表 **地区米托蒽醌市场调研</w:t>
      </w:r>
      <w:r>
        <w:rPr>
          <w:rFonts w:hint="eastAsia"/>
        </w:rPr>
        <w:br/>
      </w:r>
      <w:r>
        <w:rPr>
          <w:rFonts w:hint="eastAsia"/>
        </w:rPr>
        <w:t>　　图表 **地区米托蒽醌行业市场需求分析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米托蒽醌行业竞争对手分析</w:t>
      </w:r>
      <w:r>
        <w:rPr>
          <w:rFonts w:hint="eastAsia"/>
        </w:rPr>
        <w:br/>
      </w:r>
      <w:r>
        <w:rPr>
          <w:rFonts w:hint="eastAsia"/>
        </w:rPr>
        <w:t>　　图表 米托蒽醌重点企业（一）基本信息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米托蒽醌重点企业（一）经营情况分析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米托蒽醌重点企业（一）主要经济指标情况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米托蒽醌重点企业（二）经营情况分析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米托蒽醌重点企业（二）主要经济指标情况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米托蒽醌重点企业（二）盈利能力情况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米托蒽醌重点企业（三）经营情况分析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米托蒽醌重点企业（三）主要经济指标情况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2025-2031年中国米托蒽醌市场需求预测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2025-2031年中国米托蒽醌行业市场规模预测</w:t>
      </w:r>
      <w:r>
        <w:rPr>
          <w:rFonts w:hint="eastAsia"/>
        </w:rPr>
        <w:br/>
      </w:r>
      <w:r>
        <w:rPr>
          <w:rFonts w:hint="eastAsia"/>
        </w:rPr>
        <w:t>　　图表 米托蒽醌行业准入条件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2025-2031年中国米托蒽醌市场前景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51a4ebd4e4238" w:history="1">
        <w:r>
          <w:rPr>
            <w:rStyle w:val="Hyperlink"/>
          </w:rPr>
          <w:t>中国米托蒽醌行业发展现状分析与前景趋势报告（2025-2031年）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51a4ebd4e4238" w:history="1">
        <w:r>
          <w:rPr>
            <w:rStyle w:val="Hyperlink"/>
          </w:rPr>
          <w:t>https://www.20087.com/5/92/MiTuoEnKunFaZhanXianZhuangQianJing.html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托蒽醌算强化疗吗、米托蒽醌脂质体、急性髓系白血病用米托蒽醌、米托蒽醌脂质体说明书、米托蒽醌属于哪一类抗肿瘤药、米托蒽醌脂质体多少钱一支、米托蒽醌有多久抑制期、米托蒽醌作用机制、进口米托蒽醌药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5a91567ca4d76" w:history="1">
      <w:r>
        <w:rPr>
          <w:rStyle w:val="Hyperlink"/>
        </w:rPr>
        <w:t>中国米托蒽醌行业发展现状分析与前景趋势报告（2025-2031年）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iTuoEnKunFaZhanXianZhuangQianJing.html" TargetMode="External" Id="R68051a4ebd4e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iTuoEnKunFaZhanXianZhuangQianJing.html" TargetMode="External" Id="R98b5a91567ca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2025-04-26T08:37:51Z</dcterms:created>
  <dcterms:modified xsi:type="dcterms:W3CDTF">2025-04-26T09:37:51Z</dcterms:modified>
  <dc:subject>中国米托蒽醌行业发展现状分析与前景趋势报告（2025-2031年）</dc:subject>
  <dc:title>中国米托蒽醌行业发展现状分析与前景趋势报告（2025-2031年）</dc:title>
  <cp:keywords>中国米托蒽醌行业发展现状分析与前景趋势报告（2025-2031年）</cp:keywords>
  <dc:description>中国米托蒽醌行业发展现状分析与前景趋势报告（2025-2031年）</dc:description>
</cp:coreProperties>
</file>