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a2eaa1e0f49c3" w:history="1">
              <w:r>
                <w:rPr>
                  <w:rStyle w:val="Hyperlink"/>
                </w:rPr>
                <w:t>2025-2031年中国红外治疗仪行业研究与前景趋势预测报告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a2eaa1e0f49c3" w:history="1">
              <w:r>
                <w:rPr>
                  <w:rStyle w:val="Hyperlink"/>
                </w:rPr>
                <w:t>2025-2031年中国红外治疗仪行业研究与前景趋势预测报告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a2eaa1e0f49c3" w:history="1">
                <w:r>
                  <w:rPr>
                    <w:rStyle w:val="Hyperlink"/>
                  </w:rPr>
                  <w:t>https://www.20087.com/5/32/HongWaiZhiLiaoYiDeQianJing.html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治疗仪是一种利用红外线的热效应来促进人体血液循环、缓解疼痛和加速组织修复的医疗设备。因其非侵入性和便捷性，在康复理疗领域得到了广泛应用。然而，市场上产品质量参差不齐，部分低价产品可能存在安全隐患。此外，用户对个性化治疗方案的需求也在不断增加。</w:t>
      </w:r>
      <w:r>
        <w:rPr>
          <w:rFonts w:hint="eastAsia"/>
        </w:rPr>
        <w:br/>
      </w:r>
      <w:r>
        <w:rPr>
          <w:rFonts w:hint="eastAsia"/>
        </w:rPr>
        <w:t>　　未来，红外治疗仪的发展将更加侧重于智能化与用户体验。一方面，通过引入人工智能和物联网技术，实现设备之间的互联互通，提供个性化的治疗方案。另一方面，加大对新材料和新技术的研究，如采用抗菌材料和高效能加热元件，提升产品的安全性和效能。此外，推动线上线下销售渠道的融合发展，拓展市场覆盖面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a2eaa1e0f49c3" w:history="1">
        <w:r>
          <w:rPr>
            <w:rStyle w:val="Hyperlink"/>
          </w:rPr>
          <w:t>2025-2031年中国红外治疗仪行业研究与前景趋势预测报告</w:t>
        </w:r>
      </w:hyperlink>
      <w:r>
        <w:rPr>
          <w:rFonts w:hint="eastAsia"/>
        </w:rPr>
        <w:t>》基于深度市场调研，全面剖析了红外治疗仪产业链的现状及市场前景。报告详细分析了红外治疗仪市场规模、需求及价格动态，并对未来红外治疗仪发展趋势进行科学预测。本研究还聚焦红外治疗仪重点企业，探讨行业竞争格局、市场集中度与品牌建设。同时，对红外治疗仪细分市场进行深入研究，为投资者提供客观权威的市场情报与决策支持，助力挖掘红外治疗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红外治疗仪行业概述</w:t>
      </w:r>
      <w:r>
        <w:rPr>
          <w:rFonts w:hint="eastAsia"/>
        </w:rPr>
        <w:br/>
      </w:r>
      <w:r>
        <w:rPr>
          <w:rFonts w:hint="eastAsia"/>
        </w:rPr>
        <w:t>　　第一节 红外治疗仪定义与分类</w:t>
      </w:r>
      <w:r>
        <w:rPr>
          <w:rFonts w:hint="eastAsia"/>
        </w:rPr>
        <w:br/>
      </w:r>
      <w:r>
        <w:rPr>
          <w:rFonts w:hint="eastAsia"/>
        </w:rPr>
        <w:t>　　第二节 红外治疗仪应用领域</w:t>
      </w:r>
      <w:r>
        <w:rPr>
          <w:rFonts w:hint="eastAsia"/>
        </w:rPr>
        <w:br/>
      </w:r>
      <w:r>
        <w:rPr>
          <w:rFonts w:hint="eastAsia"/>
        </w:rPr>
        <w:t>　　第三节 红外治疗仪行业经济指标分析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二、红外治疗仪产能扩张与投资动态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2025-2031年红外治疗仪市场需求与销售分析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一、2024-2025年红外治疗仪行业需求现状</w:t>
      </w:r>
      <w:r>
        <w:rPr>
          <w:rFonts w:hint="eastAsia"/>
        </w:rPr>
        <w:br/>
      </w:r>
      <w:r>
        <w:rPr>
          <w:rFonts w:hint="eastAsia"/>
        </w:rPr>
        <w:t>　　　　二、红外治疗仪客户群体与需求特点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当前红外治疗仪技术发展现状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国内外红外治疗仪技术差异与原因</w:t>
      </w:r>
      <w:r>
        <w:rPr>
          <w:rFonts w:hint="eastAsia"/>
        </w:rPr>
        <w:br/>
      </w:r>
      <w:r>
        <w:rPr>
          <w:rFonts w:hint="eastAsia"/>
        </w:rPr>
        <w:t>　　第三节 红外治疗仪技术创新与发展趋势预测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2019-2024年中国红外治疗仪行业规模情况</w:t>
      </w:r>
      <w:r>
        <w:rPr>
          <w:rFonts w:hint="eastAsia"/>
        </w:rPr>
        <w:br/>
      </w:r>
      <w:r>
        <w:rPr>
          <w:rFonts w:hint="eastAsia"/>
        </w:rPr>
        <w:t>　　　　一、红外治疗仪行业企业数量规模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一、红外治疗仪行业盈利能力</w:t>
      </w:r>
      <w:r>
        <w:rPr>
          <w:rFonts w:hint="eastAsia"/>
        </w:rPr>
        <w:br/>
      </w:r>
      <w:r>
        <w:rPr>
          <w:rFonts w:hint="eastAsia"/>
        </w:rPr>
        <w:t>　　　　二、红外治疗仪行业偿债能力</w:t>
      </w:r>
      <w:r>
        <w:rPr>
          <w:rFonts w:hint="eastAsia"/>
        </w:rPr>
        <w:br/>
      </w:r>
      <w:r>
        <w:rPr>
          <w:rFonts w:hint="eastAsia"/>
        </w:rPr>
        <w:t>　　　　三、红外治疗仪行业营运能力</w:t>
      </w:r>
      <w:r>
        <w:rPr>
          <w:rFonts w:hint="eastAsia"/>
        </w:rPr>
        <w:br/>
      </w:r>
      <w:r>
        <w:rPr>
          <w:rFonts w:hint="eastAsia"/>
        </w:rPr>
        <w:t>　　　　四、红外治疗仪行业发展能力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中国红外治疗仪行业风险与对策</w:t>
      </w:r>
      <w:r>
        <w:rPr>
          <w:rFonts w:hint="eastAsia"/>
        </w:rPr>
        <w:br/>
      </w:r>
      <w:r>
        <w:rPr>
          <w:rFonts w:hint="eastAsia"/>
        </w:rPr>
        <w:t>　　第一节 红外治疗仪行业SWOT分析</w:t>
      </w:r>
      <w:r>
        <w:rPr>
          <w:rFonts w:hint="eastAsia"/>
        </w:rPr>
        <w:br/>
      </w:r>
      <w:r>
        <w:rPr>
          <w:rFonts w:hint="eastAsia"/>
        </w:rPr>
        <w:t>　　　　一、红外治疗仪行业优势</w:t>
      </w:r>
      <w:r>
        <w:rPr>
          <w:rFonts w:hint="eastAsia"/>
        </w:rPr>
        <w:br/>
      </w:r>
      <w:r>
        <w:rPr>
          <w:rFonts w:hint="eastAsia"/>
        </w:rPr>
        <w:t>　　　　二、红外治疗仪行业劣势</w:t>
      </w:r>
      <w:r>
        <w:rPr>
          <w:rFonts w:hint="eastAsia"/>
        </w:rPr>
        <w:br/>
      </w:r>
      <w:r>
        <w:rPr>
          <w:rFonts w:hint="eastAsia"/>
        </w:rPr>
        <w:t>　　　　三、红外治疗仪市场机会</w:t>
      </w:r>
      <w:r>
        <w:rPr>
          <w:rFonts w:hint="eastAsia"/>
        </w:rPr>
        <w:br/>
      </w:r>
      <w:r>
        <w:rPr>
          <w:rFonts w:hint="eastAsia"/>
        </w:rPr>
        <w:t>　　　　四、红外治疗仪市场威胁</w:t>
      </w:r>
      <w:r>
        <w:rPr>
          <w:rFonts w:hint="eastAsia"/>
        </w:rPr>
        <w:br/>
      </w:r>
      <w:r>
        <w:rPr>
          <w:rFonts w:hint="eastAsia"/>
        </w:rPr>
        <w:t>　　第二节 红外治疗仪行业风险及对策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中.智林.红外治疗仪行业发展建议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红外治疗仪行业历程</w:t>
      </w:r>
      <w:r>
        <w:rPr>
          <w:rFonts w:hint="eastAsia"/>
        </w:rPr>
        <w:br/>
      </w:r>
      <w:r>
        <w:rPr>
          <w:rFonts w:hint="eastAsia"/>
        </w:rPr>
        <w:t>　　图表 红外治疗仪行业生命周期</w:t>
      </w:r>
      <w:r>
        <w:rPr>
          <w:rFonts w:hint="eastAsia"/>
        </w:rPr>
        <w:br/>
      </w:r>
      <w:r>
        <w:rPr>
          <w:rFonts w:hint="eastAsia"/>
        </w:rPr>
        <w:t>　　图表 红外治疗仪行业产业链分析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红外治疗仪企业信息</w:t>
      </w:r>
      <w:r>
        <w:rPr>
          <w:rFonts w:hint="eastAsia"/>
        </w:rPr>
        <w:br/>
      </w:r>
      <w:r>
        <w:rPr>
          <w:rFonts w:hint="eastAsia"/>
        </w:rPr>
        <w:t>　　图表 红外治疗仪企业经营情况分析</w:t>
      </w:r>
      <w:r>
        <w:rPr>
          <w:rFonts w:hint="eastAsia"/>
        </w:rPr>
        <w:br/>
      </w:r>
      <w:r>
        <w:rPr>
          <w:rFonts w:hint="eastAsia"/>
        </w:rPr>
        <w:t>　　图表 红外治疗仪重点企业（三）主要经济指标情况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a2eaa1e0f49c3" w:history="1">
        <w:r>
          <w:rPr>
            <w:rStyle w:val="Hyperlink"/>
          </w:rPr>
          <w:t>2025-2031年中国红外治疗仪行业研究与前景趋势预测报告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a2eaa1e0f49c3" w:history="1">
        <w:r>
          <w:rPr>
            <w:rStyle w:val="Hyperlink"/>
          </w:rPr>
          <w:t>https://www.20087.com/5/32/HongWaiZhiLiaoYiDeQianJing.html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5ce6ef6ae4870" w:history="1">
      <w:r>
        <w:rPr>
          <w:rStyle w:val="Hyperlink"/>
        </w:rPr>
        <w:t>2025-2031年中国红外治疗仪行业研究与前景趋势预测报告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ongWaiZhiLiaoYiDeQianJing.html" TargetMode="External" Id="Rac7a2eaa1e0f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ongWaiZhiLiaoYiDeQianJing.html" TargetMode="External" Id="R7f15ce6ef6ae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2025-02-23T00:17:47Z</dcterms:created>
  <dcterms:modified xsi:type="dcterms:W3CDTF">2025-02-23T01:17:47Z</dcterms:modified>
  <dc:subject>2025-2031年中国红外治疗仪行业研究与前景趋势预测报告</dc:subject>
  <dc:title>2025-2031年中国红外治疗仪行业研究与前景趋势预测报告</dc:title>
  <cp:keywords>2025-2031年中国红外治疗仪行业研究与前景趋势预测报告</cp:keywords>
  <dc:description>2025-2031年中国红外治疗仪行业研究与前景趋势预测报告</dc:description>
</cp:coreProperties>
</file>