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3274f52d84516" w:history="1">
              <w:r>
                <w:rPr>
                  <w:rStyle w:val="Hyperlink"/>
                </w:rPr>
                <w:t>2025-2031年中国脂质体阿霉素发展现状分析与市场前景预测报告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3274f52d84516" w:history="1">
              <w:r>
                <w:rPr>
                  <w:rStyle w:val="Hyperlink"/>
                </w:rPr>
                <w:t>2025-2031年中国脂质体阿霉素发展现状分析与市场前景预测报告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3274f52d84516" w:history="1">
                <w:r>
                  <w:rPr>
                    <w:rStyle w:val="Hyperlink"/>
                  </w:rPr>
                  <w:t>https://www.20087.com/5/02/ZhiZhiTiAMeiSuHangYeXianZhuangJiQianJing.html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质体阿霉素是一种利用脂质体制剂技术包裹阿霉素的抗癌药物，通过提高药物的靶向性来降低对正常组织的损害。近年来，随着药物递送技术的进步，脂质体阿霉素在提高治疗效果、减少副作用方面取得了长足进展。当前市场上，脂质体阿霉素不仅在提高药物的生物利用度、增加疗效方面实现了技术突破，还在提高产品的安全性和降低不良反应方面进行了优化。</w:t>
      </w:r>
      <w:r>
        <w:rPr>
          <w:rFonts w:hint="eastAsia"/>
        </w:rPr>
        <w:br/>
      </w:r>
      <w:r>
        <w:rPr>
          <w:rFonts w:hint="eastAsia"/>
        </w:rPr>
        <w:t>　　未来，脂质体阿霉素的发展将更加注重技术创新和服务优化。一方面，随着新材料和新技术的应用，脂质体阿霉素将采用更高性能的材料和更先进的制备工艺，以提高其靶向性和稳定性。另一方面，随着对个性化医疗的需求增加，脂质体阿霉素将探索更多针对个体差异的定制化解决方案，以满足不同患者的治疗需求。此外，随着对药物安全性的重视，脂质体阿霉素将更加注重提高产品的安全性和降低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3274f52d84516" w:history="1">
        <w:r>
          <w:rPr>
            <w:rStyle w:val="Hyperlink"/>
          </w:rPr>
          <w:t>2025-2031年中国脂质体阿霉素发展现状分析与市场前景预测报告</w:t>
        </w:r>
      </w:hyperlink>
      <w:r>
        <w:rPr>
          <w:rFonts w:hint="eastAsia"/>
        </w:rPr>
        <w:t>》系统分析了脂质体阿霉素行业的市场需求、市场规模及价格动态，全面梳理了脂质体阿霉素产业链结构，并对脂质体阿霉素细分市场进行了深入探究。报告基于详实数据，科学预测了脂质体阿霉素市场前景与发展趋势，重点剖析了品牌竞争格局、市场集中度及重点企业的市场地位。通过SWOT分析，报告识别了行业面临的机遇与风险，并提出了针对性发展策略与建议，为脂质体阿霉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脂质体阿霉素行业界定及应用领域</w:t>
      </w:r>
      <w:r>
        <w:rPr>
          <w:rFonts w:hint="eastAsia"/>
        </w:rPr>
        <w:br/>
      </w:r>
      <w:r>
        <w:rPr>
          <w:rFonts w:hint="eastAsia"/>
        </w:rPr>
        <w:t>　　第一节 脂质体阿霉素行业定义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脂质体阿霉素主要应用领域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2024-2025年全球脂质体阿霉素行业市场调研分析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全球脂质体阿霉素行业经济环境分析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全球脂质体阿霉素市场总体情况分析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一、全球脂质体阿霉素行业的发展特点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二、全球脂质体阿霉素市场结构</w:t>
      </w:r>
      <w:r>
        <w:rPr>
          <w:rFonts w:hint="eastAsia"/>
        </w:rPr>
        <w:br/>
      </w:r>
      <w:r>
        <w:rPr>
          <w:rFonts w:hint="eastAsia"/>
        </w:rPr>
        <w:t>　　　　三、全球脂质体阿霉素行业竞争格局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全球主要国家（地区）脂质体阿霉素市场分析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2025-2031年全球脂质体阿霉素行业发展趋势预测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2024-2025年脂质体阿霉素行业发展环境分析</w:t>
      </w:r>
      <w:r>
        <w:rPr>
          <w:rFonts w:hint="eastAsia"/>
        </w:rPr>
        <w:br/>
      </w:r>
      <w:r>
        <w:rPr>
          <w:rFonts w:hint="eastAsia"/>
        </w:rPr>
        <w:t>　　第一节 脂质体阿霉素行业环境分析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脂质体阿霉素行业相关政策、法规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2024-2025年脂质体阿霉素行业技术发展现状及趋势分析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脂质体阿霉素行业技术发展现状分析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国内外脂质体阿霉素行业技术差异与原因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脂质体阿霉素行业技术发展方向、趋势预测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提升脂质体阿霉素行业技术能力策略建议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中国脂质体阿霉素行业供给、需求分析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2024-2025年中国脂质体阿霉素市场现状</w:t>
      </w:r>
      <w:r>
        <w:rPr>
          <w:rFonts w:hint="eastAsia"/>
        </w:rPr>
        <w:br/>
      </w:r>
      <w:r>
        <w:rPr>
          <w:rFonts w:hint="eastAsia"/>
        </w:rPr>
        <w:t>　　第二节 中国脂质体阿霉素行业产量情况分析及预测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一、脂质体阿霉素总体产能规模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、2019-2024年中国脂质体阿霉素产量统计</w:t>
      </w:r>
      <w:r>
        <w:rPr>
          <w:rFonts w:hint="eastAsia"/>
        </w:rPr>
        <w:br/>
      </w:r>
      <w:r>
        <w:rPr>
          <w:rFonts w:hint="eastAsia"/>
        </w:rPr>
        <w:t>　　　　三、脂质体阿霉素生产区域分布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四、2025-2031年中国脂质体阿霉素产量预测</w:t>
      </w:r>
      <w:r>
        <w:rPr>
          <w:rFonts w:hint="eastAsia"/>
        </w:rPr>
        <w:br/>
      </w:r>
      <w:r>
        <w:rPr>
          <w:rFonts w:hint="eastAsia"/>
        </w:rPr>
        <w:t>　　第三节 中国脂质体阿霉素市场需求分析及预测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一、中国脂质体阿霉素市场需求特点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二、2019-2024年中国脂质体阿霉素市场需求统计</w:t>
      </w:r>
      <w:r>
        <w:rPr>
          <w:rFonts w:hint="eastAsia"/>
        </w:rPr>
        <w:br/>
      </w:r>
      <w:r>
        <w:rPr>
          <w:rFonts w:hint="eastAsia"/>
        </w:rPr>
        <w:t>　　　　三、脂质体阿霉素市场饱和度</w:t>
      </w:r>
      <w:r>
        <w:rPr>
          <w:rFonts w:hint="eastAsia"/>
        </w:rPr>
        <w:br/>
      </w:r>
      <w:r>
        <w:rPr>
          <w:rFonts w:hint="eastAsia"/>
        </w:rPr>
        <w:t>　　　　四、影响脂质体阿霉素市场需求的因素</w:t>
      </w:r>
      <w:r>
        <w:rPr>
          <w:rFonts w:hint="eastAsia"/>
        </w:rPr>
        <w:br/>
      </w:r>
      <w:r>
        <w:rPr>
          <w:rFonts w:hint="eastAsia"/>
        </w:rPr>
        <w:t>　　　　五、脂质体阿霉素市场潜力分析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六、2025-2031年中国脂质体阿霉素市场需求预测分析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中国脂质体阿霉素行业进出口分析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一、2019-2024年脂质体阿霉素进口量及增速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三、2025-2031年脂质体阿霉素进口量及增速预测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一、2019-2024年脂质体阿霉素出口量及增速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三、2025-2031年脂质体阿霉素出口量及增速预测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中国脂质体阿霉素行业重点地区调研分析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一、中国脂质体阿霉素行业区域市场分布情况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二、**地区脂质体阿霉素行业市场需求规模情况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三、**地区脂质体阿霉素行业市场需求规模情况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四、**地区脂质体阿霉素行业市场需求规模情况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五、**地区脂质体阿霉素行业市场需求规模情况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六、**地区脂质体阿霉素行业市场需求规模情况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2024-2025年中国脂质体阿霉素细分行业调研</w:t>
      </w:r>
      <w:r>
        <w:rPr>
          <w:rFonts w:hint="eastAsia"/>
        </w:rPr>
        <w:br/>
      </w:r>
      <w:r>
        <w:rPr>
          <w:rFonts w:hint="eastAsia"/>
        </w:rPr>
        <w:t>　　第一节 主要脂质体阿霉素细分行业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脂质体阿霉素行业重点企业发展调研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中国脂质体阿霉素企业营销及发展建议</w:t>
      </w:r>
      <w:r>
        <w:rPr>
          <w:rFonts w:hint="eastAsia"/>
        </w:rPr>
        <w:br/>
      </w:r>
      <w:r>
        <w:rPr>
          <w:rFonts w:hint="eastAsia"/>
        </w:rPr>
        <w:t>　　第一节 脂质体阿霉素企业营销策略分析及建议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脂质体阿霉素企业营销策略分析</w:t>
      </w:r>
      <w:r>
        <w:rPr>
          <w:rFonts w:hint="eastAsia"/>
        </w:rPr>
        <w:br/>
      </w:r>
      <w:r>
        <w:rPr>
          <w:rFonts w:hint="eastAsia"/>
        </w:rPr>
        <w:t>　　　　一、脂质体阿霉素企业营销策略</w:t>
      </w:r>
      <w:r>
        <w:rPr>
          <w:rFonts w:hint="eastAsia"/>
        </w:rPr>
        <w:br/>
      </w:r>
      <w:r>
        <w:rPr>
          <w:rFonts w:hint="eastAsia"/>
        </w:rPr>
        <w:t>　　　　二、脂质体阿霉素企业经验借鉴</w:t>
      </w:r>
      <w:r>
        <w:rPr>
          <w:rFonts w:hint="eastAsia"/>
        </w:rPr>
        <w:br/>
      </w:r>
      <w:r>
        <w:rPr>
          <w:rFonts w:hint="eastAsia"/>
        </w:rPr>
        <w:t>　　第三节 脂质体阿霉素企业营销模式演化与创新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脂质体阿霉素企业经营发展分析及建议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一、脂质体阿霉素企业存在的问题</w:t>
      </w:r>
      <w:r>
        <w:rPr>
          <w:rFonts w:hint="eastAsia"/>
        </w:rPr>
        <w:br/>
      </w:r>
      <w:r>
        <w:rPr>
          <w:rFonts w:hint="eastAsia"/>
        </w:rPr>
        <w:t>　　　　二、脂质体阿霉素企业应对的策略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脂质体阿霉素行业发展趋势及投资风险预警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2025年脂质体阿霉素市场前景分析</w:t>
      </w:r>
      <w:r>
        <w:rPr>
          <w:rFonts w:hint="eastAsia"/>
        </w:rPr>
        <w:br/>
      </w:r>
      <w:r>
        <w:rPr>
          <w:rFonts w:hint="eastAsia"/>
        </w:rPr>
        <w:t>　　第二节 2025年脂质体阿霉素行业发展趋势预测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影响脂质体阿霉素行业发展的主要因素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一、2025年影响脂质体阿霉素行业运行的有利因素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二、2025年影响脂质体阿霉素行业运行的稳定因素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三、2025年影响脂质体阿霉素行业运行的不利因素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四、2025年中国脂质体阿霉素行业发展面临的挑战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五、2025年中国脂质体阿霉素行业发展面临的机遇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专家对脂质体阿霉素行业投资风险预警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一、2025-2031年脂质体阿霉素行业市场风险及控制策略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二、2025-2031年脂质体阿霉素行业政策风险及控制策略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三、2025-2031年脂质体阿霉素行业经营风险及控制策略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四、2025-2031年脂质体阿霉素同业竞争风险及控制策略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五、2025-2031年脂质体阿霉素行业其他风险及控制策略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脂质体阿霉素行业投资战略研究</w:t>
      </w:r>
      <w:r>
        <w:rPr>
          <w:rFonts w:hint="eastAsia"/>
        </w:rPr>
        <w:br/>
      </w:r>
      <w:r>
        <w:rPr>
          <w:rFonts w:hint="eastAsia"/>
        </w:rPr>
        <w:t>　　第一节 脂质体阿霉素行业发展战略研究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对我国脂质体阿霉素品牌的战略思考</w:t>
      </w:r>
      <w:r>
        <w:rPr>
          <w:rFonts w:hint="eastAsia"/>
        </w:rPr>
        <w:br/>
      </w:r>
      <w:r>
        <w:rPr>
          <w:rFonts w:hint="eastAsia"/>
        </w:rPr>
        <w:t>　　　　一、脂质体阿霉素品牌的重要性</w:t>
      </w:r>
      <w:r>
        <w:rPr>
          <w:rFonts w:hint="eastAsia"/>
        </w:rPr>
        <w:br/>
      </w:r>
      <w:r>
        <w:rPr>
          <w:rFonts w:hint="eastAsia"/>
        </w:rPr>
        <w:t>　　　　二、脂质体阿霉素实施品牌战略的意义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三、脂质体阿霉素企业品牌的现状分析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四、我国脂质体阿霉素企业的品牌战略</w:t>
      </w:r>
      <w:r>
        <w:rPr>
          <w:rFonts w:hint="eastAsia"/>
        </w:rPr>
        <w:br/>
      </w:r>
      <w:r>
        <w:rPr>
          <w:rFonts w:hint="eastAsia"/>
        </w:rPr>
        <w:t>　　　　五、脂质体阿霉素品牌战略管理的策略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脂质体阿霉素经营策略分析</w:t>
      </w:r>
      <w:r>
        <w:rPr>
          <w:rFonts w:hint="eastAsia"/>
        </w:rPr>
        <w:br/>
      </w:r>
      <w:r>
        <w:rPr>
          <w:rFonts w:hint="eastAsia"/>
        </w:rPr>
        <w:t>　　　　一、脂质体阿霉素市场细分策略</w:t>
      </w:r>
      <w:r>
        <w:rPr>
          <w:rFonts w:hint="eastAsia"/>
        </w:rPr>
        <w:br/>
      </w:r>
      <w:r>
        <w:rPr>
          <w:rFonts w:hint="eastAsia"/>
        </w:rPr>
        <w:t>　　　　二、脂质体阿霉素市场创新策略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四、脂质体阿霉素新产品差异化战略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(中:智:林)脂质体阿霉素行业投资战略研究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一、2025-2031年脂质体阿霉素行业投资战略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2019-2024年中国脂质体阿霉素市场规模及增长情况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2019-2024年中国脂质体阿霉素行业产量及增长趋势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2025-2031年中国脂质体阿霉素行业产量预测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2019-2024年中国脂质体阿霉素行业市场需求及增长情况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2025-2031年中国脂质体阿霉素行业市场需求预测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**地区脂质体阿霉素市场规模及增长情况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**地区脂质体阿霉素行业市场需求情况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**地区脂质体阿霉素市场规模及增长情况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**地区脂质体阿霉素行业市场需求情况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2019-2024年中国脂质体阿霉素行业出口情况分析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脂质体阿霉素重点企业经营情况分析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2025年脂质体阿霉素行业壁垒</w:t>
      </w:r>
      <w:r>
        <w:rPr>
          <w:rFonts w:hint="eastAsia"/>
        </w:rPr>
        <w:br/>
      </w:r>
      <w:r>
        <w:rPr>
          <w:rFonts w:hint="eastAsia"/>
        </w:rPr>
        <w:t>　　图表 2025年脂质体阿霉素市场前景分析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2025-2031年中国脂质体阿霉素市场规模预测</w:t>
      </w:r>
      <w:r>
        <w:rPr>
          <w:rFonts w:hint="eastAsia"/>
        </w:rPr>
        <w:br/>
      </w:r>
      <w:r>
        <w:rPr>
          <w:rFonts w:hint="eastAsia"/>
        </w:rPr>
        <w:t>　　图表 2025年脂质体阿霉素发展趋势预测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3274f52d84516" w:history="1">
        <w:r>
          <w:rPr>
            <w:rStyle w:val="Hyperlink"/>
          </w:rPr>
          <w:t>2025-2031年中国脂质体阿霉素发展现状分析与市场前景预测报告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3274f52d84516" w:history="1">
        <w:r>
          <w:rPr>
            <w:rStyle w:val="Hyperlink"/>
          </w:rPr>
          <w:t>https://www.20087.com/5/02/ZhiZhiTiAMeiSuHangYeXianZhuangJiQianJing.html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霉素又叫多柔比星吗、脂质体阿霉素价格、进口阿霉素化疗药要多少钱、脂质体阿霉素说明书、多柔比星脂质体价格20mg、脂质体阿霉素的功效和作用、脂质体阿霉素生产厂家有哪些、脂质体阿霉素用法用量、脂质体阿霉素都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bf995bef045d5" w:history="1">
      <w:r>
        <w:rPr>
          <w:rStyle w:val="Hyperlink"/>
        </w:rPr>
        <w:t>2025-2031年中国脂质体阿霉素发展现状分析与市场前景预测报告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iZhiTiAMeiSuHangYeXianZhuangJiQianJing.html" TargetMode="External" Id="R4eb3274f52d8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iZhiTiAMeiSuHangYeXianZhuangJiQianJing.html" TargetMode="External" Id="Ra56bf995bef0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2024-09-25T01:13:00Z</dcterms:created>
  <dcterms:modified xsi:type="dcterms:W3CDTF">2024-09-25T02:13:00Z</dcterms:modified>
  <dc:subject>2025-2031年中国脂质体阿霉素发展现状分析与市场前景预测报告</dc:subject>
  <dc:title>2025-2031年中国脂质体阿霉素发展现状分析与市场前景预测报告</dc:title>
  <cp:keywords>2025-2031年中国脂质体阿霉素发展现状分析与市场前景预测报告</cp:keywords>
  <dc:description>2025-2031年中国脂质体阿霉素发展现状分析与市场前景预测报告</dc:description>
</cp:coreProperties>
</file>