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827796eca479a" w:history="1">
              <w:r>
                <w:rPr>
                  <w:rStyle w:val="Hyperlink"/>
                </w:rPr>
                <w:t>2025-2031年中国药房零售行业研究分析与前景趋势报告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827796eca479a" w:history="1">
              <w:r>
                <w:rPr>
                  <w:rStyle w:val="Hyperlink"/>
                </w:rPr>
                <w:t>2025-2031年中国药房零售行业研究分析与前景趋势报告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827796eca479a" w:history="1">
                <w:r>
                  <w:rPr>
                    <w:rStyle w:val="Hyperlink"/>
                  </w:rPr>
                  <w:t>https://www.20087.com/5/62/YaoFangLingShouDeQianJingQuShi.html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房零售行业是中国药品流通体系中的重要组成部分，近年来随着医药卫生体制改革的推进，药房零售行业经历了快速的发展。目前，药房零售行业呈现出以下几个显著特点：一是政策驱动下，处方外流的趋势明显，促进了药房零售市场的增长；二是行业集中度不断提升，头部连锁药店凭借规模效应和服务优势，在市场竞争中占据主导地位；三是数字化转型加速，许多药房开始采用互联网技术提升运营效率和顾客体验。此外，随着医保政策的不断完善，更多零售药店被纳入医保定点范围，进一步推动了行业的健康发展。</w:t>
      </w:r>
      <w:r>
        <w:rPr>
          <w:rFonts w:hint="eastAsia"/>
        </w:rPr>
        <w:br/>
      </w:r>
      <w:r>
        <w:rPr>
          <w:rFonts w:hint="eastAsia"/>
        </w:rPr>
        <w:t>　　未来，药房零售行业的发展将更加注重技术创新和服务升级。一方面，随着国家医疗保障体系的不断完善，医保政策将进一步支持零售药店的发展，处方外流将继续成为行业发展的驱动力。另一方面，数字化转型将成为药房零售行业的重要发展方向，包括线上购药平台的建立、智能物流配送系统的应用以及顾客数据分析的优化，都将为药房零售带来新的增长点。此外，随着消费者对健康管理和个性化服务需求的增长，提供增值服务和健康管理方案的药房将获得更多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827796eca479a" w:history="1">
        <w:r>
          <w:rPr>
            <w:rStyle w:val="Hyperlink"/>
          </w:rPr>
          <w:t>2025-2031年中国药房零售行业研究分析与前景趋势报告</w:t>
        </w:r>
      </w:hyperlink>
      <w:r>
        <w:rPr>
          <w:rFonts w:hint="eastAsia"/>
        </w:rPr>
        <w:t>》基于国家统计局及相关行业协会的详实数据，结合国内外药房零售行业研究资料及深入市场调研，系统分析了药房零售行业的市场规模、市场需求及产业链现状。报告重点探讨了药房零售行业整体运行情况及细分领域特点，科学预测了药房零售市场前景与发展趋势，揭示了药房零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0827796eca479a" w:history="1">
        <w:r>
          <w:rPr>
            <w:rStyle w:val="Hyperlink"/>
          </w:rPr>
          <w:t>2025-2031年中国药房零售行业研究分析与前景趋势报告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药房零售产业概述</w:t>
      </w:r>
      <w:r>
        <w:rPr>
          <w:rFonts w:hint="eastAsia"/>
        </w:rPr>
        <w:br/>
      </w:r>
      <w:r>
        <w:rPr>
          <w:rFonts w:hint="eastAsia"/>
        </w:rPr>
        <w:t>　　第一节 药房零售定义</w:t>
      </w:r>
      <w:r>
        <w:rPr>
          <w:rFonts w:hint="eastAsia"/>
        </w:rPr>
        <w:br/>
      </w:r>
      <w:r>
        <w:rPr>
          <w:rFonts w:hint="eastAsia"/>
        </w:rPr>
        <w:t>　　第二节 药房零售行业特点</w:t>
      </w:r>
      <w:r>
        <w:rPr>
          <w:rFonts w:hint="eastAsia"/>
        </w:rPr>
        <w:br/>
      </w:r>
      <w:r>
        <w:rPr>
          <w:rFonts w:hint="eastAsia"/>
        </w:rPr>
        <w:t>　　第三节 药房零售产业链分析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2024-2025年中国药房零售行业运行环境分析</w:t>
      </w:r>
      <w:r>
        <w:rPr>
          <w:rFonts w:hint="eastAsia"/>
        </w:rPr>
        <w:br/>
      </w:r>
      <w:r>
        <w:rPr>
          <w:rFonts w:hint="eastAsia"/>
        </w:rPr>
        <w:t>　　第一节 药房零售运行经济环境分析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药房零售产业政策环境分析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一、药房零售行业监管体制</w:t>
      </w:r>
      <w:r>
        <w:rPr>
          <w:rFonts w:hint="eastAsia"/>
        </w:rPr>
        <w:br/>
      </w:r>
      <w:r>
        <w:rPr>
          <w:rFonts w:hint="eastAsia"/>
        </w:rPr>
        <w:t>　　　　二、药房零售行业主要法规</w:t>
      </w:r>
      <w:r>
        <w:rPr>
          <w:rFonts w:hint="eastAsia"/>
        </w:rPr>
        <w:br/>
      </w:r>
      <w:r>
        <w:rPr>
          <w:rFonts w:hint="eastAsia"/>
        </w:rPr>
        <w:t>　　　　三、主要药房零售产业政策</w:t>
      </w:r>
      <w:r>
        <w:rPr>
          <w:rFonts w:hint="eastAsia"/>
        </w:rPr>
        <w:br/>
      </w:r>
      <w:r>
        <w:rPr>
          <w:rFonts w:hint="eastAsia"/>
        </w:rPr>
        <w:t>　　第三节 药房零售产业社会环境分析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2024-2025年药房零售行业技术发展现状及趋势分析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药房零售行业技术发展现状分析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国内外药房零售行业技术差异与原因</w:t>
      </w:r>
      <w:r>
        <w:rPr>
          <w:rFonts w:hint="eastAsia"/>
        </w:rPr>
        <w:br/>
      </w:r>
      <w:r>
        <w:rPr>
          <w:rFonts w:hint="eastAsia"/>
        </w:rPr>
        <w:t>　　第三节 药房零售行业技术发展方向、趋势预测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提升药房零售行业技术能力策略建议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全球药房零售行业发展态势分析</w:t>
      </w:r>
      <w:r>
        <w:rPr>
          <w:rFonts w:hint="eastAsia"/>
        </w:rPr>
        <w:br/>
      </w:r>
      <w:r>
        <w:rPr>
          <w:rFonts w:hint="eastAsia"/>
        </w:rPr>
        <w:t>　　第一节 全球药房零售市场发展现状分析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全球主要国家药房零售市场现状</w:t>
      </w:r>
      <w:r>
        <w:rPr>
          <w:rFonts w:hint="eastAsia"/>
        </w:rPr>
        <w:br/>
      </w:r>
      <w:r>
        <w:rPr>
          <w:rFonts w:hint="eastAsia"/>
        </w:rPr>
        <w:t>　　第三节 全球药房零售行业发展趋势预测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中国药房零售行业市场分析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2019-2024年中国药房零售行业规模情况</w:t>
      </w:r>
      <w:r>
        <w:rPr>
          <w:rFonts w:hint="eastAsia"/>
        </w:rPr>
        <w:br/>
      </w:r>
      <w:r>
        <w:rPr>
          <w:rFonts w:hint="eastAsia"/>
        </w:rPr>
        <w:t>　　　　一、药房零售行业市场规模情况分析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二、药房零售行业单位规模情况</w:t>
      </w:r>
      <w:r>
        <w:rPr>
          <w:rFonts w:hint="eastAsia"/>
        </w:rPr>
        <w:br/>
      </w:r>
      <w:r>
        <w:rPr>
          <w:rFonts w:hint="eastAsia"/>
        </w:rPr>
        <w:t>　　　　三、药房零售行业人员规模情况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2019-2024年中国药房零售行业财务能力分析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一、药房零售行业盈利能力分析</w:t>
      </w:r>
      <w:r>
        <w:rPr>
          <w:rFonts w:hint="eastAsia"/>
        </w:rPr>
        <w:br/>
      </w:r>
      <w:r>
        <w:rPr>
          <w:rFonts w:hint="eastAsia"/>
        </w:rPr>
        <w:t>　　　　二、药房零售行业偿债能力分析</w:t>
      </w:r>
      <w:r>
        <w:rPr>
          <w:rFonts w:hint="eastAsia"/>
        </w:rPr>
        <w:br/>
      </w:r>
      <w:r>
        <w:rPr>
          <w:rFonts w:hint="eastAsia"/>
        </w:rPr>
        <w:t>　　　　三、药房零售行业营运能力分析</w:t>
      </w:r>
      <w:r>
        <w:rPr>
          <w:rFonts w:hint="eastAsia"/>
        </w:rPr>
        <w:br/>
      </w:r>
      <w:r>
        <w:rPr>
          <w:rFonts w:hint="eastAsia"/>
        </w:rPr>
        <w:t>　　　　四、药房零售行业发展能力分析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2024-2025年中国药房零售行业热点动态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2025年中国药房零售行业面临的挑战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中国重点地区药房零售行业市场调研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重点地区（一）药房零售市场调研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重点地区（二）药房零售市场调研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重点地区（三）药房零售市场调研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重点地区（四）药房零售市场调研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重点地区（五）药房零售市场调研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中国药房零售行业价格走势及影响因素分析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国内药房零售行业价格回顾</w:t>
      </w:r>
      <w:r>
        <w:rPr>
          <w:rFonts w:hint="eastAsia"/>
        </w:rPr>
        <w:br/>
      </w:r>
      <w:r>
        <w:rPr>
          <w:rFonts w:hint="eastAsia"/>
        </w:rPr>
        <w:t>　　第二节 国内药房零售行业价格走势预测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国内药房零售行业价格影响因素分析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中国药房零售行业客户调研</w:t>
      </w:r>
      <w:r>
        <w:rPr>
          <w:rFonts w:hint="eastAsia"/>
        </w:rPr>
        <w:br/>
      </w:r>
      <w:r>
        <w:rPr>
          <w:rFonts w:hint="eastAsia"/>
        </w:rPr>
        <w:t>　　　　一、药房零售行业客户偏好调查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二、客户对药房零售品牌的首要认知渠道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三、药房零售品牌忠诚度调查</w:t>
      </w:r>
      <w:r>
        <w:rPr>
          <w:rFonts w:hint="eastAsia"/>
        </w:rPr>
        <w:br/>
      </w:r>
      <w:r>
        <w:rPr>
          <w:rFonts w:hint="eastAsia"/>
        </w:rPr>
        <w:t>　　　　四、药房零售行业客户消费理念调研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中国药房零售行业竞争格局分析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2025年药房零售行业集中度分析</w:t>
      </w:r>
      <w:r>
        <w:rPr>
          <w:rFonts w:hint="eastAsia"/>
        </w:rPr>
        <w:br/>
      </w:r>
      <w:r>
        <w:rPr>
          <w:rFonts w:hint="eastAsia"/>
        </w:rPr>
        <w:t>　　　　一、药房零售市场集中度分析</w:t>
      </w:r>
      <w:r>
        <w:rPr>
          <w:rFonts w:hint="eastAsia"/>
        </w:rPr>
        <w:br/>
      </w:r>
      <w:r>
        <w:rPr>
          <w:rFonts w:hint="eastAsia"/>
        </w:rPr>
        <w:t>　　　　二、药房零售企业集中度分析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2024-2025年药房零售行业竞争格局分析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一、药房零售行业竞争策略分析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二、药房零售行业竞争格局展望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三、我国药房零售市场竞争趋势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药房零售行业重点企业发展调研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药房零售企业发展策略分析</w:t>
      </w:r>
      <w:r>
        <w:rPr>
          <w:rFonts w:hint="eastAsia"/>
        </w:rPr>
        <w:br/>
      </w:r>
      <w:r>
        <w:rPr>
          <w:rFonts w:hint="eastAsia"/>
        </w:rPr>
        <w:t>　　第一节 药房零售市场策略分析</w:t>
      </w:r>
      <w:r>
        <w:rPr>
          <w:rFonts w:hint="eastAsia"/>
        </w:rPr>
        <w:br/>
      </w:r>
      <w:r>
        <w:rPr>
          <w:rFonts w:hint="eastAsia"/>
        </w:rPr>
        <w:t>　　　　一、药房零售价格策略分析</w:t>
      </w:r>
      <w:r>
        <w:rPr>
          <w:rFonts w:hint="eastAsia"/>
        </w:rPr>
        <w:br/>
      </w:r>
      <w:r>
        <w:rPr>
          <w:rFonts w:hint="eastAsia"/>
        </w:rPr>
        <w:t>　　　　二、药房零售渠道策略分析</w:t>
      </w:r>
      <w:r>
        <w:rPr>
          <w:rFonts w:hint="eastAsia"/>
        </w:rPr>
        <w:br/>
      </w:r>
      <w:r>
        <w:rPr>
          <w:rFonts w:hint="eastAsia"/>
        </w:rPr>
        <w:t>　　第二节 药房零售销售策略分析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提高药房零售企业竞争力的策略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一、提高中国药房零售企业核心竞争力的对策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二、药房零售企业提升竞争力的主要方向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三、影响药房零售企业核心竞争力的因素及提升途径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四、提高药房零售企业竞争力的策略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药房零售行业投资风险与控制策略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药房零售行业SWOT模型分析</w:t>
      </w:r>
      <w:r>
        <w:rPr>
          <w:rFonts w:hint="eastAsia"/>
        </w:rPr>
        <w:br/>
      </w:r>
      <w:r>
        <w:rPr>
          <w:rFonts w:hint="eastAsia"/>
        </w:rPr>
        <w:t>　　　　一、药房零售行业优势分析</w:t>
      </w:r>
      <w:r>
        <w:rPr>
          <w:rFonts w:hint="eastAsia"/>
        </w:rPr>
        <w:br/>
      </w:r>
      <w:r>
        <w:rPr>
          <w:rFonts w:hint="eastAsia"/>
        </w:rPr>
        <w:t>　　　　二、药房零售行业劣势分析</w:t>
      </w:r>
      <w:r>
        <w:rPr>
          <w:rFonts w:hint="eastAsia"/>
        </w:rPr>
        <w:br/>
      </w:r>
      <w:r>
        <w:rPr>
          <w:rFonts w:hint="eastAsia"/>
        </w:rPr>
        <w:t>　　　　三、药房零售行业机会分析</w:t>
      </w:r>
      <w:r>
        <w:rPr>
          <w:rFonts w:hint="eastAsia"/>
        </w:rPr>
        <w:br/>
      </w:r>
      <w:r>
        <w:rPr>
          <w:rFonts w:hint="eastAsia"/>
        </w:rPr>
        <w:t>　　　　四、药房零售行业风险分析</w:t>
      </w:r>
      <w:r>
        <w:rPr>
          <w:rFonts w:hint="eastAsia"/>
        </w:rPr>
        <w:br/>
      </w:r>
      <w:r>
        <w:rPr>
          <w:rFonts w:hint="eastAsia"/>
        </w:rPr>
        <w:t>　　第二节 药房零售行业投资风险及控制策略分析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一、药房零售市场风险及控制策略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二、药房零售行业政策风险及控制策略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三、药房零售行业经营风险及控制策略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四、药房零售同业竞争风险及控制策略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五、药房零售行业其他风险及控制策略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2025-2031年中国药房零售行业投资潜力及发展趋势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2025-2031年药房零售行业投资潜力分析</w:t>
      </w:r>
      <w:r>
        <w:rPr>
          <w:rFonts w:hint="eastAsia"/>
        </w:rPr>
        <w:br/>
      </w:r>
      <w:r>
        <w:rPr>
          <w:rFonts w:hint="eastAsia"/>
        </w:rPr>
        <w:t>　　　　一、药房零售行业重点可投资领域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二、药房零售行业目标市场需求潜力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三、药房零售行业投资潜力综合评判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　2025-2031年中国药房零售行业发展趋势分析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一、2025年药房零售市场前景分析</w:t>
      </w:r>
      <w:r>
        <w:rPr>
          <w:rFonts w:hint="eastAsia"/>
        </w:rPr>
        <w:br/>
      </w:r>
      <w:r>
        <w:rPr>
          <w:rFonts w:hint="eastAsia"/>
        </w:rPr>
        <w:t>　　　　二、2025年药房零售发展趋势预测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三、2025-2031年我国药房零售行业发展剖析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五、未来药房零售行业发展变局剖析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药房零售介绍</w:t>
      </w:r>
      <w:r>
        <w:rPr>
          <w:rFonts w:hint="eastAsia"/>
        </w:rPr>
        <w:br/>
      </w:r>
      <w:r>
        <w:rPr>
          <w:rFonts w:hint="eastAsia"/>
        </w:rPr>
        <w:t>　　图表 药房零售图片</w:t>
      </w:r>
      <w:r>
        <w:rPr>
          <w:rFonts w:hint="eastAsia"/>
        </w:rPr>
        <w:br/>
      </w:r>
      <w:r>
        <w:rPr>
          <w:rFonts w:hint="eastAsia"/>
        </w:rPr>
        <w:t>　　图表 药房零售产业链调研</w:t>
      </w:r>
      <w:r>
        <w:rPr>
          <w:rFonts w:hint="eastAsia"/>
        </w:rPr>
        <w:br/>
      </w:r>
      <w:r>
        <w:rPr>
          <w:rFonts w:hint="eastAsia"/>
        </w:rPr>
        <w:t>　　图表 药房零售行业特点</w:t>
      </w:r>
      <w:r>
        <w:rPr>
          <w:rFonts w:hint="eastAsia"/>
        </w:rPr>
        <w:br/>
      </w:r>
      <w:r>
        <w:rPr>
          <w:rFonts w:hint="eastAsia"/>
        </w:rPr>
        <w:t>　　图表 药房零售政策</w:t>
      </w:r>
      <w:r>
        <w:rPr>
          <w:rFonts w:hint="eastAsia"/>
        </w:rPr>
        <w:br/>
      </w:r>
      <w:r>
        <w:rPr>
          <w:rFonts w:hint="eastAsia"/>
        </w:rPr>
        <w:t>　　图表 药房零售技术 标准</w:t>
      </w:r>
      <w:r>
        <w:rPr>
          <w:rFonts w:hint="eastAsia"/>
        </w:rPr>
        <w:br/>
      </w:r>
      <w:r>
        <w:rPr>
          <w:rFonts w:hint="eastAsia"/>
        </w:rPr>
        <w:t>　　图表 药房零售最新消息 动态</w:t>
      </w:r>
      <w:r>
        <w:rPr>
          <w:rFonts w:hint="eastAsia"/>
        </w:rPr>
        <w:br/>
      </w:r>
      <w:r>
        <w:rPr>
          <w:rFonts w:hint="eastAsia"/>
        </w:rPr>
        <w:t>　　图表 药房零售行业现状</w:t>
      </w:r>
      <w:r>
        <w:rPr>
          <w:rFonts w:hint="eastAsia"/>
        </w:rPr>
        <w:br/>
      </w:r>
      <w:r>
        <w:rPr>
          <w:rFonts w:hint="eastAsia"/>
        </w:rPr>
        <w:t>　　图表 2019-2024年药房零售行业市场容量统计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2019-2024年中国药房零售市场规模情况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2019-2024年中国药房零售销售统计</w:t>
      </w:r>
      <w:r>
        <w:rPr>
          <w:rFonts w:hint="eastAsia"/>
        </w:rPr>
        <w:br/>
      </w:r>
      <w:r>
        <w:rPr>
          <w:rFonts w:hint="eastAsia"/>
        </w:rPr>
        <w:t>　　图表 2019-2024年中国药房零售利润总额</w:t>
      </w:r>
      <w:r>
        <w:rPr>
          <w:rFonts w:hint="eastAsia"/>
        </w:rPr>
        <w:br/>
      </w:r>
      <w:r>
        <w:rPr>
          <w:rFonts w:hint="eastAsia"/>
        </w:rPr>
        <w:t>　　图表 2019-2024年中国药房零售企业数量统计</w:t>
      </w:r>
      <w:r>
        <w:rPr>
          <w:rFonts w:hint="eastAsia"/>
        </w:rPr>
        <w:br/>
      </w:r>
      <w:r>
        <w:rPr>
          <w:rFonts w:hint="eastAsia"/>
        </w:rPr>
        <w:t>　　图表 2024年药房零售成本和利润分析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2019-2024年中国药房零售行业经营效益分析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2019-2024年中国药房零售行业发展能力分析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2019-2024年中国药房零售行业盈利能力分析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2019-2024年中国药房零售行业运营能力分析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2019-2024年中国药房零售行业偿债能力分析</w:t>
      </w:r>
      <w:r>
        <w:rPr>
          <w:rFonts w:hint="eastAsia"/>
        </w:rPr>
        <w:br/>
      </w:r>
      <w:r>
        <w:rPr>
          <w:rFonts w:hint="eastAsia"/>
        </w:rPr>
        <w:t>　　图表 药房零售品牌分析</w:t>
      </w:r>
      <w:r>
        <w:rPr>
          <w:rFonts w:hint="eastAsia"/>
        </w:rPr>
        <w:br/>
      </w:r>
      <w:r>
        <w:rPr>
          <w:rFonts w:hint="eastAsia"/>
        </w:rPr>
        <w:t>　　图表 **地区药房零售市场规模</w:t>
      </w:r>
      <w:r>
        <w:rPr>
          <w:rFonts w:hint="eastAsia"/>
        </w:rPr>
        <w:br/>
      </w:r>
      <w:r>
        <w:rPr>
          <w:rFonts w:hint="eastAsia"/>
        </w:rPr>
        <w:t>　　图表 **地区药房零售行业市场需求</w:t>
      </w:r>
      <w:r>
        <w:rPr>
          <w:rFonts w:hint="eastAsia"/>
        </w:rPr>
        <w:br/>
      </w:r>
      <w:r>
        <w:rPr>
          <w:rFonts w:hint="eastAsia"/>
        </w:rPr>
        <w:t>　　图表 **地区药房零售市场调研</w:t>
      </w:r>
      <w:r>
        <w:rPr>
          <w:rFonts w:hint="eastAsia"/>
        </w:rPr>
        <w:br/>
      </w:r>
      <w:r>
        <w:rPr>
          <w:rFonts w:hint="eastAsia"/>
        </w:rPr>
        <w:t>　　图表 **地区药房零售行业市场需求分析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**地区药房零售市场规模</w:t>
      </w:r>
      <w:r>
        <w:rPr>
          <w:rFonts w:hint="eastAsia"/>
        </w:rPr>
        <w:br/>
      </w:r>
      <w:r>
        <w:rPr>
          <w:rFonts w:hint="eastAsia"/>
        </w:rPr>
        <w:t>　　图表 **地区药房零售行业市场需求</w:t>
      </w:r>
      <w:r>
        <w:rPr>
          <w:rFonts w:hint="eastAsia"/>
        </w:rPr>
        <w:br/>
      </w:r>
      <w:r>
        <w:rPr>
          <w:rFonts w:hint="eastAsia"/>
        </w:rPr>
        <w:t>　　图表 **地区药房零售市场调研</w:t>
      </w:r>
      <w:r>
        <w:rPr>
          <w:rFonts w:hint="eastAsia"/>
        </w:rPr>
        <w:br/>
      </w:r>
      <w:r>
        <w:rPr>
          <w:rFonts w:hint="eastAsia"/>
        </w:rPr>
        <w:t>　　图表 **地区药房零售市场需求分析</w:t>
      </w:r>
      <w:r>
        <w:rPr>
          <w:rFonts w:hint="eastAsia"/>
        </w:rPr>
        <w:br/>
      </w:r>
      <w:r>
        <w:rPr>
          <w:rFonts w:hint="eastAsia"/>
        </w:rPr>
        <w:t>　　图表 药房零售上游发展</w:t>
      </w:r>
      <w:r>
        <w:rPr>
          <w:rFonts w:hint="eastAsia"/>
        </w:rPr>
        <w:br/>
      </w:r>
      <w:r>
        <w:rPr>
          <w:rFonts w:hint="eastAsia"/>
        </w:rPr>
        <w:t>　　图表 药房零售下游发展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药房零售企业（一）概况</w:t>
      </w:r>
      <w:r>
        <w:rPr>
          <w:rFonts w:hint="eastAsia"/>
        </w:rPr>
        <w:br/>
      </w:r>
      <w:r>
        <w:rPr>
          <w:rFonts w:hint="eastAsia"/>
        </w:rPr>
        <w:t>　　图表 企业药房零售业务</w:t>
      </w:r>
      <w:r>
        <w:rPr>
          <w:rFonts w:hint="eastAsia"/>
        </w:rPr>
        <w:br/>
      </w:r>
      <w:r>
        <w:rPr>
          <w:rFonts w:hint="eastAsia"/>
        </w:rPr>
        <w:t>　　图表 药房零售企业（一）经营情况分析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药房零售企业（一）盈利能力情况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药房零售企业（一）偿债能力情况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药房零售企业（一）运营能力情况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药房零售企业（一）成长能力情况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药房零售企业（二）简介</w:t>
      </w:r>
      <w:r>
        <w:rPr>
          <w:rFonts w:hint="eastAsia"/>
        </w:rPr>
        <w:br/>
      </w:r>
      <w:r>
        <w:rPr>
          <w:rFonts w:hint="eastAsia"/>
        </w:rPr>
        <w:t>　　图表 企业药房零售业务</w:t>
      </w:r>
      <w:r>
        <w:rPr>
          <w:rFonts w:hint="eastAsia"/>
        </w:rPr>
        <w:br/>
      </w:r>
      <w:r>
        <w:rPr>
          <w:rFonts w:hint="eastAsia"/>
        </w:rPr>
        <w:t>　　图表 药房零售企业（二）经营情况分析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药房零售企业（二）盈利能力情况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药房零售企业（二）偿债能力情况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药房零售企业（二）运营能力情况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药房零售企业（二）成长能力情况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药房零售企业（三）概况</w:t>
      </w:r>
      <w:r>
        <w:rPr>
          <w:rFonts w:hint="eastAsia"/>
        </w:rPr>
        <w:br/>
      </w:r>
      <w:r>
        <w:rPr>
          <w:rFonts w:hint="eastAsia"/>
        </w:rPr>
        <w:t>　　图表 企业药房零售业务</w:t>
      </w:r>
      <w:r>
        <w:rPr>
          <w:rFonts w:hint="eastAsia"/>
        </w:rPr>
        <w:br/>
      </w:r>
      <w:r>
        <w:rPr>
          <w:rFonts w:hint="eastAsia"/>
        </w:rPr>
        <w:t>　　图表 药房零售企业（三）经营情况分析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药房零售企业（三）盈利能力情况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药房零售企业（三）偿债能力情况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药房零售企业（三）运营能力情况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药房零售企业（三）成长能力情况</w:t>
      </w:r>
      <w:r>
        <w:rPr>
          <w:rFonts w:hint="eastAsia"/>
        </w:rPr>
        <w:br/>
      </w:r>
      <w:r>
        <w:rPr>
          <w:rFonts w:hint="eastAsia"/>
        </w:rPr>
        <w:t>　　图表 药房零售企业（四）简介</w:t>
      </w:r>
      <w:r>
        <w:rPr>
          <w:rFonts w:hint="eastAsia"/>
        </w:rPr>
        <w:br/>
      </w:r>
      <w:r>
        <w:rPr>
          <w:rFonts w:hint="eastAsia"/>
        </w:rPr>
        <w:t>　　图表 企业药房零售业务</w:t>
      </w:r>
      <w:r>
        <w:rPr>
          <w:rFonts w:hint="eastAsia"/>
        </w:rPr>
        <w:br/>
      </w:r>
      <w:r>
        <w:rPr>
          <w:rFonts w:hint="eastAsia"/>
        </w:rPr>
        <w:t>　　图表 药房零售企业（四）经营情况分析</w:t>
      </w:r>
      <w:r>
        <w:rPr>
          <w:rFonts w:hint="eastAsia"/>
        </w:rPr>
        <w:br/>
      </w:r>
      <w:r>
        <w:rPr>
          <w:rFonts w:hint="eastAsia"/>
        </w:rPr>
        <w:t>　　图表 药房零售企业（四）盈利能力情况</w:t>
      </w:r>
      <w:r>
        <w:rPr>
          <w:rFonts w:hint="eastAsia"/>
        </w:rPr>
        <w:br/>
      </w:r>
      <w:r>
        <w:rPr>
          <w:rFonts w:hint="eastAsia"/>
        </w:rPr>
        <w:t>　　图表 药房零售企业（四）偿债能力情况</w:t>
      </w:r>
      <w:r>
        <w:rPr>
          <w:rFonts w:hint="eastAsia"/>
        </w:rPr>
        <w:br/>
      </w:r>
      <w:r>
        <w:rPr>
          <w:rFonts w:hint="eastAsia"/>
        </w:rPr>
        <w:t>　　图表 药房零售企业（四）运营能力情况</w:t>
      </w:r>
      <w:r>
        <w:rPr>
          <w:rFonts w:hint="eastAsia"/>
        </w:rPr>
        <w:br/>
      </w:r>
      <w:r>
        <w:rPr>
          <w:rFonts w:hint="eastAsia"/>
        </w:rPr>
        <w:t>　　图表 药房零售企业（四）成长能力情况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药房零售投资、并购情况</w:t>
      </w:r>
      <w:r>
        <w:rPr>
          <w:rFonts w:hint="eastAsia"/>
        </w:rPr>
        <w:br/>
      </w:r>
      <w:r>
        <w:rPr>
          <w:rFonts w:hint="eastAsia"/>
        </w:rPr>
        <w:t>　　图表 药房零售优势</w:t>
      </w:r>
      <w:r>
        <w:rPr>
          <w:rFonts w:hint="eastAsia"/>
        </w:rPr>
        <w:br/>
      </w:r>
      <w:r>
        <w:rPr>
          <w:rFonts w:hint="eastAsia"/>
        </w:rPr>
        <w:t>　　图表 药房零售劣势</w:t>
      </w:r>
      <w:r>
        <w:rPr>
          <w:rFonts w:hint="eastAsia"/>
        </w:rPr>
        <w:br/>
      </w:r>
      <w:r>
        <w:rPr>
          <w:rFonts w:hint="eastAsia"/>
        </w:rPr>
        <w:t>　　图表 药房零售机会</w:t>
      </w:r>
      <w:r>
        <w:rPr>
          <w:rFonts w:hint="eastAsia"/>
        </w:rPr>
        <w:br/>
      </w:r>
      <w:r>
        <w:rPr>
          <w:rFonts w:hint="eastAsia"/>
        </w:rPr>
        <w:t>　　图表 药房零售威胁</w:t>
      </w:r>
      <w:r>
        <w:rPr>
          <w:rFonts w:hint="eastAsia"/>
        </w:rPr>
        <w:br/>
      </w:r>
      <w:r>
        <w:rPr>
          <w:rFonts w:hint="eastAsia"/>
        </w:rPr>
        <w:t>　　图表 进入药房零售行业壁垒</w:t>
      </w:r>
      <w:r>
        <w:rPr>
          <w:rFonts w:hint="eastAsia"/>
        </w:rPr>
        <w:br/>
      </w:r>
      <w:r>
        <w:rPr>
          <w:rFonts w:hint="eastAsia"/>
        </w:rPr>
        <w:t>　　图表 药房零售发展有利因素</w:t>
      </w:r>
      <w:r>
        <w:rPr>
          <w:rFonts w:hint="eastAsia"/>
        </w:rPr>
        <w:br/>
      </w:r>
      <w:r>
        <w:rPr>
          <w:rFonts w:hint="eastAsia"/>
        </w:rPr>
        <w:t>　　图表 药房零售发展不利因素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2025-2031年中国药房零售行业信息化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2025-2031年中国药房零售行业市场容量预测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2025-2031年中国药房零售行业市场规模预测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2025-2031年中国药房零售行业风险</w:t>
      </w:r>
      <w:r>
        <w:rPr>
          <w:rFonts w:hint="eastAsia"/>
        </w:rPr>
        <w:br/>
      </w:r>
      <w:r>
        <w:rPr>
          <w:rFonts w:hint="eastAsia"/>
        </w:rPr>
        <w:t>　　图表 2025-2031年中国药房零售市场前景分析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2025-2031年中国药房零售发展趋势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827796eca479a" w:history="1">
        <w:r>
          <w:rPr>
            <w:rStyle w:val="Hyperlink"/>
          </w:rPr>
          <w:t>2025-2031年中国药房零售行业研究分析与前景趋势报告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827796eca479a" w:history="1">
        <w:r>
          <w:rPr>
            <w:rStyle w:val="Hyperlink"/>
          </w:rPr>
          <w:t>https://www.20087.com/5/62/YaoFangLingShouDeQianJingQuShi.html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热点：健康大药房网上药店、药房零售价怎么定、药房加盟、药房零售交多少税、实体药店、药房零售软件、零售药店是什么意思、药房零售需要交印花税吗、药房卖药的人员叫什么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3c00d29d34335" w:history="1">
      <w:r>
        <w:rPr>
          <w:rStyle w:val="Hyperlink"/>
        </w:rPr>
        <w:t>2025-2031年中国药房零售行业研究分析与前景趋势报告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YaoFangLingShouDeQianJingQuShi.html" TargetMode="External" Id="R500827796eca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YaoFangLingShouDeQianJingQuShi.html" TargetMode="External" Id="R9143c00d29d3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2024-10-17T08:26:00Z</dcterms:created>
  <dcterms:modified xsi:type="dcterms:W3CDTF">2024-10-17T09:26:00Z</dcterms:modified>
  <dc:subject>2025-2031年中国药房零售行业研究分析与前景趋势报告</dc:subject>
  <dc:title>2025-2031年中国药房零售行业研究分析与前景趋势报告</dc:title>
  <cp:keywords>2025-2031年中国药房零售行业研究分析与前景趋势报告</cp:keywords>
  <dc:description>2025-2031年中国药房零售行业研究分析与前景趋势报告</dc:description>
</cp:coreProperties>
</file>