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98863657e4c8c" w:history="1">
              <w:r>
                <w:rPr>
                  <w:rStyle w:val="Hyperlink"/>
                </w:rPr>
                <w:t>2025-2031年全球与中国莫西沙星注射剂行业研究及发展前景预测报告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98863657e4c8c" w:history="1">
              <w:r>
                <w:rPr>
                  <w:rStyle w:val="Hyperlink"/>
                </w:rPr>
                <w:t>2025-2031年全球与中国莫西沙星注射剂行业研究及发展前景预测报告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98863657e4c8c" w:history="1">
                <w:r>
                  <w:rPr>
                    <w:rStyle w:val="Hyperlink"/>
                  </w:rPr>
                  <w:t>https://www.20087.com/5/12/MoXiShaXingZhuSheJiShiChangXianZhuangHeQianJing.html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西沙星注射剂是一种广谱喹诺酮类抗生素，广泛应用于临床治疗由敏感细菌引起的严重感染。近年来，随着抗菌药物耐药性问题的日益突出，莫西沙星因其良好的组织渗透性和较低的耐药率而备受青睐。目前，主流的莫西沙星注射剂产品不仅具备高纯度和稳定性，还支持多种给药途径，如静脉滴注、肌肉注射等，适用于不同病情需求。此外，部分高端品牌还配备了智能化输液泵和实时监测系统，能够在用药过程中自动调整剂量并记录患者反应数据，确保治疗安全有效。为了应对日益严格的监管要求，越来越多的企业开始关注如何确保原料药的安全性和有效性，探索绿色合成路线和替代方案。</w:t>
      </w:r>
      <w:r>
        <w:rPr>
          <w:rFonts w:hint="eastAsia"/>
        </w:rPr>
        <w:br/>
      </w:r>
      <w:r>
        <w:rPr>
          <w:rFonts w:hint="eastAsia"/>
        </w:rPr>
        <w:t>　　未来，莫西沙星注射剂的发展将更加注重技术创新和个性化治疗。一方面，科学家们正致力于开发新型制剂技术和靶向递送系统，如脂质体包裹、纳米颗粒载体等，以进一步提高药物的生物利用度和选择性；另一方面，基于精准医疗理念的应用将赋予莫西沙星更多个性化治疗的可能性，例如通过基因检测技术预测个体对药物的敏感性和代谢特征，制定最优治疗方案。同时，考虑到抗菌药物管理的重要性，相关法律法规和技术标准也需要不断完善，确保合理使用并减少耐药菌株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98863657e4c8c" w:history="1">
        <w:r>
          <w:rPr>
            <w:rStyle w:val="Hyperlink"/>
          </w:rPr>
          <w:t>2025-2031年全球与中国莫西沙星注射剂行业研究及发展前景预测报告</w:t>
        </w:r>
      </w:hyperlink>
      <w:r>
        <w:rPr>
          <w:rFonts w:hint="eastAsia"/>
        </w:rPr>
        <w:t>》基于深入的市场监测与调研，结合权威数据资源和一手资料，对莫西沙星注射剂行业的产业链、市场规模与需求、价格体系进行了全面分析。莫西沙星注射剂报告客观呈现了莫西沙星注射剂行业现状，科学预测了莫西沙星注射剂市场前景及发展趋势。同时，聚焦莫西沙星注射剂重点企业，深入剖析了竞争格局、市场集中度及品牌影响力。此外，莫西沙星注射剂报告还细分了市场领域，揭示了莫西沙星注射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莫西沙星注射剂市场概述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按照不同产品类型，莫西沙星注射剂主要可以分为如下几个类别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全球不同产品类型莫西沙星注射剂销售额增长趋势2020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盐酸莫西沙星氯化钠注射液</w:t>
      </w:r>
      <w:r>
        <w:rPr>
          <w:rFonts w:hint="eastAsia"/>
        </w:rPr>
        <w:br/>
      </w:r>
      <w:r>
        <w:rPr>
          <w:rFonts w:hint="eastAsia"/>
        </w:rPr>
        <w:t>　　　　1.2.3 盐酸莫西沙星注射液</w:t>
      </w:r>
      <w:r>
        <w:rPr>
          <w:rFonts w:hint="eastAsia"/>
        </w:rPr>
        <w:br/>
      </w:r>
      <w:r>
        <w:rPr>
          <w:rFonts w:hint="eastAsia"/>
        </w:rPr>
        <w:t>　　1.3 从不同应用，莫西沙星注射剂主要包括如下几个方面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全球不同应用莫西沙星注射剂销售额增长趋势2020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莫西沙星注射剂行业背景、发展历史、现状及趋势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莫西沙星注射剂行业目前现状分析</w:t>
      </w:r>
      <w:r>
        <w:rPr>
          <w:rFonts w:hint="eastAsia"/>
        </w:rPr>
        <w:br/>
      </w:r>
      <w:r>
        <w:rPr>
          <w:rFonts w:hint="eastAsia"/>
        </w:rPr>
        <w:t>　　　　1.4.2 莫西沙星注射剂发展趋势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全球莫西沙星注射剂总体规模分析</w:t>
      </w:r>
      <w:r>
        <w:rPr>
          <w:rFonts w:hint="eastAsia"/>
        </w:rPr>
        <w:br/>
      </w:r>
      <w:r>
        <w:rPr>
          <w:rFonts w:hint="eastAsia"/>
        </w:rPr>
        <w:t>　　2.1 全球莫西沙星注射剂供需现状及预测（2020-2031）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全球莫西沙星注射剂产能、产量、产能利用率及发展趋势（2020-2031）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全球莫西沙星注射剂产量、需求量及发展趋势（2020-2031）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全球主要地区莫西沙星注射剂产量及发展趋势（2020-2031）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全球主要地区莫西沙星注射剂产量（2020-2025）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全球主要地区莫西沙星注射剂产量（2026-2031）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全球主要地区莫西沙星注射剂产量市场份额（2020-2031）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中国莫西沙星注射剂供需现状及预测（2020-2031）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中国莫西沙星注射剂产能、产量、产能利用率及发展趋势（2020-2031）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中国莫西沙星注射剂产量、市场需求量及发展趋势（2020-2031）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全球莫西沙星注射剂销量及销售额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全球市场莫西沙星注射剂销售额（2020-2031）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全球市场莫西沙星注射剂销量（2020-2031）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全球市场莫西沙星注射剂价格趋势（2020-2031）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全球莫西沙星注射剂主要地区分析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全球主要地区莫西沙星注射剂市场规模分析：2020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全球主要地区莫西沙星注射剂销售收入及市场份额（2020-2025年）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全球主要地区莫西沙星注射剂销售收入预测（2026-2031年）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全球主要地区莫西沙星注射剂销量分析：2020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全球主要地区莫西沙星注射剂销量及市场份额（2020-2025年）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全球主要地区莫西沙星注射剂销量及市场份额预测（2026-2031）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北美市场莫西沙星注射剂销量、收入及增长率（2020-2031）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欧洲市场莫西沙星注射剂销量、收入及增长率（2020-2031）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中国市场莫西沙星注射剂销量、收入及增长率（2020-2031）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日本市场莫西沙星注射剂销量、收入及增长率（2020-2031）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东南亚市场莫西沙星注射剂销量、收入及增长率（2020-2031）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印度市场莫西沙星注射剂销量、收入及增长率（2020-2031）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全球市场主要厂商莫西沙星注射剂产能市场份额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全球市场主要厂商莫西沙星注射剂销量（2020-2025）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全球市场主要厂商莫西沙星注射剂销量（2020-2025）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全球市场主要厂商莫西沙星注射剂销售收入（2020-2025）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全球市场主要厂商莫西沙星注射剂销售价格（2020-2025）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2024年全球主要生产商莫西沙星注射剂收入排名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中国市场主要厂商莫西沙星注射剂销量（2020-2025）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中国市场主要厂商莫西沙星注射剂销量（2020-2025）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中国市场主要厂商莫西沙星注射剂销售收入（2020-2025）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2024年中国主要生产商莫西沙星注射剂收入排名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中国市场主要厂商莫西沙星注射剂销售价格（2020-2025）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全球主要厂商莫西沙星注射剂总部及产地分布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全球主要厂商成立时间及莫西沙星注射剂商业化日期</w:t>
      </w:r>
      <w:r>
        <w:rPr>
          <w:rFonts w:hint="eastAsia"/>
        </w:rPr>
        <w:br/>
      </w:r>
      <w:r>
        <w:rPr>
          <w:rFonts w:hint="eastAsia"/>
        </w:rPr>
        <w:t>　　4.6 全球主要厂商莫西沙星注射剂产品类型及应用</w:t>
      </w:r>
      <w:r>
        <w:rPr>
          <w:rFonts w:hint="eastAsia"/>
        </w:rPr>
        <w:br/>
      </w:r>
      <w:r>
        <w:rPr>
          <w:rFonts w:hint="eastAsia"/>
        </w:rPr>
        <w:t>　　4.7 莫西沙星注射剂行业集中度、竞争程度分析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莫西沙星注射剂行业集中度分析：2024年全球Top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全球莫西沙星注射剂第一梯队、第二梯队和第三梯队生产商（品牌）及市场份额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莫西沙星注射剂销量、收入、价格及毛利率（2020-2025）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不同产品类型莫西沙星注射剂分析</w:t>
      </w:r>
      <w:r>
        <w:rPr>
          <w:rFonts w:hint="eastAsia"/>
        </w:rPr>
        <w:br/>
      </w:r>
      <w:r>
        <w:rPr>
          <w:rFonts w:hint="eastAsia"/>
        </w:rPr>
        <w:t>　　6.1 全球不同产品类型莫西沙星注射剂销量（2020-2031）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全球不同产品类型莫西沙星注射剂销量及市场份额（2020-2025）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全球不同产品类型莫西沙星注射剂销量预测（2026-2031）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全球不同产品类型莫西沙星注射剂收入（2020-2031）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全球不同产品类型莫西沙星注射剂收入及市场份额（2020-2025）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全球不同产品类型莫西沙星注射剂收入预测（2026-2031）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全球不同产品类型莫西沙星注射剂价格走势（2020-2031）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不同应用莫西沙星注射剂分析</w:t>
      </w:r>
      <w:r>
        <w:rPr>
          <w:rFonts w:hint="eastAsia"/>
        </w:rPr>
        <w:br/>
      </w:r>
      <w:r>
        <w:rPr>
          <w:rFonts w:hint="eastAsia"/>
        </w:rPr>
        <w:t>　　7.1 全球不同应用莫西沙星注射剂销量（2020-2031）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全球不同应用莫西沙星注射剂销量及市场份额（2020-2025）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全球不同应用莫西沙星注射剂销量预测（2026-2031）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全球不同应用莫西沙星注射剂收入（2020-2031）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全球不同应用莫西沙星注射剂收入及市场份额（2020-2025）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全球不同应用莫西沙星注射剂收入预测（2026-2031）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全球不同应用莫西沙星注射剂价格走势（2020-2031）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莫西沙星注射剂产业链分析</w:t>
      </w:r>
      <w:r>
        <w:rPr>
          <w:rFonts w:hint="eastAsia"/>
        </w:rPr>
        <w:br/>
      </w:r>
      <w:r>
        <w:rPr>
          <w:rFonts w:hint="eastAsia"/>
        </w:rPr>
        <w:t>　　8.2 莫西沙星注射剂工艺制造技术分析</w:t>
      </w:r>
      <w:r>
        <w:rPr>
          <w:rFonts w:hint="eastAsia"/>
        </w:rPr>
        <w:br/>
      </w:r>
      <w:r>
        <w:rPr>
          <w:rFonts w:hint="eastAsia"/>
        </w:rPr>
        <w:t>　　8.3 莫西沙星注射剂产业上游供应分析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莫西沙星注射剂下游客户分析</w:t>
      </w:r>
      <w:r>
        <w:rPr>
          <w:rFonts w:hint="eastAsia"/>
        </w:rPr>
        <w:br/>
      </w:r>
      <w:r>
        <w:rPr>
          <w:rFonts w:hint="eastAsia"/>
        </w:rPr>
        <w:t>　　8.5 莫西沙星注射剂销售渠道分析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莫西沙星注射剂行业发展机遇及主要驱动因素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莫西沙星注射剂行业发展面临的风险</w:t>
      </w:r>
      <w:r>
        <w:rPr>
          <w:rFonts w:hint="eastAsia"/>
        </w:rPr>
        <w:br/>
      </w:r>
      <w:r>
        <w:rPr>
          <w:rFonts w:hint="eastAsia"/>
        </w:rPr>
        <w:t>　　9.3 莫西沙星注射剂行业政策分析</w:t>
      </w:r>
      <w:r>
        <w:rPr>
          <w:rFonts w:hint="eastAsia"/>
        </w:rPr>
        <w:br/>
      </w:r>
      <w:r>
        <w:rPr>
          <w:rFonts w:hint="eastAsia"/>
        </w:rPr>
        <w:t>　　9.4 莫西沙星注射剂中国企业SWOT分析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全球不同产品类型莫西沙星注射剂销售额增长（CAGR）趋势2020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莫西沙星注射剂行业目前发展现状</w:t>
      </w:r>
      <w:r>
        <w:rPr>
          <w:rFonts w:hint="eastAsia"/>
        </w:rPr>
        <w:br/>
      </w:r>
      <w:r>
        <w:rPr>
          <w:rFonts w:hint="eastAsia"/>
        </w:rPr>
        <w:t>　　表 4： 莫西沙星注射剂发展趋势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全球主要地区莫西沙星注射剂产量增速（CAGR）：（2020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全球主要地区莫西沙星注射剂产量（2020-2025）&amp;（千支）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全球主要地区莫西沙星注射剂产量（2026-2031）&amp;（千支）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全球主要地区莫西沙星注射剂产量市场份额（2020-2025）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全球主要地区莫西沙星注射剂产量（2026-2031）&amp;（千支）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全球主要地区莫西沙星注射剂销售收入增速：（2020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全球主要地区莫西沙星注射剂销售收入（2020-2025）&amp;（百万美元）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全球主要地区莫西沙星注射剂销售收入市场份额（2020-2025）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全球主要地区莫西沙星注射剂收入（2026-2031）&amp;（百万美元）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全球主要地区莫西沙星注射剂收入市场份额（2026-2031）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全球主要地区莫西沙星注射剂销量（千支）：2020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全球主要地区莫西沙星注射剂销量（2020-2025）&amp;（千支）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全球主要地区莫西沙星注射剂销量市场份额（2020-2025）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全球主要地区莫西沙星注射剂销量（2026-2031）&amp;（千支）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全球主要地区莫西沙星注射剂销量份额（2026-2031）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全球市场主要厂商莫西沙星注射剂产能（2024-2025）&amp;（千支）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全球市场主要厂商莫西沙星注射剂销量（2020-2025）&amp;（千支）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全球市场主要厂商莫西沙星注射剂销量市场份额（2020-2025）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全球市场主要厂商莫西沙星注射剂销售收入（2020-2025）&amp;（百万美元）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全球市场主要厂商莫西沙星注射剂销售收入市场份额（2020-2025）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全球市场主要厂商莫西沙星注射剂销售价格（2020-2025）&amp;（美元/支）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2024年全球主要生产商莫西沙星注射剂收入排名（百万美元）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中国市场主要厂商莫西沙星注射剂销量（2020-2025）&amp;（千支）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中国市场主要厂商莫西沙星注射剂销量市场份额（2020-2025）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中国市场主要厂商莫西沙星注射剂销售收入（2020-2025）&amp;（百万美元）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中国市场主要厂商莫西沙星注射剂销售收入市场份额（2020-2025）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2024年中国主要生产商莫西沙星注射剂收入排名（百万美元）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中国市场主要厂商莫西沙星注射剂销售价格（2020-2025）&amp;（美元/支）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全球主要厂商莫西沙星注射剂总部及产地分布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全球主要厂商成立时间及莫西沙星注射剂商业化日期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全球主要厂商莫西沙星注射剂产品类型及应用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2024年全球莫西沙星注射剂主要厂商市场地位（第一梯队、第二梯队和第三梯队）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全球莫西沙星注射剂市场投资、并购等现状分析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莫西沙星注射剂生产基地、销售区域、竞争对手及市场地位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莫西沙星注射剂产品规格、参数及市场应用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莫西沙星注射剂销量（千支）、收入（百万美元）、价格（美元/支）及毛利率（2020-2025）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全球不同产品类型莫西沙星注射剂销量（2020-2025年）&amp;（千支）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89： 全球不同产品类型莫西沙星注射剂销量市场份额（2020-2025）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全球不同产品类型莫西沙星注射剂销量预测（2026-2031）&amp;（千支）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全球市场不同产品类型莫西沙星注射剂销量市场份额预测（2026-2031）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全球不同产品类型莫西沙星注射剂收入（2020-2025年）&amp;（百万美元）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全球不同产品类型莫西沙星注射剂收入市场份额（2020-2025）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全球不同产品类型莫西沙星注射剂收入预测（2026-2031）&amp;（百万美元）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全球不同产品类型莫西沙星注射剂收入市场份额预测（2026-2031）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全球不同应用莫西沙星注射剂销量（2020-2025年）&amp;（千支）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97： 全球不同应用莫西沙星注射剂销量市场份额（2020-2025）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全球不同应用莫西沙星注射剂销量预测（2026-2031）&amp;（千支）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99： 全球市场不同应用莫西沙星注射剂销量市场份额预测（2026-2031）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全球不同应用莫西沙星注射剂收入（2020-2025年）&amp;（百万美元）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全球不同应用莫西沙星注射剂收入市场份额（2020-2025）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全球不同应用莫西沙星注射剂收入预测（2026-2031）&amp;（百万美元）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全球不同应用莫西沙星注射剂收入市场份额预测（2026-2031）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莫西沙星注射剂上游原料供应商及联系方式列表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莫西沙星注射剂典型客户列表</w:t>
      </w:r>
      <w:r>
        <w:rPr>
          <w:rFonts w:hint="eastAsia"/>
        </w:rPr>
        <w:br/>
      </w:r>
      <w:r>
        <w:rPr>
          <w:rFonts w:hint="eastAsia"/>
        </w:rPr>
        <w:t>　　表 106： 莫西沙星注射剂主要销售模式及销售渠道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莫西沙星注射剂行业发展机遇及主要驱动因素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莫西沙星注射剂行业发展面临的风险</w:t>
      </w:r>
      <w:r>
        <w:rPr>
          <w:rFonts w:hint="eastAsia"/>
        </w:rPr>
        <w:br/>
      </w:r>
      <w:r>
        <w:rPr>
          <w:rFonts w:hint="eastAsia"/>
        </w:rPr>
        <w:t>　　表 109： 莫西沙星注射剂行业政策分析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莫西沙星注射剂产品图片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全球不同产品类型莫西沙星注射剂销售额2020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全球不同产品类型莫西沙星注射剂市场份额2024 &amp; 2031</w:t>
      </w:r>
      <w:r>
        <w:rPr>
          <w:rFonts w:hint="eastAsia"/>
        </w:rPr>
        <w:br/>
      </w:r>
      <w:r>
        <w:rPr>
          <w:rFonts w:hint="eastAsia"/>
        </w:rPr>
        <w:t>　　图 4： 盐酸莫西沙星氯化钠注射液产品图片</w:t>
      </w:r>
      <w:r>
        <w:rPr>
          <w:rFonts w:hint="eastAsia"/>
        </w:rPr>
        <w:br/>
      </w:r>
      <w:r>
        <w:rPr>
          <w:rFonts w:hint="eastAsia"/>
        </w:rPr>
        <w:t>　　图 5： 盐酸莫西沙星注射液产品图片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全球不同应用莫西沙星注射剂市场份额2024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全球莫西沙星注射剂产能、产量、产能利用率及发展趋势（2020-2031）&amp;（千支）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全球莫西沙星注射剂产量、需求量及发展趋势（2020-2031）&amp;（千支）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全球主要地区莫西沙星注射剂产量（2020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全球主要地区莫西沙星注射剂产量市场份额（2020-2031）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中国莫西沙星注射剂产能、产量、产能利用率及发展趋势（2020-2031）&amp;（千支）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中国莫西沙星注射剂产量、市场需求量及发展趋势（2020-2031）&amp;（千支）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全球莫西沙星注射剂市场销售额及增长率：（2020-2031）&amp;（百万美元）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全球市场莫西沙星注射剂市场规模：2020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全球市场莫西沙星注射剂销量及增长率（2020-2031）&amp;（千支）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全球市场莫西沙星注射剂价格趋势（2020-2031）&amp;（美元/支）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21： 全球主要地区莫西沙星注射剂销售收入（2020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全球主要地区莫西沙星注射剂销售收入市场份额（2020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北美市场莫西沙星注射剂销量及增长率（2020-2031）&amp;（千支）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24： 北美市场莫西沙星注射剂收入及增长率（2020-2031）&amp;（百万美元）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欧洲市场莫西沙星注射剂销量及增长率（2020-2031）&amp;（千支）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欧洲市场莫西沙星注射剂收入及增长率（2020-2031）&amp;（百万美元）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中国市场莫西沙星注射剂销量及增长率（2020-2031）&amp;（千支）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中国市场莫西沙星注射剂收入及增长率（2020-2031）&amp;（百万美元）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日本市场莫西沙星注射剂销量及增长率（2020-2031）&amp;（千支）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日本市场莫西沙星注射剂收入及增长率（2020-2031）&amp;（百万美元）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东南亚市场莫西沙星注射剂销量及增长率（2020-2031）&amp;（千支）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东南亚市场莫西沙星注射剂收入及增长率（2020-2031）&amp;（百万美元）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印度市场莫西沙星注射剂销量及增长率（2020-2031）&amp;（千支）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印度市场莫西沙星注射剂收入及增长率（2020-2031）&amp;（百万美元）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2024年全球市场主要厂商莫西沙星注射剂销量市场份额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2024年全球市场主要厂商莫西沙星注射剂收入市场份额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2024年中国市场主要厂商莫西沙星注射剂销量市场份额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2024年中国市场主要厂商莫西沙星注射剂收入市场份额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2024年全球前五大生产商莫西沙星注射剂市场份额</w:t>
      </w:r>
      <w:r>
        <w:rPr>
          <w:rFonts w:hint="eastAsia"/>
        </w:rPr>
        <w:br/>
      </w:r>
      <w:r>
        <w:rPr>
          <w:rFonts w:hint="eastAsia"/>
        </w:rPr>
        <w:t>　　图 40： 2024年全球莫西沙星注射剂第一梯队、第二梯队和第三梯队厂商及市场份额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全球不同产品类型莫西沙星注射剂价格走势（2020-2031）&amp;（美元/支）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全球不同应用莫西沙星注射剂价格走势（2020-2031）&amp;（美元/支）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莫西沙星注射剂产业链</w:t>
      </w:r>
      <w:r>
        <w:rPr>
          <w:rFonts w:hint="eastAsia"/>
        </w:rPr>
        <w:br/>
      </w:r>
      <w:r>
        <w:rPr>
          <w:rFonts w:hint="eastAsia"/>
        </w:rPr>
        <w:t>　　图 44： 莫西沙星注射剂中国企业SWOT分析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98863657e4c8c" w:history="1">
        <w:r>
          <w:rPr>
            <w:rStyle w:val="Hyperlink"/>
          </w:rPr>
          <w:t>2025-2031年全球与中国莫西沙星注射剂行业研究及发展前景预测报告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98863657e4c8c" w:history="1">
        <w:r>
          <w:rPr>
            <w:rStyle w:val="Hyperlink"/>
          </w:rPr>
          <w:t>https://www.20087.com/5/12/MoXiShaXingZhuSheJiShiChangXianZhuangHeQianJing.html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5b36829af49c2" w:history="1">
      <w:r>
        <w:rPr>
          <w:rStyle w:val="Hyperlink"/>
        </w:rPr>
        <w:t>2025-2031年全球与中国莫西沙星注射剂行业研究及发展前景预测报告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oXiShaXingZhuSheJiShiChangXianZhuangHeQianJing.html" TargetMode="External" Id="Rf8698863657e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oXiShaXingZhuSheJiShiChangXianZhuangHeQianJing.html" TargetMode="External" Id="R9515b36829af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2025-01-05T07:13:30Z</dcterms:created>
  <dcterms:modified xsi:type="dcterms:W3CDTF">2025-01-05T08:13:30Z</dcterms:modified>
  <dc:subject>2025-2031年全球与中国莫西沙星注射剂行业研究及发展前景预测报告</dc:subject>
  <dc:title>2025-2031年全球与中国莫西沙星注射剂行业研究及发展前景预测报告</dc:title>
  <cp:keywords>2025-2031年全球与中国莫西沙星注射剂行业研究及发展前景预测报告</cp:keywords>
  <dc:description>2025-2031年全球与中国莫西沙星注射剂行业研究及发展前景预测报告</dc:description>
</cp:coreProperties>
</file>