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3066e2e0446ff" w:history="1">
              <w:r>
                <w:rPr>
                  <w:rStyle w:val="Hyperlink"/>
                </w:rPr>
                <w:t>2026-2032年中国运动贴布行业分析与前景趋势报告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3066e2e0446ff" w:history="1">
              <w:r>
                <w:rPr>
                  <w:rStyle w:val="Hyperlink"/>
                </w:rPr>
                <w:t>2026-2032年中国运动贴布行业分析与前景趋势报告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3066e2e0446ff" w:history="1">
                <w:r>
                  <w:rPr>
                    <w:rStyle w:val="Hyperlink"/>
                  </w:rPr>
                  <w:t>https://www.20087.com/5/32/YunDongTieBuDeQianJingQuShi.html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运动贴布（Kinesiology Tape）是一种具有弹性、透气性与低致敏性的功能性胶带，广泛用于运动损伤预防、疼痛缓解、肌肉支持及淋巴引流等场景。当前市场产品以棉质基材涂覆丙烯酸胶为主，通过不同拉伸程度与贴扎手法实现力学反馈调节。专业运动员与康复治疗师是核心用户群体，其应用已纳入部分物理治疗指南。然而，行业存在功效机制争议——部分研究质疑其生理效应是否超越安慰剂作用，导致临床采纳度分化。此外，消费者自行使用时易因贴法错误导致皮肤刺激或效果不佳，凸显专业指导的重要性。产品同质化严重亦促使厂商通过色彩定制、图案联名等方式寻求差异化。</w:t>
      </w:r>
      <w:r>
        <w:rPr>
          <w:rFonts w:hint="eastAsia"/>
        </w:rPr>
        <w:br/>
      </w:r>
      <w:r>
        <w:rPr>
          <w:rFonts w:hint="eastAsia"/>
        </w:rPr>
        <w:t>　　未来，运动贴布将结合生物传感与智能材料技术实现功能跃迁。嵌入柔性应变传感器或温敏变色涂层的智能贴布，可实时监测肌肉活动度、肿胀程度或贴敷温度，并通过手机APP提供反馈，提升使用科学性。同时，生物可降解基材与天然胶黏剂的研发将回应环保与皮肤友好需求，拓展至日常健康护理场景。在循证医学推动下，高质量临床试验将逐步厘清运动贴布的作用边界，促使其在康复医学体系中获得更精准定位。长远看，运动贴布有望从辅助性耗材进化为连接运动表现分析、损伤预警与个性化康复干预的智能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3066e2e0446ff" w:history="1">
        <w:r>
          <w:rPr>
            <w:rStyle w:val="Hyperlink"/>
          </w:rPr>
          <w:t>2026-2032年中国运动贴布行业分析与前景趋势报告</w:t>
        </w:r>
      </w:hyperlink>
      <w:r>
        <w:rPr>
          <w:rFonts w:hint="eastAsia"/>
        </w:rPr>
        <w:t>》结合运动贴布行业市场的发展现状，依托行业权威数据资源和长期市场监测数据库，系统分析了运动贴布行业的市场规模、供需状况、竞争格局及主要企业经营情况，并对运动贴布行业未来发展进行了科学预测。报告旨在帮助投资者准确把握运动贴布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运动贴布行业界定及应用领域</w:t>
      </w:r>
      <w:r>
        <w:rPr>
          <w:rFonts w:hint="eastAsia"/>
        </w:rPr>
        <w:br/>
      </w:r>
      <w:r>
        <w:rPr>
          <w:rFonts w:hint="eastAsia"/>
        </w:rPr>
        <w:t>　　第一节 运动贴布行业定义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运动贴布主要应用领域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2025-2026年运动贴布行业技术发展现状及趋势分析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运动贴布行业技术发展现状分析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国内外运动贴布行业技术差异与原因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运动贴布行业技术发展方向、趋势预测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提升运动贴布行业技术能力策略建议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全球运动贴布行业市场调研分析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全球运动贴布行业经济环境分析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全球运动贴布市场总体情况分析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一、全球运动贴布行业的发展特点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二、全球运动贴布市场结构</w:t>
      </w:r>
      <w:r>
        <w:rPr>
          <w:rFonts w:hint="eastAsia"/>
        </w:rPr>
        <w:br/>
      </w:r>
      <w:r>
        <w:rPr>
          <w:rFonts w:hint="eastAsia"/>
        </w:rPr>
        <w:t>　　　　三、全球运动贴布行业竞争格局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全球主要国家（地区）运动贴布市场分析</w:t>
      </w:r>
      <w:r>
        <w:rPr>
          <w:rFonts w:hint="eastAsia"/>
        </w:rPr>
        <w:br/>
      </w:r>
      <w:r>
        <w:rPr>
          <w:rFonts w:hint="eastAsia"/>
        </w:rPr>
        <w:t>　　第四节 2026-2032年全球运动贴布行业发展趋势预测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运动贴布行业发展环境分析</w:t>
      </w:r>
      <w:r>
        <w:rPr>
          <w:rFonts w:hint="eastAsia"/>
        </w:rPr>
        <w:br/>
      </w:r>
      <w:r>
        <w:rPr>
          <w:rFonts w:hint="eastAsia"/>
        </w:rPr>
        <w:t>　　第一节 运动贴布行业环境分析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运动贴布行业相关政策、法规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中国运动贴布行业供给、需求分析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2025年中国运动贴布市场现状</w:t>
      </w:r>
      <w:r>
        <w:rPr>
          <w:rFonts w:hint="eastAsia"/>
        </w:rPr>
        <w:br/>
      </w:r>
      <w:r>
        <w:rPr>
          <w:rFonts w:hint="eastAsia"/>
        </w:rPr>
        <w:t>　　第二节 中国运动贴布行业产量情况分析及预测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一、运动贴布总体产能规模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、2020-2025年中国运动贴布行业产量统计分析</w:t>
      </w:r>
      <w:r>
        <w:rPr>
          <w:rFonts w:hint="eastAsia"/>
        </w:rPr>
        <w:br/>
      </w:r>
      <w:r>
        <w:rPr>
          <w:rFonts w:hint="eastAsia"/>
        </w:rPr>
        <w:t>　　　　三、运动贴布生产区域分布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四、2026-2032年中国运动贴布行业产量预测分析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中国运动贴布市场需求分析及预测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一、中国运动贴布市场需求特点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二、2020-2025年中国运动贴布市场需求统计</w:t>
      </w:r>
      <w:r>
        <w:rPr>
          <w:rFonts w:hint="eastAsia"/>
        </w:rPr>
        <w:br/>
      </w:r>
      <w:r>
        <w:rPr>
          <w:rFonts w:hint="eastAsia"/>
        </w:rPr>
        <w:t>　　　　三、运动贴布市场饱和度</w:t>
      </w:r>
      <w:r>
        <w:rPr>
          <w:rFonts w:hint="eastAsia"/>
        </w:rPr>
        <w:br/>
      </w:r>
      <w:r>
        <w:rPr>
          <w:rFonts w:hint="eastAsia"/>
        </w:rPr>
        <w:t>　　　　四、影响运动贴布市场需求的因素</w:t>
      </w:r>
      <w:r>
        <w:rPr>
          <w:rFonts w:hint="eastAsia"/>
        </w:rPr>
        <w:br/>
      </w:r>
      <w:r>
        <w:rPr>
          <w:rFonts w:hint="eastAsia"/>
        </w:rPr>
        <w:t>　　　　五、运动贴布市场潜力分析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六、2026-2032年中国运动贴布市场需求预测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中国运动贴布行业进出口分析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一、2020-2025年运动贴布进口量及增速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三、2026-2032年运动贴布进口量及增速预测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一、2020-2025年运动贴布出口量及增速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三、2026-2032年运动贴布出口量及增速预测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中国运动贴布行业重点地区调研分析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一、中国运动贴布行业区域市场分布情况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二、**地区运动贴布行业市场需求规模情况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三、**地区运动贴布行业市场需求规模情况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四、**地区运动贴布行业市场需求规模情况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五、**地区运动贴布行业市场需求规模情况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六、**地区运动贴布行业市场需求规模情况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中国运动贴布细分行业调研</w:t>
      </w:r>
      <w:r>
        <w:rPr>
          <w:rFonts w:hint="eastAsia"/>
        </w:rPr>
        <w:br/>
      </w:r>
      <w:r>
        <w:rPr>
          <w:rFonts w:hint="eastAsia"/>
        </w:rPr>
        <w:t>　　第一节 主要运动贴布细分行业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运动贴布行业重点企业发展调研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中国运动贴布企业营销及发展建议</w:t>
      </w:r>
      <w:r>
        <w:rPr>
          <w:rFonts w:hint="eastAsia"/>
        </w:rPr>
        <w:br/>
      </w:r>
      <w:r>
        <w:rPr>
          <w:rFonts w:hint="eastAsia"/>
        </w:rPr>
        <w:t>　　第一节 运动贴布企业营销策略分析及建议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运动贴布企业营销策略分析</w:t>
      </w:r>
      <w:r>
        <w:rPr>
          <w:rFonts w:hint="eastAsia"/>
        </w:rPr>
        <w:br/>
      </w:r>
      <w:r>
        <w:rPr>
          <w:rFonts w:hint="eastAsia"/>
        </w:rPr>
        <w:t>　　　　一、运动贴布企业营销策略</w:t>
      </w:r>
      <w:r>
        <w:rPr>
          <w:rFonts w:hint="eastAsia"/>
        </w:rPr>
        <w:br/>
      </w:r>
      <w:r>
        <w:rPr>
          <w:rFonts w:hint="eastAsia"/>
        </w:rPr>
        <w:t>　　　　二、运动贴布企业经验借鉴</w:t>
      </w:r>
      <w:r>
        <w:rPr>
          <w:rFonts w:hint="eastAsia"/>
        </w:rPr>
        <w:br/>
      </w:r>
      <w:r>
        <w:rPr>
          <w:rFonts w:hint="eastAsia"/>
        </w:rPr>
        <w:t>　　第三节 运动贴布企业营销模式演化与创新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运动贴布企业经营发展分析及建议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一、运动贴布企业存在的问题</w:t>
      </w:r>
      <w:r>
        <w:rPr>
          <w:rFonts w:hint="eastAsia"/>
        </w:rPr>
        <w:br/>
      </w:r>
      <w:r>
        <w:rPr>
          <w:rFonts w:hint="eastAsia"/>
        </w:rPr>
        <w:t>　　　　二、运动贴布企业应对的策略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运动贴布行业发展趋势及投资风险预警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2026年运动贴布市场前景分析</w:t>
      </w:r>
      <w:r>
        <w:rPr>
          <w:rFonts w:hint="eastAsia"/>
        </w:rPr>
        <w:br/>
      </w:r>
      <w:r>
        <w:rPr>
          <w:rFonts w:hint="eastAsia"/>
        </w:rPr>
        <w:t>　　第二节 2026年运动贴布行业发展趋势预测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影响运动贴布行业发展的主要因素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一、2026年影响运动贴布行业运行的有利因素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二、2026年影响运动贴布行业运行的稳定因素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三、2026年影响运动贴布行业运行的不利因素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四、2026年我国运动贴布行业发展面临的挑战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五、2026年我国运动贴布行业发展面临的机遇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专家对运动贴布行业投资风险预警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一、2026-2032年运动贴布行业市场风险及控制策略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二、2026-2032年运动贴布行业政策风险及控制策略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三、2026-2032年运动贴布行业经营风险及控制策略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四、2026-2032年运动贴布同业竞争风险及控制策略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五、2026-2032年运动贴布行业其他风险及控制策略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运动贴布行业投资战略研究</w:t>
      </w:r>
      <w:r>
        <w:rPr>
          <w:rFonts w:hint="eastAsia"/>
        </w:rPr>
        <w:br/>
      </w:r>
      <w:r>
        <w:rPr>
          <w:rFonts w:hint="eastAsia"/>
        </w:rPr>
        <w:t>　　第一节 运动贴布行业发展战略研究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对我国运动贴布品牌的战略思考</w:t>
      </w:r>
      <w:r>
        <w:rPr>
          <w:rFonts w:hint="eastAsia"/>
        </w:rPr>
        <w:br/>
      </w:r>
      <w:r>
        <w:rPr>
          <w:rFonts w:hint="eastAsia"/>
        </w:rPr>
        <w:t>　　　　一、运动贴布品牌的重要性</w:t>
      </w:r>
      <w:r>
        <w:rPr>
          <w:rFonts w:hint="eastAsia"/>
        </w:rPr>
        <w:br/>
      </w:r>
      <w:r>
        <w:rPr>
          <w:rFonts w:hint="eastAsia"/>
        </w:rPr>
        <w:t>　　　　二、运动贴布实施品牌战略的意义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三、运动贴布企业品牌的现状分析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四、我国运动贴布企业的品牌战略</w:t>
      </w:r>
      <w:r>
        <w:rPr>
          <w:rFonts w:hint="eastAsia"/>
        </w:rPr>
        <w:br/>
      </w:r>
      <w:r>
        <w:rPr>
          <w:rFonts w:hint="eastAsia"/>
        </w:rPr>
        <w:t>　　　　五、运动贴布品牌战略管理的策略</w:t>
      </w:r>
      <w:r>
        <w:rPr>
          <w:rFonts w:hint="eastAsia"/>
        </w:rPr>
        <w:br/>
      </w:r>
      <w:r>
        <w:rPr>
          <w:rFonts w:hint="eastAsia"/>
        </w:rPr>
        <w:t>　　第三节 运动贴布经营策略分析</w:t>
      </w:r>
      <w:r>
        <w:rPr>
          <w:rFonts w:hint="eastAsia"/>
        </w:rPr>
        <w:br/>
      </w:r>
      <w:r>
        <w:rPr>
          <w:rFonts w:hint="eastAsia"/>
        </w:rPr>
        <w:t>　　　　一、运动贴布市场细分策略</w:t>
      </w:r>
      <w:r>
        <w:rPr>
          <w:rFonts w:hint="eastAsia"/>
        </w:rPr>
        <w:br/>
      </w:r>
      <w:r>
        <w:rPr>
          <w:rFonts w:hint="eastAsia"/>
        </w:rPr>
        <w:t>　　　　二、运动贴布市场创新策略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四、运动贴布新产品差异化战略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(中^智^林)运动贴布行业投资战略研究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一、2026-2032年运动贴布行业投资战略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运动贴布行业类别</w:t>
      </w:r>
      <w:r>
        <w:rPr>
          <w:rFonts w:hint="eastAsia"/>
        </w:rPr>
        <w:br/>
      </w:r>
      <w:r>
        <w:rPr>
          <w:rFonts w:hint="eastAsia"/>
        </w:rPr>
        <w:t>　　图表 运动贴布行业产业链调研</w:t>
      </w:r>
      <w:r>
        <w:rPr>
          <w:rFonts w:hint="eastAsia"/>
        </w:rPr>
        <w:br/>
      </w:r>
      <w:r>
        <w:rPr>
          <w:rFonts w:hint="eastAsia"/>
        </w:rPr>
        <w:t>　　图表 运动贴布行业现状</w:t>
      </w:r>
      <w:r>
        <w:rPr>
          <w:rFonts w:hint="eastAsia"/>
        </w:rPr>
        <w:br/>
      </w:r>
      <w:r>
        <w:rPr>
          <w:rFonts w:hint="eastAsia"/>
        </w:rPr>
        <w:t>　　图表 运动贴布行业标准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2020-2025年中国运动贴布行业市场规模</w:t>
      </w:r>
      <w:r>
        <w:rPr>
          <w:rFonts w:hint="eastAsia"/>
        </w:rPr>
        <w:br/>
      </w:r>
      <w:r>
        <w:rPr>
          <w:rFonts w:hint="eastAsia"/>
        </w:rPr>
        <w:t>　　图表 2026年中国运动贴布行业产能</w:t>
      </w:r>
      <w:r>
        <w:rPr>
          <w:rFonts w:hint="eastAsia"/>
        </w:rPr>
        <w:br/>
      </w:r>
      <w:r>
        <w:rPr>
          <w:rFonts w:hint="eastAsia"/>
        </w:rPr>
        <w:t>　　图表 2020-2025年中国运动贴布行业产量统计</w:t>
      </w:r>
      <w:r>
        <w:rPr>
          <w:rFonts w:hint="eastAsia"/>
        </w:rPr>
        <w:br/>
      </w:r>
      <w:r>
        <w:rPr>
          <w:rFonts w:hint="eastAsia"/>
        </w:rPr>
        <w:t>　　图表 运动贴布行业动态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2020-2025年中国运动贴布市场需求量</w:t>
      </w:r>
      <w:r>
        <w:rPr>
          <w:rFonts w:hint="eastAsia"/>
        </w:rPr>
        <w:br/>
      </w:r>
      <w:r>
        <w:rPr>
          <w:rFonts w:hint="eastAsia"/>
        </w:rPr>
        <w:t>　　图表 2026年中国运动贴布行业需求区域调研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2020-2025年中国运动贴布行情</w:t>
      </w:r>
      <w:r>
        <w:rPr>
          <w:rFonts w:hint="eastAsia"/>
        </w:rPr>
        <w:br/>
      </w:r>
      <w:r>
        <w:rPr>
          <w:rFonts w:hint="eastAsia"/>
        </w:rPr>
        <w:t>　　图表 2020-2025年中国运动贴布价格走势图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2020-2025年中国运动贴布行业销售收入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2020-2025年中国运动贴布行业盈利情况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2020-2025年中国运动贴布行业利润总额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2020-2025年中国运动贴布进口统计</w:t>
      </w:r>
      <w:r>
        <w:rPr>
          <w:rFonts w:hint="eastAsia"/>
        </w:rPr>
        <w:br/>
      </w:r>
      <w:r>
        <w:rPr>
          <w:rFonts w:hint="eastAsia"/>
        </w:rPr>
        <w:t>　　图表 2020-2025年中国运动贴布出口统计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2020-2025年中国运动贴布行业企业数量统计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**地区运动贴布市场规模</w:t>
      </w:r>
      <w:r>
        <w:rPr>
          <w:rFonts w:hint="eastAsia"/>
        </w:rPr>
        <w:br/>
      </w:r>
      <w:r>
        <w:rPr>
          <w:rFonts w:hint="eastAsia"/>
        </w:rPr>
        <w:t>　　图表 **地区运动贴布行业市场需求</w:t>
      </w:r>
      <w:r>
        <w:rPr>
          <w:rFonts w:hint="eastAsia"/>
        </w:rPr>
        <w:br/>
      </w:r>
      <w:r>
        <w:rPr>
          <w:rFonts w:hint="eastAsia"/>
        </w:rPr>
        <w:t>　　图表 **地区运动贴布市场调研</w:t>
      </w:r>
      <w:r>
        <w:rPr>
          <w:rFonts w:hint="eastAsia"/>
        </w:rPr>
        <w:br/>
      </w:r>
      <w:r>
        <w:rPr>
          <w:rFonts w:hint="eastAsia"/>
        </w:rPr>
        <w:t>　　图表 **地区运动贴布行业市场需求分析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**地区运动贴布市场规模</w:t>
      </w:r>
      <w:r>
        <w:rPr>
          <w:rFonts w:hint="eastAsia"/>
        </w:rPr>
        <w:br/>
      </w:r>
      <w:r>
        <w:rPr>
          <w:rFonts w:hint="eastAsia"/>
        </w:rPr>
        <w:t>　　图表 **地区运动贴布行业市场需求</w:t>
      </w:r>
      <w:r>
        <w:rPr>
          <w:rFonts w:hint="eastAsia"/>
        </w:rPr>
        <w:br/>
      </w:r>
      <w:r>
        <w:rPr>
          <w:rFonts w:hint="eastAsia"/>
        </w:rPr>
        <w:t>　　图表 **地区运动贴布市场调研</w:t>
      </w:r>
      <w:r>
        <w:rPr>
          <w:rFonts w:hint="eastAsia"/>
        </w:rPr>
        <w:br/>
      </w:r>
      <w:r>
        <w:rPr>
          <w:rFonts w:hint="eastAsia"/>
        </w:rPr>
        <w:t>　　图表 **地区运动贴布行业市场需求分析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运动贴布行业竞争对手分析</w:t>
      </w:r>
      <w:r>
        <w:rPr>
          <w:rFonts w:hint="eastAsia"/>
        </w:rPr>
        <w:br/>
      </w:r>
      <w:r>
        <w:rPr>
          <w:rFonts w:hint="eastAsia"/>
        </w:rPr>
        <w:t>　　图表 运动贴布重点企业（一）基本信息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运动贴布重点企业（一）经营情况分析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运动贴布重点企业（一）主要经济指标情况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运动贴布重点企业（一）盈利能力情况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运动贴布重点企业（一）偿债能力情况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运动贴布重点企业（一）运营能力情况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运动贴布重点企业（一）成长能力情况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运动贴布重点企业（二）基本信息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运动贴布重点企业（二）经营情况分析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运动贴布重点企业（二）主要经济指标情况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运动贴布重点企业（二）盈利能力情况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运动贴布重点企业（二）偿债能力情况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运动贴布重点企业（二）运营能力情况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运动贴布重点企业（二）成长能力情况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运动贴布重点企业（三）基本信息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运动贴布重点企业（三）经营情况分析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运动贴布重点企业（三）主要经济指标情况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运动贴布重点企业（三）盈利能力情况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运动贴布重点企业（三）偿债能力情况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运动贴布重点企业（三）运营能力情况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运动贴布重点企业（三）成长能力情况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2026-2032年中国运动贴布行业产能预测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2026-2032年中国运动贴布行业产量预测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2026-2032年中国运动贴布市场需求预测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2026-2032年中国运动贴布行业市场规模预测</w:t>
      </w:r>
      <w:r>
        <w:rPr>
          <w:rFonts w:hint="eastAsia"/>
        </w:rPr>
        <w:br/>
      </w:r>
      <w:r>
        <w:rPr>
          <w:rFonts w:hint="eastAsia"/>
        </w:rPr>
        <w:t>　　图表 运动贴布行业准入条件</w:t>
      </w:r>
      <w:r>
        <w:rPr>
          <w:rFonts w:hint="eastAsia"/>
        </w:rPr>
        <w:br/>
      </w:r>
      <w:r>
        <w:rPr>
          <w:rFonts w:hint="eastAsia"/>
        </w:rPr>
        <w:t>　　图表 2026年中国运动贴布市场前景</w:t>
      </w:r>
      <w:r>
        <w:rPr>
          <w:rFonts w:hint="eastAsia"/>
        </w:rPr>
        <w:br/>
      </w:r>
      <w:r>
        <w:rPr>
          <w:rFonts w:hint="eastAsia"/>
        </w:rPr>
        <w:t>　　图表 2026-2032年中国运动贴布行业信息化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2026-2032年中国运动贴布行业风险分析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2026-2032年中国运动贴布行业发展趋势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3066e2e0446ff" w:history="1">
        <w:r>
          <w:rPr>
            <w:rStyle w:val="Hyperlink"/>
          </w:rPr>
          <w:t>2026-2032年中国运动贴布行业分析与前景趋势报告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3066e2e0446ff" w:history="1">
        <w:r>
          <w:rPr>
            <w:rStyle w:val="Hyperlink"/>
          </w:rPr>
          <w:t>https://www.20087.com/5/32/YunDongTieBuDeQianJingQuShi.html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热点：运动贴布有什么作用、运动贴布膝盖使用方法、贴布是什么、运动贴布使用方法 脚踝、肌内效贴布、运动贴布脚踝、智能穿戴按摩鞋、运动贴布可以防止驼背么、医用贴布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85653f4854fae" w:history="1">
      <w:r>
        <w:rPr>
          <w:rStyle w:val="Hyperlink"/>
        </w:rPr>
        <w:t>2026-2032年中国运动贴布行业分析与前景趋势报告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unDongTieBuDeQianJingQuShi.html" TargetMode="External" Id="R5233066e2e04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unDongTieBuDeQianJingQuShi.html" TargetMode="External" Id="R1d885653f485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2026-01-01T04:13:04Z</dcterms:created>
  <dcterms:modified xsi:type="dcterms:W3CDTF">2026-01-01T05:13:04Z</dcterms:modified>
  <dc:subject>2026-2032年中国运动贴布行业分析与前景趋势报告</dc:subject>
  <dc:title>2026-2032年中国运动贴布行业分析与前景趋势报告</dc:title>
  <cp:keywords>2026-2032年中国运动贴布行业分析与前景趋势报告</cp:keywords>
  <dc:description>2026-2032年中国运动贴布行业分析与前景趋势报告</dc:description>
</cp:coreProperties>
</file>