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a83cd90abd4599" w:history="1">
              <w:r>
                <w:rPr>
                  <w:rStyle w:val="Hyperlink"/>
                </w:rPr>
                <w:t>中国陡脉冲治疗仪行业研究与前景趋势预测报告（2026-2032年）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a83cd90abd4599" w:history="1">
              <w:r>
                <w:rPr>
                  <w:rStyle w:val="Hyperlink"/>
                </w:rPr>
                <w:t>中国陡脉冲治疗仪行业研究与前景趋势预测报告（2026-2032年）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a83cd90abd4599" w:history="1">
                <w:r>
                  <w:rPr>
                    <w:rStyle w:val="Hyperlink"/>
                  </w:rPr>
                  <w:t>https://www.20087.com/5/02/DouMaiChongZhiLiaoYiFaZhanQianJingFenXi.html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陡脉冲治疗仪（Irreversible Electroporation, IRE）是一种利用微秒级高压电脉冲在细胞膜上形成不可逆纳米孔洞，诱导肿瘤细胞凋亡而不损伤血管、神经等结构的非热消融设备，已获批用于肝癌、胰腺癌及前列腺癌等实体瘤治疗。陡脉冲治疗仪强调脉冲参数精准控制（电压、频率、波形）、多针阵列定位及术中阻抗监测，以确保消融边界可控。在精准微创治疗需求上升背景下，陡脉冲技术因“非热、保留组织架构”优势成为射频/微波消融的重要补充。然而，治疗需全身肌松麻醉以防肌肉强直；且操作依赖影像引导，对医生经验要求高，限制基层普及。</w:t>
      </w:r>
      <w:r>
        <w:rPr>
          <w:rFonts w:hint="eastAsia"/>
        </w:rPr>
        <w:br/>
      </w:r>
      <w:r>
        <w:rPr>
          <w:rFonts w:hint="eastAsia"/>
        </w:rPr>
        <w:t>　　未来，陡脉冲治疗仪将向智能化、适应症拓展与门诊化方向演进。市场调研网指出，一方面，AI融合超声/MRI实时重建消融区，自动调整针距与参数；可穿戴电极探索浅表肿瘤无创治疗。另一方面，联合免疫治疗（如PD-1抑制剂）利用IRE释放肿瘤抗原，激活系统性免疫应答；适应症扩展至乳腺、肾及骨转移瘤。在临床模式上，局部麻醉方案研发推动日间手术应用；远程专家系统指导基层操作。此外，脉冲波形优化（如双极、纳秒脉冲）提升选择性与安全性。长远看，陡脉冲治疗仪将从“专科消融设备”升级为“精准肿瘤免疫调控平台”，在个体化癌症治疗生态中占据独特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a83cd90abd4599" w:history="1">
        <w:r>
          <w:rPr>
            <w:rStyle w:val="Hyperlink"/>
          </w:rPr>
          <w:t>中国陡脉冲治疗仪行业研究与前景趋势预测报告（2026-2032年）</w:t>
        </w:r>
      </w:hyperlink>
      <w:r>
        <w:rPr>
          <w:rFonts w:hint="eastAsia"/>
        </w:rPr>
        <w:t>》基于多年行业研究积累，结合陡脉冲治疗仪市场发展现状，依托行业权威数据资源和长期市场监测数据库，对陡脉冲治疗仪市场规模、技术现状及未来方向进行了全面分析。报告梳理了陡脉冲治疗仪行业竞争格局，重点评估了主要企业的市场表现及品牌影响力，并通过SWOT分析揭示了陡脉冲治疗仪行业机遇与潜在风险。同时，报告对陡脉冲治疗仪市场前景和发展趋势进行了科学预测，为投资者提供了投资价值判断和策略建议，助力把握陡脉冲治疗仪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陡脉冲治疗仪行业概述</w:t>
      </w:r>
      <w:r>
        <w:rPr>
          <w:rFonts w:hint="eastAsia"/>
        </w:rPr>
        <w:br/>
      </w:r>
      <w:r>
        <w:rPr>
          <w:rFonts w:hint="eastAsia"/>
        </w:rPr>
        <w:t>　　第一节 陡脉冲治疗仪定义与分类</w:t>
      </w:r>
      <w:r>
        <w:rPr>
          <w:rFonts w:hint="eastAsia"/>
        </w:rPr>
        <w:br/>
      </w:r>
      <w:r>
        <w:rPr>
          <w:rFonts w:hint="eastAsia"/>
        </w:rPr>
        <w:t>　　第二节 陡脉冲治疗仪应用领域</w:t>
      </w:r>
      <w:r>
        <w:rPr>
          <w:rFonts w:hint="eastAsia"/>
        </w:rPr>
        <w:br/>
      </w:r>
      <w:r>
        <w:rPr>
          <w:rFonts w:hint="eastAsia"/>
        </w:rPr>
        <w:t>　　第三节 陡脉冲治疗仪行业经济指标分析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陡脉冲治疗仪产业链及经营模式分析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三、陡脉冲治疗仪销售模式及销售渠道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全球陡脉冲治疗仪市场发展综述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2020-2025年全球陡脉冲治疗仪市场规模与趋势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主要国家与地区陡脉冲治疗仪市场分析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2026-2032年全球陡脉冲治疗仪行业发展趋势与前景预测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中国陡脉冲治疗仪行业市场分析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2025-2026年陡脉冲治疗仪产能与投资动态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一、国内陡脉冲治疗仪产能及利用情况</w:t>
      </w:r>
      <w:r>
        <w:rPr>
          <w:rFonts w:hint="eastAsia"/>
        </w:rPr>
        <w:br/>
      </w:r>
      <w:r>
        <w:rPr>
          <w:rFonts w:hint="eastAsia"/>
        </w:rPr>
        <w:t>　　　　二、陡脉冲治疗仪产能扩张与投资动态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2026-2032年陡脉冲治疗仪行业产量统计与趋势预测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一、2020-2025年陡脉冲治疗仪行业产量数据统计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1、2020-2025年陡脉冲治疗仪产量及增长趋势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2、2020-2025年陡脉冲治疗仪细分产品产量及份额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二、影响陡脉冲治疗仪产量的关键因素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三、2026-2032年陡脉冲治疗仪产量预测</w:t>
      </w:r>
      <w:r>
        <w:rPr>
          <w:rFonts w:hint="eastAsia"/>
        </w:rPr>
        <w:br/>
      </w:r>
      <w:r>
        <w:rPr>
          <w:rFonts w:hint="eastAsia"/>
        </w:rPr>
        <w:t>　　第三节 2026-2032年陡脉冲治疗仪市场需求与销售分析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一、2025-2026年陡脉冲治疗仪行业需求现状</w:t>
      </w:r>
      <w:r>
        <w:rPr>
          <w:rFonts w:hint="eastAsia"/>
        </w:rPr>
        <w:br/>
      </w:r>
      <w:r>
        <w:rPr>
          <w:rFonts w:hint="eastAsia"/>
        </w:rPr>
        <w:t>　　　　二、陡脉冲治疗仪客户群体与需求特点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三、2020-2025年陡脉冲治疗仪行业销售规模分析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四、2026-2032年陡脉冲治疗仪市场增长潜力与规模预测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中国陡脉冲治疗仪细分市场与下游应用领域分析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陡脉冲治疗仪细分市场分析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一、2025-2026年陡脉冲治疗仪主要细分产品市场现状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陡脉冲治疗仪下游应用与客户群体分析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一、2025-2026年陡脉冲治疗仪各应用领域市场现状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2025-2026年陡脉冲治疗仪行业技术发展现状及趋势分析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陡脉冲治疗仪行业技术发展现状分析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国内外陡脉冲治疗仪行业技术差异与原因</w:t>
      </w:r>
      <w:r>
        <w:rPr>
          <w:rFonts w:hint="eastAsia"/>
        </w:rPr>
        <w:br/>
      </w:r>
      <w:r>
        <w:rPr>
          <w:rFonts w:hint="eastAsia"/>
        </w:rPr>
        <w:t>　　第三节 陡脉冲治疗仪行业技术发展方向、趋势预测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提升陡脉冲治疗仪行业技术能力策略建议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陡脉冲治疗仪价格机制与竞争策略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一、2020-2025年陡脉冲治疗仪市场价格走势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陡脉冲治疗仪定价策略与方法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2026-2032年陡脉冲治疗仪价格竞争态势与趋势预测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中国陡脉冲治疗仪行业重点区域市场研究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2025-2026年重点区域陡脉冲治疗仪市场发展概况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二、2020-2025年陡脉冲治疗仪市场需求规模情况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三、2026-2032年陡脉冲治疗仪行业发展潜力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二、2020-2025年陡脉冲治疗仪市场需求规模情况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三、2026-2032年陡脉冲治疗仪行业发展潜力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二、2020-2025年陡脉冲治疗仪市场需求规模情况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三、2026-2032年陡脉冲治疗仪行业发展潜力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二、2020-2025年陡脉冲治疗仪市场需求规模情况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三、2026-2032年陡脉冲治疗仪行业发展潜力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二、2020-2025年陡脉冲治疗仪市场需求规模情况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三、2026-2032年陡脉冲治疗仪行业发展潜力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2020-2025年中国陡脉冲治疗仪行业进出口情况分析</w:t>
      </w:r>
      <w:r>
        <w:rPr>
          <w:rFonts w:hint="eastAsia"/>
        </w:rPr>
        <w:br/>
      </w:r>
      <w:r>
        <w:rPr>
          <w:rFonts w:hint="eastAsia"/>
        </w:rPr>
        <w:t>　　第一节 陡脉冲治疗仪行业进口情况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一、2020-2025年陡脉冲治疗仪进口规模及增长情况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二、陡脉冲治疗仪主要进口来源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陡脉冲治疗仪行业出口情况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一、2020-2025年陡脉冲治疗仪出口规模及增长情况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二、陡脉冲治疗仪主要出口目的地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2020-2025年中国陡脉冲治疗仪行业总体发展与财务状况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2020-2025年中国陡脉冲治疗仪行业规模情况</w:t>
      </w:r>
      <w:r>
        <w:rPr>
          <w:rFonts w:hint="eastAsia"/>
        </w:rPr>
        <w:br/>
      </w:r>
      <w:r>
        <w:rPr>
          <w:rFonts w:hint="eastAsia"/>
        </w:rPr>
        <w:t>　　　　一、陡脉冲治疗仪行业企业数量规模</w:t>
      </w:r>
      <w:r>
        <w:rPr>
          <w:rFonts w:hint="eastAsia"/>
        </w:rPr>
        <w:br/>
      </w:r>
      <w:r>
        <w:rPr>
          <w:rFonts w:hint="eastAsia"/>
        </w:rPr>
        <w:t>　　　　二、陡脉冲治疗仪行业从业人员规模</w:t>
      </w:r>
      <w:r>
        <w:rPr>
          <w:rFonts w:hint="eastAsia"/>
        </w:rPr>
        <w:br/>
      </w:r>
      <w:r>
        <w:rPr>
          <w:rFonts w:hint="eastAsia"/>
        </w:rPr>
        <w:t>　　　　三、陡脉冲治疗仪行业市场敏感性分析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2020-2025年中国陡脉冲治疗仪行业财务能力分析</w:t>
      </w:r>
      <w:r>
        <w:rPr>
          <w:rFonts w:hint="eastAsia"/>
        </w:rPr>
        <w:br/>
      </w:r>
      <w:r>
        <w:rPr>
          <w:rFonts w:hint="eastAsia"/>
        </w:rPr>
        <w:t>　　　　一、陡脉冲治疗仪行业盈利能力</w:t>
      </w:r>
      <w:r>
        <w:rPr>
          <w:rFonts w:hint="eastAsia"/>
        </w:rPr>
        <w:br/>
      </w:r>
      <w:r>
        <w:rPr>
          <w:rFonts w:hint="eastAsia"/>
        </w:rPr>
        <w:t>　　　　二、陡脉冲治疗仪行业偿债能力</w:t>
      </w:r>
      <w:r>
        <w:rPr>
          <w:rFonts w:hint="eastAsia"/>
        </w:rPr>
        <w:br/>
      </w:r>
      <w:r>
        <w:rPr>
          <w:rFonts w:hint="eastAsia"/>
        </w:rPr>
        <w:t>　　　　三、陡脉冲治疗仪行业营运能力</w:t>
      </w:r>
      <w:r>
        <w:rPr>
          <w:rFonts w:hint="eastAsia"/>
        </w:rPr>
        <w:br/>
      </w:r>
      <w:r>
        <w:rPr>
          <w:rFonts w:hint="eastAsia"/>
        </w:rPr>
        <w:t>　　　　四、陡脉冲治疗仪行业发展能力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陡脉冲治疗仪行业重点企业调研分析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二、企业陡脉冲治疗仪业务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二、企业陡脉冲治疗仪业务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二、企业陡脉冲治疗仪业务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二、企业陡脉冲治疗仪业务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二、企业陡脉冲治疗仪业务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二、企业陡脉冲治疗仪业务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中国陡脉冲治疗仪行业竞争格局分析</w:t>
      </w:r>
      <w:r>
        <w:rPr>
          <w:rFonts w:hint="eastAsia"/>
        </w:rPr>
        <w:br/>
      </w:r>
      <w:r>
        <w:rPr>
          <w:rFonts w:hint="eastAsia"/>
        </w:rPr>
        <w:t>　　第一节 陡脉冲治疗仪行业竞争格局总览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2025-2026年陡脉冲治疗仪行业竞争力分析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2020-2025年陡脉冲治疗仪行业企业并购活动分析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2025-2026年陡脉冲治疗仪行业会展与招投标活动分析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一、陡脉冲治疗仪行业会展活动及其市场影响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2026年中国陡脉冲治疗仪企业发展企业发展策略与建议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陡脉冲治疗仪销售模式与渠道策略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陡脉冲治疗仪品牌与市场推广策略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陡脉冲治疗仪研发投入与技术创新能力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陡脉冲治疗仪合作联盟与资源整合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中国陡脉冲治疗仪行业风险与对策</w:t>
      </w:r>
      <w:r>
        <w:rPr>
          <w:rFonts w:hint="eastAsia"/>
        </w:rPr>
        <w:br/>
      </w:r>
      <w:r>
        <w:rPr>
          <w:rFonts w:hint="eastAsia"/>
        </w:rPr>
        <w:t>　　第一节 陡脉冲治疗仪行业SWOT分析</w:t>
      </w:r>
      <w:r>
        <w:rPr>
          <w:rFonts w:hint="eastAsia"/>
        </w:rPr>
        <w:br/>
      </w:r>
      <w:r>
        <w:rPr>
          <w:rFonts w:hint="eastAsia"/>
        </w:rPr>
        <w:t>　　　　一、陡脉冲治疗仪行业优势</w:t>
      </w:r>
      <w:r>
        <w:rPr>
          <w:rFonts w:hint="eastAsia"/>
        </w:rPr>
        <w:br/>
      </w:r>
      <w:r>
        <w:rPr>
          <w:rFonts w:hint="eastAsia"/>
        </w:rPr>
        <w:t>　　　　二、陡脉冲治疗仪行业劣势</w:t>
      </w:r>
      <w:r>
        <w:rPr>
          <w:rFonts w:hint="eastAsia"/>
        </w:rPr>
        <w:br/>
      </w:r>
      <w:r>
        <w:rPr>
          <w:rFonts w:hint="eastAsia"/>
        </w:rPr>
        <w:t>　　　　三、陡脉冲治疗仪市场机会</w:t>
      </w:r>
      <w:r>
        <w:rPr>
          <w:rFonts w:hint="eastAsia"/>
        </w:rPr>
        <w:br/>
      </w:r>
      <w:r>
        <w:rPr>
          <w:rFonts w:hint="eastAsia"/>
        </w:rPr>
        <w:t>　　　　四、陡脉冲治疗仪市场威胁</w:t>
      </w:r>
      <w:r>
        <w:rPr>
          <w:rFonts w:hint="eastAsia"/>
        </w:rPr>
        <w:br/>
      </w:r>
      <w:r>
        <w:rPr>
          <w:rFonts w:hint="eastAsia"/>
        </w:rPr>
        <w:t>　　第二节 陡脉冲治疗仪行业风险及对策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2026-2032年中国陡脉冲治疗仪行业前景与发展趋势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2025-2026年陡脉冲治疗仪行业发展环境分析</w:t>
      </w:r>
      <w:r>
        <w:rPr>
          <w:rFonts w:hint="eastAsia"/>
        </w:rPr>
        <w:br/>
      </w:r>
      <w:r>
        <w:rPr>
          <w:rFonts w:hint="eastAsia"/>
        </w:rPr>
        <w:t>　　　　一、陡脉冲治疗仪行业主管部门与监管体制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二、陡脉冲治疗仪行业主要法律法规及政策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三、陡脉冲治疗仪行业标准与质量监管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2026-2032年陡脉冲治疗仪行业发展趋势与方向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2026-2032年陡脉冲治疗仪行业发展潜力与机遇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陡脉冲治疗仪行业研究结论与建议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[中.智.林]陡脉冲治疗仪行业发展建议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陡脉冲治疗仪介绍</w:t>
      </w:r>
      <w:r>
        <w:rPr>
          <w:rFonts w:hint="eastAsia"/>
        </w:rPr>
        <w:br/>
      </w:r>
      <w:r>
        <w:rPr>
          <w:rFonts w:hint="eastAsia"/>
        </w:rPr>
        <w:t>　　图表 陡脉冲治疗仪图片</w:t>
      </w:r>
      <w:r>
        <w:rPr>
          <w:rFonts w:hint="eastAsia"/>
        </w:rPr>
        <w:br/>
      </w:r>
      <w:r>
        <w:rPr>
          <w:rFonts w:hint="eastAsia"/>
        </w:rPr>
        <w:t>　　图表 陡脉冲治疗仪种类</w:t>
      </w:r>
      <w:r>
        <w:rPr>
          <w:rFonts w:hint="eastAsia"/>
        </w:rPr>
        <w:br/>
      </w:r>
      <w:r>
        <w:rPr>
          <w:rFonts w:hint="eastAsia"/>
        </w:rPr>
        <w:t>　　图表 陡脉冲治疗仪用途 应用</w:t>
      </w:r>
      <w:r>
        <w:rPr>
          <w:rFonts w:hint="eastAsia"/>
        </w:rPr>
        <w:br/>
      </w:r>
      <w:r>
        <w:rPr>
          <w:rFonts w:hint="eastAsia"/>
        </w:rPr>
        <w:t>　　图表 陡脉冲治疗仪产业链调研</w:t>
      </w:r>
      <w:r>
        <w:rPr>
          <w:rFonts w:hint="eastAsia"/>
        </w:rPr>
        <w:br/>
      </w:r>
      <w:r>
        <w:rPr>
          <w:rFonts w:hint="eastAsia"/>
        </w:rPr>
        <w:t>　　图表 陡脉冲治疗仪行业现状</w:t>
      </w:r>
      <w:r>
        <w:rPr>
          <w:rFonts w:hint="eastAsia"/>
        </w:rPr>
        <w:br/>
      </w:r>
      <w:r>
        <w:rPr>
          <w:rFonts w:hint="eastAsia"/>
        </w:rPr>
        <w:t>　　图表 陡脉冲治疗仪行业特点</w:t>
      </w:r>
      <w:r>
        <w:rPr>
          <w:rFonts w:hint="eastAsia"/>
        </w:rPr>
        <w:br/>
      </w:r>
      <w:r>
        <w:rPr>
          <w:rFonts w:hint="eastAsia"/>
        </w:rPr>
        <w:t>　　图表 陡脉冲治疗仪政策</w:t>
      </w:r>
      <w:r>
        <w:rPr>
          <w:rFonts w:hint="eastAsia"/>
        </w:rPr>
        <w:br/>
      </w:r>
      <w:r>
        <w:rPr>
          <w:rFonts w:hint="eastAsia"/>
        </w:rPr>
        <w:t>　　图表 陡脉冲治疗仪技术 标准</w:t>
      </w:r>
      <w:r>
        <w:rPr>
          <w:rFonts w:hint="eastAsia"/>
        </w:rPr>
        <w:br/>
      </w:r>
      <w:r>
        <w:rPr>
          <w:rFonts w:hint="eastAsia"/>
        </w:rPr>
        <w:t>　　图表 2020-2025年中国陡脉冲治疗仪行业市场规模</w:t>
      </w:r>
      <w:r>
        <w:rPr>
          <w:rFonts w:hint="eastAsia"/>
        </w:rPr>
        <w:br/>
      </w:r>
      <w:r>
        <w:rPr>
          <w:rFonts w:hint="eastAsia"/>
        </w:rPr>
        <w:t>　　图表 陡脉冲治疗仪生产现状</w:t>
      </w:r>
      <w:r>
        <w:rPr>
          <w:rFonts w:hint="eastAsia"/>
        </w:rPr>
        <w:br/>
      </w:r>
      <w:r>
        <w:rPr>
          <w:rFonts w:hint="eastAsia"/>
        </w:rPr>
        <w:t>　　图表 陡脉冲治疗仪发展有利因素分析</w:t>
      </w:r>
      <w:r>
        <w:rPr>
          <w:rFonts w:hint="eastAsia"/>
        </w:rPr>
        <w:br/>
      </w:r>
      <w:r>
        <w:rPr>
          <w:rFonts w:hint="eastAsia"/>
        </w:rPr>
        <w:t>　　图表 陡脉冲治疗仪发展不利因素分析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2025年中国陡脉冲治疗仪产能</w:t>
      </w:r>
      <w:r>
        <w:rPr>
          <w:rFonts w:hint="eastAsia"/>
        </w:rPr>
        <w:br/>
      </w:r>
      <w:r>
        <w:rPr>
          <w:rFonts w:hint="eastAsia"/>
        </w:rPr>
        <w:t>　　图表 2025年陡脉冲治疗仪供给情况</w:t>
      </w:r>
      <w:r>
        <w:rPr>
          <w:rFonts w:hint="eastAsia"/>
        </w:rPr>
        <w:br/>
      </w:r>
      <w:r>
        <w:rPr>
          <w:rFonts w:hint="eastAsia"/>
        </w:rPr>
        <w:t>　　图表 2020-2025年中国陡脉冲治疗仪产量统计</w:t>
      </w:r>
      <w:r>
        <w:rPr>
          <w:rFonts w:hint="eastAsia"/>
        </w:rPr>
        <w:br/>
      </w:r>
      <w:r>
        <w:rPr>
          <w:rFonts w:hint="eastAsia"/>
        </w:rPr>
        <w:t>　　图表 陡脉冲治疗仪最新消息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2020-2025年中国陡脉冲治疗仪市场需求情况</w:t>
      </w:r>
      <w:r>
        <w:rPr>
          <w:rFonts w:hint="eastAsia"/>
        </w:rPr>
        <w:br/>
      </w:r>
      <w:r>
        <w:rPr>
          <w:rFonts w:hint="eastAsia"/>
        </w:rPr>
        <w:t>　　图表 2020-2025年陡脉冲治疗仪销售情况</w:t>
      </w:r>
      <w:r>
        <w:rPr>
          <w:rFonts w:hint="eastAsia"/>
        </w:rPr>
        <w:br/>
      </w:r>
      <w:r>
        <w:rPr>
          <w:rFonts w:hint="eastAsia"/>
        </w:rPr>
        <w:t>　　图表 2020-2025年中国陡脉冲治疗仪价格走势</w:t>
      </w:r>
      <w:r>
        <w:rPr>
          <w:rFonts w:hint="eastAsia"/>
        </w:rPr>
        <w:br/>
      </w:r>
      <w:r>
        <w:rPr>
          <w:rFonts w:hint="eastAsia"/>
        </w:rPr>
        <w:t>　　图表 2020-2025年中国陡脉冲治疗仪行业销售收入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2020-2025年中国陡脉冲治疗仪行业利润总额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2020-2025年中国陡脉冲治疗仪进口情况</w:t>
      </w:r>
      <w:r>
        <w:rPr>
          <w:rFonts w:hint="eastAsia"/>
        </w:rPr>
        <w:br/>
      </w:r>
      <w:r>
        <w:rPr>
          <w:rFonts w:hint="eastAsia"/>
        </w:rPr>
        <w:t>　　图表 2020-2025年中国陡脉冲治疗仪出口情况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2020-2025年中国陡脉冲治疗仪行业企业数量统计</w:t>
      </w:r>
      <w:r>
        <w:rPr>
          <w:rFonts w:hint="eastAsia"/>
        </w:rPr>
        <w:br/>
      </w:r>
      <w:r>
        <w:rPr>
          <w:rFonts w:hint="eastAsia"/>
        </w:rPr>
        <w:t>　　图表 陡脉冲治疗仪成本和利润分析</w:t>
      </w:r>
      <w:r>
        <w:rPr>
          <w:rFonts w:hint="eastAsia"/>
        </w:rPr>
        <w:br/>
      </w:r>
      <w:r>
        <w:rPr>
          <w:rFonts w:hint="eastAsia"/>
        </w:rPr>
        <w:t>　　图表 陡脉冲治疗仪上游发展</w:t>
      </w:r>
      <w:r>
        <w:rPr>
          <w:rFonts w:hint="eastAsia"/>
        </w:rPr>
        <w:br/>
      </w:r>
      <w:r>
        <w:rPr>
          <w:rFonts w:hint="eastAsia"/>
        </w:rPr>
        <w:t>　　图表 陡脉冲治疗仪下游发展</w:t>
      </w:r>
      <w:r>
        <w:rPr>
          <w:rFonts w:hint="eastAsia"/>
        </w:rPr>
        <w:br/>
      </w:r>
      <w:r>
        <w:rPr>
          <w:rFonts w:hint="eastAsia"/>
        </w:rPr>
        <w:t>　　图表 2025年中国陡脉冲治疗仪行业需求区域调研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**地区陡脉冲治疗仪市场规模</w:t>
      </w:r>
      <w:r>
        <w:rPr>
          <w:rFonts w:hint="eastAsia"/>
        </w:rPr>
        <w:br/>
      </w:r>
      <w:r>
        <w:rPr>
          <w:rFonts w:hint="eastAsia"/>
        </w:rPr>
        <w:t>　　图表 **地区陡脉冲治疗仪行业市场需求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**地区陡脉冲治疗仪市场调研</w:t>
      </w:r>
      <w:r>
        <w:rPr>
          <w:rFonts w:hint="eastAsia"/>
        </w:rPr>
        <w:br/>
      </w:r>
      <w:r>
        <w:rPr>
          <w:rFonts w:hint="eastAsia"/>
        </w:rPr>
        <w:t>　　图表 **地区陡脉冲治疗仪市场需求分析</w:t>
      </w:r>
      <w:r>
        <w:rPr>
          <w:rFonts w:hint="eastAsia"/>
        </w:rPr>
        <w:br/>
      </w:r>
      <w:r>
        <w:rPr>
          <w:rFonts w:hint="eastAsia"/>
        </w:rPr>
        <w:t>　　图表 **地区陡脉冲治疗仪市场规模</w:t>
      </w:r>
      <w:r>
        <w:rPr>
          <w:rFonts w:hint="eastAsia"/>
        </w:rPr>
        <w:br/>
      </w:r>
      <w:r>
        <w:rPr>
          <w:rFonts w:hint="eastAsia"/>
        </w:rPr>
        <w:t>　　图表 **地区陡脉冲治疗仪行业市场需求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**地区陡脉冲治疗仪市场调研</w:t>
      </w:r>
      <w:r>
        <w:rPr>
          <w:rFonts w:hint="eastAsia"/>
        </w:rPr>
        <w:br/>
      </w:r>
      <w:r>
        <w:rPr>
          <w:rFonts w:hint="eastAsia"/>
        </w:rPr>
        <w:t>　　图表 **地区陡脉冲治疗仪市场需求分析</w:t>
      </w:r>
      <w:r>
        <w:rPr>
          <w:rFonts w:hint="eastAsia"/>
        </w:rPr>
        <w:br/>
      </w:r>
      <w:r>
        <w:rPr>
          <w:rFonts w:hint="eastAsia"/>
        </w:rPr>
        <w:t>　　图表 陡脉冲治疗仪招标、中标情况</w:t>
      </w:r>
      <w:r>
        <w:rPr>
          <w:rFonts w:hint="eastAsia"/>
        </w:rPr>
        <w:br/>
      </w:r>
      <w:r>
        <w:rPr>
          <w:rFonts w:hint="eastAsia"/>
        </w:rPr>
        <w:t>　　图表 陡脉冲治疗仪品牌分析</w:t>
      </w:r>
      <w:r>
        <w:rPr>
          <w:rFonts w:hint="eastAsia"/>
        </w:rPr>
        <w:br/>
      </w:r>
      <w:r>
        <w:rPr>
          <w:rFonts w:hint="eastAsia"/>
        </w:rPr>
        <w:t>　　图表 陡脉冲治疗仪重点企业（一）简介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企业陡脉冲治疗仪型号、规格</w:t>
      </w:r>
      <w:r>
        <w:rPr>
          <w:rFonts w:hint="eastAsia"/>
        </w:rPr>
        <w:br/>
      </w:r>
      <w:r>
        <w:rPr>
          <w:rFonts w:hint="eastAsia"/>
        </w:rPr>
        <w:t>　　图表 陡脉冲治疗仪重点企业（一）经营情况分析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陡脉冲治疗仪重点企业（一）盈利能力情况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陡脉冲治疗仪重点企业（一）偿债能力情况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陡脉冲治疗仪重点企业（一）运营能力情况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陡脉冲治疗仪重点企业（一）成长能力情况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陡脉冲治疗仪重点企业（二）概述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企业陡脉冲治疗仪型号、规格</w:t>
      </w:r>
      <w:r>
        <w:rPr>
          <w:rFonts w:hint="eastAsia"/>
        </w:rPr>
        <w:br/>
      </w:r>
      <w:r>
        <w:rPr>
          <w:rFonts w:hint="eastAsia"/>
        </w:rPr>
        <w:t>　　图表 陡脉冲治疗仪重点企业（二）经营情况分析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陡脉冲治疗仪重点企业（二）盈利能力情况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陡脉冲治疗仪重点企业（二）偿债能力情况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陡脉冲治疗仪重点企业（二）运营能力情况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陡脉冲治疗仪重点企业（二）成长能力情况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陡脉冲治疗仪重点企业（三）概况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企业陡脉冲治疗仪型号、规格</w:t>
      </w:r>
      <w:r>
        <w:rPr>
          <w:rFonts w:hint="eastAsia"/>
        </w:rPr>
        <w:br/>
      </w:r>
      <w:r>
        <w:rPr>
          <w:rFonts w:hint="eastAsia"/>
        </w:rPr>
        <w:t>　　图表 陡脉冲治疗仪重点企业（三）经营情况分析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陡脉冲治疗仪重点企业（三）盈利能力情况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陡脉冲治疗仪重点企业（三）偿债能力情况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陡脉冲治疗仪重点企业（三）运营能力情况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陡脉冲治疗仪重点企业（三）成长能力情况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陡脉冲治疗仪优势</w:t>
      </w:r>
      <w:r>
        <w:rPr>
          <w:rFonts w:hint="eastAsia"/>
        </w:rPr>
        <w:br/>
      </w:r>
      <w:r>
        <w:rPr>
          <w:rFonts w:hint="eastAsia"/>
        </w:rPr>
        <w:t>　　图表 陡脉冲治疗仪劣势</w:t>
      </w:r>
      <w:r>
        <w:rPr>
          <w:rFonts w:hint="eastAsia"/>
        </w:rPr>
        <w:br/>
      </w:r>
      <w:r>
        <w:rPr>
          <w:rFonts w:hint="eastAsia"/>
        </w:rPr>
        <w:t>　　图表 陡脉冲治疗仪机会</w:t>
      </w:r>
      <w:r>
        <w:rPr>
          <w:rFonts w:hint="eastAsia"/>
        </w:rPr>
        <w:br/>
      </w:r>
      <w:r>
        <w:rPr>
          <w:rFonts w:hint="eastAsia"/>
        </w:rPr>
        <w:t>　　图表 陡脉冲治疗仪威胁</w:t>
      </w:r>
      <w:r>
        <w:rPr>
          <w:rFonts w:hint="eastAsia"/>
        </w:rPr>
        <w:br/>
      </w:r>
      <w:r>
        <w:rPr>
          <w:rFonts w:hint="eastAsia"/>
        </w:rPr>
        <w:t>　　图表 进入陡脉冲治疗仪行业壁垒</w:t>
      </w:r>
      <w:r>
        <w:rPr>
          <w:rFonts w:hint="eastAsia"/>
        </w:rPr>
        <w:br/>
      </w:r>
      <w:r>
        <w:rPr>
          <w:rFonts w:hint="eastAsia"/>
        </w:rPr>
        <w:t>　　图表 陡脉冲治疗仪投资、并购情况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2026-2032年中国陡脉冲治疗仪行业产能预测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2026-2032年中国陡脉冲治疗仪行业产量预测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2026-2032年中国陡脉冲治疗仪销售预测</w:t>
      </w:r>
      <w:r>
        <w:rPr>
          <w:rFonts w:hint="eastAsia"/>
        </w:rPr>
        <w:br/>
      </w:r>
      <w:r>
        <w:rPr>
          <w:rFonts w:hint="eastAsia"/>
        </w:rPr>
        <w:t>　　图表 2026-2032年中国陡脉冲治疗仪市场规模预测</w:t>
      </w:r>
      <w:r>
        <w:rPr>
          <w:rFonts w:hint="eastAsia"/>
        </w:rPr>
        <w:br/>
      </w:r>
      <w:r>
        <w:rPr>
          <w:rFonts w:hint="eastAsia"/>
        </w:rPr>
        <w:t>　　图表 陡脉冲治疗仪行业准入条件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2026-2032年中国陡脉冲治疗仪行业信息化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2026-2032年中国陡脉冲治疗仪行业风险分析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2026-2032年中国陡脉冲治疗仪发展趋势</w:t>
      </w:r>
      <w:r>
        <w:rPr>
          <w:rFonts w:hint="eastAsia"/>
        </w:rPr>
        <w:br/>
      </w:r>
      <w:r>
        <w:rPr>
          <w:rFonts w:hint="eastAsia"/>
        </w:rPr>
        <w:t>　　图表 2026-2032年中国陡脉冲治疗仪市场前景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a83cd90abd4599" w:history="1">
        <w:r>
          <w:rPr>
            <w:rStyle w:val="Hyperlink"/>
          </w:rPr>
          <w:t>中国陡脉冲治疗仪行业研究与前景趋势预测报告（2026-2032年）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a83cd90abd4599" w:history="1">
        <w:r>
          <w:rPr>
            <w:rStyle w:val="Hyperlink"/>
          </w:rPr>
          <w:t>https://www.20087.com/5/02/DouMaiChongZhiLiaoYiFaZhanQianJingFenXi.html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热点：陡脉冲治疗仪中标信息、陡脉冲治疗仪厂家有哪些、陡脉冲治疗仪 纳米刀用于骨科、陡脉冲治疗仪采购意向、脉冲治疗仪视频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c1c348224541ee" w:history="1">
      <w:r>
        <w:rPr>
          <w:rStyle w:val="Hyperlink"/>
        </w:rPr>
        <w:t>中国陡脉冲治疗仪行业研究与前景趋势预测报告（2026-2032年）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DouMaiChongZhiLiaoYiFaZhanQianJingFenXi.html" TargetMode="External" Id="R22a83cd90abd45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DouMaiChongZhiLiaoYiFaZhanQianJingFenXi.html" TargetMode="External" Id="Rd2c1c348224541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2026-02-11T03:35:52Z</dcterms:created>
  <dcterms:modified xsi:type="dcterms:W3CDTF">2026-02-11T04:35:52Z</dcterms:modified>
  <dc:subject>中国陡脉冲治疗仪行业研究与前景趋势预测报告（2026-2032年）</dc:subject>
  <dc:title>中国陡脉冲治疗仪行业研究与前景趋势预测报告（2026-2032年）</dc:title>
  <cp:keywords>中国陡脉冲治疗仪行业研究与前景趋势预测报告（2026-2032年）</cp:keywords>
  <dc:description>中国陡脉冲治疗仪行业研究与前景趋势预测报告（2026-2032年）</dc:description>
</cp:coreProperties>
</file>