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352dd96f946cf" w:history="1">
              <w:r>
                <w:rPr>
                  <w:rStyle w:val="Hyperlink"/>
                </w:rPr>
                <w:t>中国中医医院市场现状调研与行业前景分析报告（2025-2031年）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352dd96f946cf" w:history="1">
              <w:r>
                <w:rPr>
                  <w:rStyle w:val="Hyperlink"/>
                </w:rPr>
                <w:t>中国中医医院市场现状调研与行业前景分析报告（2025-2031年）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352dd96f946cf" w:history="1">
                <w:r>
                  <w:rPr>
                    <w:rStyle w:val="Hyperlink"/>
                  </w:rPr>
                  <w:t>https://www.20087.com/6/32/ZhongYiYiYuanFaZhanQianJing.html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对健康生活方式的追求和传统医学的认可度提高，中医医院在全球范围内得到了快速发展。目前，中医医院不仅提供中药治疗、针灸、推拿等传统诊疗服务，也开始注重与现代医学的结合，提供更加全面的医疗服务。随着科研投入的加大，中医理论和技术得到了进一步的发展和完善，使得中医治疗效果得到了更多临床验证。此外，随着国际交流的加深，中医医院的服务范围也在不断扩大，吸引了越来越多的国际患者。</w:t>
      </w:r>
      <w:r>
        <w:rPr>
          <w:rFonts w:hint="eastAsia"/>
        </w:rPr>
        <w:br/>
      </w:r>
      <w:r>
        <w:rPr>
          <w:rFonts w:hint="eastAsia"/>
        </w:rPr>
        <w:t>　　未来，中医医院的发展将更加注重学科交叉与国际化。一方面，随着医学研究的深入，中医医院将更加注重与现代医学的融合，探索中西医结合的新治疗方法，提高治疗效果。另一方面，随着“一带一路”倡议的推进，中医医院将更加注重拓展海外医疗服务，传播中医文化，提升国际影响力。此外，随着信息化技术的应用，中医医院将更加注重构建智慧医疗体系，实现远程诊疗、健康管理等功能，提高服务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352dd96f946cf" w:history="1">
        <w:r>
          <w:rPr>
            <w:rStyle w:val="Hyperlink"/>
          </w:rPr>
          <w:t>中国中医医院市场现状调研与行业前景分析报告（2025-2031年）</w:t>
        </w:r>
      </w:hyperlink>
      <w:r>
        <w:rPr>
          <w:rFonts w:hint="eastAsia"/>
        </w:rPr>
        <w:t>》系统分析了中医医院行业的市场规模、市场需求及价格波动，深入探讨了中医医院产业链关键环节及各细分市场特点。报告基于权威数据，科学预测了中医医院市场前景与发展趋势，同时评估了中医医院重点企业的经营状况，包括品牌影响力、市场集中度及竞争格局。通过SWOT分析，报告揭示了中医医院行业面临的风险与机遇，为中医医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中医医院行业界定和分类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2025年中国中医医院行业发展环境分析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中医医院行业政策环境</w:t>
      </w:r>
      <w:r>
        <w:rPr>
          <w:rFonts w:hint="eastAsia"/>
        </w:rPr>
        <w:br/>
      </w:r>
      <w:r>
        <w:rPr>
          <w:rFonts w:hint="eastAsia"/>
        </w:rPr>
        <w:t>　　第四节 中医医院行业技术环境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2025年中国中医医院行业市场分析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一、中医医院行业市场规模及增速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二、中医医院行业市场饱和度</w:t>
      </w:r>
      <w:r>
        <w:rPr>
          <w:rFonts w:hint="eastAsia"/>
        </w:rPr>
        <w:br/>
      </w:r>
      <w:r>
        <w:rPr>
          <w:rFonts w:hint="eastAsia"/>
        </w:rPr>
        <w:t>　　　　三、影响中医医院行业市场规模的因素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四、2025-2031年中医医院行业市场规模及增速预测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一、中医医院行业所处生命周期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二、技术变革与行业革新对中医医院行业的影响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中国中医医院行业供给与需求情况分析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中国中医医院行业总体概况</w:t>
      </w:r>
      <w:r>
        <w:rPr>
          <w:rFonts w:hint="eastAsia"/>
        </w:rPr>
        <w:br/>
      </w:r>
      <w:r>
        <w:rPr>
          <w:rFonts w:hint="eastAsia"/>
        </w:rPr>
        <w:t>　　第二节 中国中医医院行业供给情况分析</w:t>
      </w:r>
      <w:r>
        <w:rPr>
          <w:rFonts w:hint="eastAsia"/>
        </w:rPr>
        <w:br/>
      </w:r>
      <w:r>
        <w:rPr>
          <w:rFonts w:hint="eastAsia"/>
        </w:rPr>
        <w:t>　　　　一、2025年中国中医医院供给情况分析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二、2025年中国中医医院行业供给特点分析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三、2025-2031年中国中医医院行业供给预测分析</w:t>
      </w:r>
      <w:r>
        <w:rPr>
          <w:rFonts w:hint="eastAsia"/>
        </w:rPr>
        <w:br/>
      </w:r>
      <w:r>
        <w:rPr>
          <w:rFonts w:hint="eastAsia"/>
        </w:rPr>
        <w:t>　　第三节 中国中医医院行业需求概况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一、2020-2025年中国中医医院行业需求情况分析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二、2025年中国中医医院行业市场需求特点分析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三、2025-2031年中国中医医院市场需求预测分析</w:t>
      </w:r>
      <w:r>
        <w:rPr>
          <w:rFonts w:hint="eastAsia"/>
        </w:rPr>
        <w:br/>
      </w:r>
      <w:r>
        <w:rPr>
          <w:rFonts w:hint="eastAsia"/>
        </w:rPr>
        <w:t>　　第四节 中医医院产业供需平衡状况分析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2025年中国中医医院行业区域市场分析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2025年中国中医医院行业产业链分析</w:t>
      </w:r>
      <w:r>
        <w:rPr>
          <w:rFonts w:hint="eastAsia"/>
        </w:rPr>
        <w:br/>
      </w:r>
      <w:r>
        <w:rPr>
          <w:rFonts w:hint="eastAsia"/>
        </w:rPr>
        <w:t>　　第一节 中医医院行业产业链分析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中医医院上游行业分析</w:t>
      </w:r>
      <w:r>
        <w:rPr>
          <w:rFonts w:hint="eastAsia"/>
        </w:rPr>
        <w:br/>
      </w:r>
      <w:r>
        <w:rPr>
          <w:rFonts w:hint="eastAsia"/>
        </w:rPr>
        <w:t>　　　　一、中医医院成本构成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四、上游行业对中医医院行业的影响</w:t>
      </w:r>
      <w:r>
        <w:rPr>
          <w:rFonts w:hint="eastAsia"/>
        </w:rPr>
        <w:br/>
      </w:r>
      <w:r>
        <w:rPr>
          <w:rFonts w:hint="eastAsia"/>
        </w:rPr>
        <w:t>　　第三节 中医医院下游分析</w:t>
      </w:r>
      <w:r>
        <w:rPr>
          <w:rFonts w:hint="eastAsia"/>
        </w:rPr>
        <w:br/>
      </w:r>
      <w:r>
        <w:rPr>
          <w:rFonts w:hint="eastAsia"/>
        </w:rPr>
        <w:t>　　　　一、中医医院下游分布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四、下游需求对中医医院行业的影响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2025年中国中医医院行业主导驱动因素分析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关联产业发展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执业限制解开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第一节 中医医院行业资产负债率分析</w:t>
      </w:r>
      <w:r>
        <w:rPr>
          <w:rFonts w:hint="eastAsia"/>
        </w:rPr>
        <w:br/>
      </w:r>
      <w:r>
        <w:rPr>
          <w:rFonts w:hint="eastAsia"/>
        </w:rPr>
        <w:t>　　第二节 中医医院行业速动比率分析</w:t>
      </w:r>
      <w:r>
        <w:rPr>
          <w:rFonts w:hint="eastAsia"/>
        </w:rPr>
        <w:br/>
      </w:r>
      <w:r>
        <w:rPr>
          <w:rFonts w:hint="eastAsia"/>
        </w:rPr>
        <w:t>　　第三节 中医医院行业流动比率分析</w:t>
      </w:r>
      <w:r>
        <w:rPr>
          <w:rFonts w:hint="eastAsia"/>
        </w:rPr>
        <w:br/>
      </w:r>
      <w:r>
        <w:rPr>
          <w:rFonts w:hint="eastAsia"/>
        </w:rPr>
        <w:t>　　第四节 中医医院行业利息保障倍数分析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2025-2031年中医医院行业偿债能力预测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2025年中国中医医院行业营运能力分析</w:t>
      </w:r>
      <w:r>
        <w:rPr>
          <w:rFonts w:hint="eastAsia"/>
        </w:rPr>
        <w:br/>
      </w:r>
      <w:r>
        <w:rPr>
          <w:rFonts w:hint="eastAsia"/>
        </w:rPr>
        <w:t>　　第一节 中医医院行业总资产周转率分析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中医医院行业净资产周转率分析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中医医院行业应收账款周转率分析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中医医院行业存货周转率分析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2025-2031年中医医院行业营运能力预测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2025年中国中医医院行业竞争分析</w:t>
      </w:r>
      <w:r>
        <w:rPr>
          <w:rFonts w:hint="eastAsia"/>
        </w:rPr>
        <w:br/>
      </w:r>
      <w:r>
        <w:rPr>
          <w:rFonts w:hint="eastAsia"/>
        </w:rPr>
        <w:t>　　第一节 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第三节 替代品威胁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2025年中国中医医院行业重点企业分析</w:t>
      </w:r>
      <w:r>
        <w:rPr>
          <w:rFonts w:hint="eastAsia"/>
        </w:rPr>
        <w:br/>
      </w:r>
      <w:r>
        <w:rPr>
          <w:rFonts w:hint="eastAsia"/>
        </w:rPr>
        <w:t>　　第一节 广东省中医院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中医科学院广安门医院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上海中医药大学附属龙华医院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上海市中医医院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江苏省中医院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云南省中医院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湖北省中医院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浙江省中医院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河南省中医院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成都中医药大学附属医院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2025-2031年中国中医医院行业发展与投资风险分析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中医医院行业环境风险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中医医院行业政策风险</w:t>
      </w:r>
      <w:r>
        <w:rPr>
          <w:rFonts w:hint="eastAsia"/>
        </w:rPr>
        <w:br/>
      </w:r>
      <w:r>
        <w:rPr>
          <w:rFonts w:hint="eastAsia"/>
        </w:rPr>
        <w:t>　　第四节 中医医院行业市场风险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2025-2031年中国中医医院行业发展前景及投资机会分析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中医医院行业发展前景预测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四、行业市场机会分析</w:t>
      </w:r>
      <w:r>
        <w:rPr>
          <w:rFonts w:hint="eastAsia"/>
        </w:rPr>
        <w:br/>
      </w:r>
      <w:r>
        <w:rPr>
          <w:rFonts w:hint="eastAsia"/>
        </w:rPr>
        <w:t>　　第二节 中医医院行业投资机会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中医医院行业研究结论及建议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中⋅智⋅林⋅－中医医院行业发展建议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中医医院行业现状</w:t>
      </w:r>
      <w:r>
        <w:rPr>
          <w:rFonts w:hint="eastAsia"/>
        </w:rPr>
        <w:br/>
      </w:r>
      <w:r>
        <w:rPr>
          <w:rFonts w:hint="eastAsia"/>
        </w:rPr>
        <w:t>　　图表 中医医院行业产业链调研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2020-2025年中国中医医院行业市场规模情况</w:t>
      </w:r>
      <w:r>
        <w:rPr>
          <w:rFonts w:hint="eastAsia"/>
        </w:rPr>
        <w:br/>
      </w:r>
      <w:r>
        <w:rPr>
          <w:rFonts w:hint="eastAsia"/>
        </w:rPr>
        <w:t>　　图表 中医医院行业动态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2020-2025年中国中医医院行业经营效益分析</w:t>
      </w:r>
      <w:r>
        <w:rPr>
          <w:rFonts w:hint="eastAsia"/>
        </w:rPr>
        <w:br/>
      </w:r>
      <w:r>
        <w:rPr>
          <w:rFonts w:hint="eastAsia"/>
        </w:rPr>
        <w:t>　　图表 中医医院行业竞争对手分析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**地区中医医院市场规模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</w:t>
      </w:r>
      <w:r>
        <w:rPr>
          <w:rFonts w:hint="eastAsia"/>
        </w:rPr>
        <w:br/>
      </w:r>
      <w:r>
        <w:rPr>
          <w:rFonts w:hint="eastAsia"/>
        </w:rPr>
        <w:t>　　图表 **地区中医医院市场调研</w:t>
      </w:r>
      <w:r>
        <w:rPr>
          <w:rFonts w:hint="eastAsia"/>
        </w:rPr>
        <w:br/>
      </w:r>
      <w:r>
        <w:rPr>
          <w:rFonts w:hint="eastAsia"/>
        </w:rPr>
        <w:t>　　图表 **地区中医医院行业市场需求分析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352dd96f946cf" w:history="1">
        <w:r>
          <w:rPr>
            <w:rStyle w:val="Hyperlink"/>
          </w:rPr>
          <w:t>中国中医医院市场现状调研与行业前景分析报告（2025-2031年）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352dd96f946cf" w:history="1">
        <w:r>
          <w:rPr>
            <w:rStyle w:val="Hyperlink"/>
          </w:rPr>
          <w:t>https://www.20087.com/6/32/ZhongYiYiYuanFaZhanQianJing.html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d5a10b6fa4154" w:history="1">
      <w:r>
        <w:rPr>
          <w:rStyle w:val="Hyperlink"/>
        </w:rPr>
        <w:t>中国中医医院市场现状调研与行业前景分析报告（2025-2031年）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ongYiYiYuanFaZhanQianJing.html" TargetMode="External" Id="Rbd8352dd96f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ongYiYiYuanFaZhanQianJing.html" TargetMode="External" Id="R40ad5a10b6fa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2025-06-09T00:31:00Z</dcterms:created>
  <dcterms:modified xsi:type="dcterms:W3CDTF">2025-06-09T01:31:00Z</dcterms:modified>
  <dc:subject>中国中医医院市场现状调研与行业前景分析报告（2025-2031年）</dc:subject>
  <dc:title>中国中医医院市场现状调研与行业前景分析报告（2025-2031年）</dc:title>
  <cp:keywords>中国中医医院市场现状调研与行业前景分析报告（2025-2031年）</cp:keywords>
  <dc:description>中国中医医院市场现状调研与行业前景分析报告（2025-2031年）</dc:description>
</cp:coreProperties>
</file>