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f796ffed245d2" w:history="1">
              <w:r>
                <w:rPr>
                  <w:rStyle w:val="Hyperlink"/>
                </w:rPr>
                <w:t>中国医疗电子市场现状调研与发展前景分析报告（2023-2029年）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f796ffed245d2" w:history="1">
              <w:r>
                <w:rPr>
                  <w:rStyle w:val="Hyperlink"/>
                </w:rPr>
                <w:t>中国医疗电子市场现状调研与发展前景分析报告（2023-2029年）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f796ffed245d2" w:history="1">
                <w:r>
                  <w:rPr>
                    <w:rStyle w:val="Hyperlink"/>
                  </w:rPr>
                  <w:t>https://www.20087.com/6/32/YiLiaoDianZiHangYeYanJiuBaoGao.html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是医疗技术与电子技术相结合的产物，包括电子病历系统、医疗设备、远程医疗等。随着人们健康意识的提高和医疗技术的进步，医疗电子市场呈现出快速增长的趋势。目前，医疗电子已经渗透到医疗诊断、治疗、康复等各个环节，为医生和患者提供了更加便捷、高效的医疗服务。</w:t>
      </w:r>
      <w:r>
        <w:rPr>
          <w:rFonts w:hint="eastAsia"/>
        </w:rPr>
        <w:br/>
      </w:r>
      <w:r>
        <w:rPr>
          <w:rFonts w:hint="eastAsia"/>
        </w:rPr>
        <w:t>　　未来，医疗电子将继续朝着更高精度、更智能、更互联的方向发展。随着传感器技术、微电子技术、人工智能技术的不断发展，医疗电子设备的性能将得到进一步提升。同时，随着5G、物联网等通信技术的普及，医疗电子设备之间的互联互通将成为可能，实现远程医疗、实时监测等高级功能。此外，随着医疗大数据和人工智能技术的应用，医疗电子将助力精准医疗的实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全球医疗电子市场概述</w:t>
      </w:r>
      <w:r>
        <w:rPr>
          <w:rFonts w:hint="eastAsia"/>
        </w:rPr>
        <w:br/>
      </w:r>
      <w:r>
        <w:rPr>
          <w:rFonts w:hint="eastAsia"/>
        </w:rPr>
        <w:t>　　第一节 全球医疗电子市场发展环境pest分析</w:t>
      </w:r>
      <w:r>
        <w:rPr>
          <w:rFonts w:hint="eastAsia"/>
        </w:rPr>
        <w:br/>
      </w:r>
      <w:r>
        <w:rPr>
          <w:rFonts w:hint="eastAsia"/>
        </w:rPr>
        <w:t>　　　　一、全球医疗电子市场政治环境分析</w:t>
      </w:r>
      <w:r>
        <w:rPr>
          <w:rFonts w:hint="eastAsia"/>
        </w:rPr>
        <w:br/>
      </w:r>
      <w:r>
        <w:rPr>
          <w:rFonts w:hint="eastAsia"/>
        </w:rPr>
        <w:t>　　　　二、全球医疗电子市场经济环境分析</w:t>
      </w:r>
      <w:r>
        <w:rPr>
          <w:rFonts w:hint="eastAsia"/>
        </w:rPr>
        <w:br/>
      </w:r>
      <w:r>
        <w:rPr>
          <w:rFonts w:hint="eastAsia"/>
        </w:rPr>
        <w:t>　　　　三、全球医疗电子市场社会环境分析</w:t>
      </w:r>
      <w:r>
        <w:rPr>
          <w:rFonts w:hint="eastAsia"/>
        </w:rPr>
        <w:br/>
      </w:r>
      <w:r>
        <w:rPr>
          <w:rFonts w:hint="eastAsia"/>
        </w:rPr>
        <w:t>　　　　四、全球医疗电子市场技术环境分析</w:t>
      </w:r>
      <w:r>
        <w:rPr>
          <w:rFonts w:hint="eastAsia"/>
        </w:rPr>
        <w:br/>
      </w:r>
      <w:r>
        <w:rPr>
          <w:rFonts w:hint="eastAsia"/>
        </w:rPr>
        <w:t>　　第二节 全球医疗电子市场发展分析</w:t>
      </w:r>
      <w:r>
        <w:rPr>
          <w:rFonts w:hint="eastAsia"/>
        </w:rPr>
        <w:br/>
      </w:r>
      <w:r>
        <w:rPr>
          <w:rFonts w:hint="eastAsia"/>
        </w:rPr>
        <w:t>　　第三节 主要国家医疗电子市场发展分析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中国医疗电子市场发展环境pest分析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　　一、中国医疗体制改革</w:t>
      </w:r>
      <w:r>
        <w:rPr>
          <w:rFonts w:hint="eastAsia"/>
        </w:rPr>
        <w:br/>
      </w:r>
      <w:r>
        <w:rPr>
          <w:rFonts w:hint="eastAsia"/>
        </w:rPr>
        <w:t>　　　　二、中国医疗流通体制现状及改革</w:t>
      </w:r>
      <w:r>
        <w:rPr>
          <w:rFonts w:hint="eastAsia"/>
        </w:rPr>
        <w:br/>
      </w:r>
      <w:r>
        <w:rPr>
          <w:rFonts w:hint="eastAsia"/>
        </w:rPr>
        <w:t>　　　　三、国家药监局发布《关于实施64项医疗器械行业标准的通知》</w:t>
      </w:r>
      <w:r>
        <w:rPr>
          <w:rFonts w:hint="eastAsia"/>
        </w:rPr>
        <w:br/>
      </w:r>
      <w:r>
        <w:rPr>
          <w:rFonts w:hint="eastAsia"/>
        </w:rPr>
        <w:t>　　　　四、创业板铺路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一、中国医疗卫生费用支出情况</w:t>
      </w:r>
      <w:r>
        <w:rPr>
          <w:rFonts w:hint="eastAsia"/>
        </w:rPr>
        <w:br/>
      </w:r>
      <w:r>
        <w:rPr>
          <w:rFonts w:hint="eastAsia"/>
        </w:rPr>
        <w:t>　　　　二、国民生产总值的快速增长扩大了医疗消费的需求</w:t>
      </w:r>
      <w:r>
        <w:rPr>
          <w:rFonts w:hint="eastAsia"/>
        </w:rPr>
        <w:br/>
      </w:r>
      <w:r>
        <w:rPr>
          <w:rFonts w:hint="eastAsia"/>
        </w:rPr>
        <w:t>　　　　三、2018-2023年中国医疗卫生机构增长情况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一、人口老龄化趋势明显</w:t>
      </w:r>
      <w:r>
        <w:rPr>
          <w:rFonts w:hint="eastAsia"/>
        </w:rPr>
        <w:br/>
      </w:r>
      <w:r>
        <w:rPr>
          <w:rFonts w:hint="eastAsia"/>
        </w:rPr>
        <w:t>　　　　二、中国大部分居民处于亚健康状态</w:t>
      </w:r>
      <w:r>
        <w:rPr>
          <w:rFonts w:hint="eastAsia"/>
        </w:rPr>
        <w:br/>
      </w:r>
      <w:r>
        <w:rPr>
          <w:rFonts w:hint="eastAsia"/>
        </w:rPr>
        <w:t>　　　　三、居民生活质量提高，重视自我保健</w:t>
      </w:r>
      <w:r>
        <w:rPr>
          <w:rFonts w:hint="eastAsia"/>
        </w:rPr>
        <w:br/>
      </w:r>
      <w:r>
        <w:rPr>
          <w:rFonts w:hint="eastAsia"/>
        </w:rPr>
        <w:t>　　　　四、居民自我治疗意识增强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一、便携化趋势</w:t>
      </w:r>
      <w:r>
        <w:rPr>
          <w:rFonts w:hint="eastAsia"/>
        </w:rPr>
        <w:br/>
      </w:r>
      <w:r>
        <w:rPr>
          <w:rFonts w:hint="eastAsia"/>
        </w:rPr>
        <w:t>　　　　二、无线化趋势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中国医疗电子市场分析</w:t>
      </w:r>
      <w:r>
        <w:rPr>
          <w:rFonts w:hint="eastAsia"/>
        </w:rPr>
        <w:br/>
      </w:r>
      <w:r>
        <w:rPr>
          <w:rFonts w:hint="eastAsia"/>
        </w:rPr>
        <w:t>　　第一节 中国医疗器械产业市场分析</w:t>
      </w:r>
      <w:r>
        <w:rPr>
          <w:rFonts w:hint="eastAsia"/>
        </w:rPr>
        <w:br/>
      </w:r>
      <w:r>
        <w:rPr>
          <w:rFonts w:hint="eastAsia"/>
        </w:rPr>
        <w:t>　　　　一、医疗器械行业发展现状</w:t>
      </w:r>
      <w:r>
        <w:rPr>
          <w:rFonts w:hint="eastAsia"/>
        </w:rPr>
        <w:br/>
      </w:r>
      <w:r>
        <w:rPr>
          <w:rFonts w:hint="eastAsia"/>
        </w:rPr>
        <w:t>　　　　二、市场潜力巨大，需求将持续增长</w:t>
      </w:r>
      <w:r>
        <w:rPr>
          <w:rFonts w:hint="eastAsia"/>
        </w:rPr>
        <w:br/>
      </w:r>
      <w:r>
        <w:rPr>
          <w:rFonts w:hint="eastAsia"/>
        </w:rPr>
        <w:t>　　　　三、医疗器械行业将成为未来的投资热点</w:t>
      </w:r>
      <w:r>
        <w:rPr>
          <w:rFonts w:hint="eastAsia"/>
        </w:rPr>
        <w:br/>
      </w:r>
      <w:r>
        <w:rPr>
          <w:rFonts w:hint="eastAsia"/>
        </w:rPr>
        <w:t>　　　　四、2018-2023年中国医疗器械行业进出口分析</w:t>
      </w:r>
      <w:r>
        <w:rPr>
          <w:rFonts w:hint="eastAsia"/>
        </w:rPr>
        <w:br/>
      </w:r>
      <w:r>
        <w:rPr>
          <w:rFonts w:hint="eastAsia"/>
        </w:rPr>
        <w:t>　　第二节 中国医疗电子市场发展分析</w:t>
      </w:r>
      <w:r>
        <w:rPr>
          <w:rFonts w:hint="eastAsia"/>
        </w:rPr>
        <w:br/>
      </w:r>
      <w:r>
        <w:rPr>
          <w:rFonts w:hint="eastAsia"/>
        </w:rPr>
        <w:t>　　　　一、2023-2029年医疗电子市场规模及预测</w:t>
      </w:r>
      <w:r>
        <w:rPr>
          <w:rFonts w:hint="eastAsia"/>
        </w:rPr>
        <w:br/>
      </w:r>
      <w:r>
        <w:rPr>
          <w:rFonts w:hint="eastAsia"/>
        </w:rPr>
        <w:t>　　　　二、市场规模持续扩大</w:t>
      </w:r>
      <w:r>
        <w:rPr>
          <w:rFonts w:hint="eastAsia"/>
        </w:rPr>
        <w:br/>
      </w:r>
      <w:r>
        <w:rPr>
          <w:rFonts w:hint="eastAsia"/>
        </w:rPr>
        <w:t>　　　　三、城乡差异大，品牌集中度高</w:t>
      </w:r>
      <w:r>
        <w:rPr>
          <w:rFonts w:hint="eastAsia"/>
        </w:rPr>
        <w:br/>
      </w:r>
      <w:r>
        <w:rPr>
          <w:rFonts w:hint="eastAsia"/>
        </w:rPr>
        <w:t>　　　　四、细分市场需求逐步显现</w:t>
      </w:r>
      <w:r>
        <w:rPr>
          <w:rFonts w:hint="eastAsia"/>
        </w:rPr>
        <w:br/>
      </w:r>
      <w:r>
        <w:rPr>
          <w:rFonts w:hint="eastAsia"/>
        </w:rPr>
        <w:t>　　第三节 中国医疗电子市场问题分析</w:t>
      </w:r>
      <w:r>
        <w:rPr>
          <w:rFonts w:hint="eastAsia"/>
        </w:rPr>
        <w:br/>
      </w:r>
      <w:r>
        <w:rPr>
          <w:rFonts w:hint="eastAsia"/>
        </w:rPr>
        <w:t>　　　　一、产品技术含量问题</w:t>
      </w:r>
      <w:r>
        <w:rPr>
          <w:rFonts w:hint="eastAsia"/>
        </w:rPr>
        <w:br/>
      </w:r>
      <w:r>
        <w:rPr>
          <w:rFonts w:hint="eastAsia"/>
        </w:rPr>
        <w:t>　　　　二、行业盈利空间较低</w:t>
      </w:r>
      <w:r>
        <w:rPr>
          <w:rFonts w:hint="eastAsia"/>
        </w:rPr>
        <w:br/>
      </w:r>
      <w:r>
        <w:rPr>
          <w:rFonts w:hint="eastAsia"/>
        </w:rPr>
        <w:t>　　　　三、消费习惯问题</w:t>
      </w:r>
      <w:r>
        <w:rPr>
          <w:rFonts w:hint="eastAsia"/>
        </w:rPr>
        <w:br/>
      </w:r>
      <w:r>
        <w:rPr>
          <w:rFonts w:hint="eastAsia"/>
        </w:rPr>
        <w:t>　　　　四、品牌影响力普遍较低</w:t>
      </w:r>
      <w:r>
        <w:rPr>
          <w:rFonts w:hint="eastAsia"/>
        </w:rPr>
        <w:br/>
      </w:r>
      <w:r>
        <w:rPr>
          <w:rFonts w:hint="eastAsia"/>
        </w:rPr>
        <w:t>　　第四节 中国医疗电子细分市场发展现状及趋势</w:t>
      </w:r>
      <w:r>
        <w:rPr>
          <w:rFonts w:hint="eastAsia"/>
        </w:rPr>
        <w:br/>
      </w:r>
      <w:r>
        <w:rPr>
          <w:rFonts w:hint="eastAsia"/>
        </w:rPr>
        <w:t>　　　　一、电子血压仪市场发展现状及趋势</w:t>
      </w:r>
      <w:r>
        <w:rPr>
          <w:rFonts w:hint="eastAsia"/>
        </w:rPr>
        <w:br/>
      </w:r>
      <w:r>
        <w:rPr>
          <w:rFonts w:hint="eastAsia"/>
        </w:rPr>
        <w:t>　　　　二、电子血糖仪市场发展现状及趋势</w:t>
      </w:r>
      <w:r>
        <w:rPr>
          <w:rFonts w:hint="eastAsia"/>
        </w:rPr>
        <w:br/>
      </w:r>
      <w:r>
        <w:rPr>
          <w:rFonts w:hint="eastAsia"/>
        </w:rPr>
        <w:t>　　　　三、胰岛素泵市场发展现状及趋势</w:t>
      </w:r>
      <w:r>
        <w:rPr>
          <w:rFonts w:hint="eastAsia"/>
        </w:rPr>
        <w:br/>
      </w:r>
      <w:r>
        <w:rPr>
          <w:rFonts w:hint="eastAsia"/>
        </w:rPr>
        <w:t>　　　　四、其他医疗电子市场发展现状及趋势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中国医疗电子市场竞争分析</w:t>
      </w:r>
      <w:r>
        <w:rPr>
          <w:rFonts w:hint="eastAsia"/>
        </w:rPr>
        <w:br/>
      </w:r>
      <w:r>
        <w:rPr>
          <w:rFonts w:hint="eastAsia"/>
        </w:rPr>
        <w:t>　　第一节 中国医疗电子市场特征分析</w:t>
      </w:r>
      <w:r>
        <w:rPr>
          <w:rFonts w:hint="eastAsia"/>
        </w:rPr>
        <w:br/>
      </w:r>
      <w:r>
        <w:rPr>
          <w:rFonts w:hint="eastAsia"/>
        </w:rPr>
        <w:t>　　　　一、中国医疗电子消费人群分析</w:t>
      </w:r>
      <w:r>
        <w:rPr>
          <w:rFonts w:hint="eastAsia"/>
        </w:rPr>
        <w:br/>
      </w:r>
      <w:r>
        <w:rPr>
          <w:rFonts w:hint="eastAsia"/>
        </w:rPr>
        <w:t>　　　　二、中国医疗设备产业链特点分析</w:t>
      </w:r>
      <w:r>
        <w:rPr>
          <w:rFonts w:hint="eastAsia"/>
        </w:rPr>
        <w:br/>
      </w:r>
      <w:r>
        <w:rPr>
          <w:rFonts w:hint="eastAsia"/>
        </w:rPr>
        <w:t>　　　　三、中国医疗设备市场运营模式分析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三、渠道竞争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国外医疗电子产品制造商分析</w:t>
      </w:r>
      <w:r>
        <w:rPr>
          <w:rFonts w:hint="eastAsia"/>
        </w:rPr>
        <w:br/>
      </w:r>
      <w:r>
        <w:rPr>
          <w:rFonts w:hint="eastAsia"/>
        </w:rPr>
        <w:t>　　第一节 ge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三、企业医疗电子业务现状</w:t>
      </w:r>
      <w:r>
        <w:rPr>
          <w:rFonts w:hint="eastAsia"/>
        </w:rPr>
        <w:br/>
      </w:r>
      <w:r>
        <w:rPr>
          <w:rFonts w:hint="eastAsia"/>
        </w:rPr>
        <w:t>　　　　四、企业竞争实力swot分析</w:t>
      </w:r>
      <w:r>
        <w:rPr>
          <w:rFonts w:hint="eastAsia"/>
        </w:rPr>
        <w:br/>
      </w:r>
      <w:r>
        <w:rPr>
          <w:rFonts w:hint="eastAsia"/>
        </w:rPr>
        <w:t>　　　　五、企业在华发展战略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三、企业医疗电子业务现状</w:t>
      </w:r>
      <w:r>
        <w:rPr>
          <w:rFonts w:hint="eastAsia"/>
        </w:rPr>
        <w:br/>
      </w:r>
      <w:r>
        <w:rPr>
          <w:rFonts w:hint="eastAsia"/>
        </w:rPr>
        <w:t>　　　　四、企业竞争实力swot分析</w:t>
      </w:r>
      <w:r>
        <w:rPr>
          <w:rFonts w:hint="eastAsia"/>
        </w:rPr>
        <w:br/>
      </w:r>
      <w:r>
        <w:rPr>
          <w:rFonts w:hint="eastAsia"/>
        </w:rPr>
        <w:t>　　　　五、企业在华发展战略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三、企业医疗电子业务现状</w:t>
      </w:r>
      <w:r>
        <w:rPr>
          <w:rFonts w:hint="eastAsia"/>
        </w:rPr>
        <w:br/>
      </w:r>
      <w:r>
        <w:rPr>
          <w:rFonts w:hint="eastAsia"/>
        </w:rPr>
        <w:t>　　　　四、企业竞争实力swot分析</w:t>
      </w:r>
      <w:r>
        <w:rPr>
          <w:rFonts w:hint="eastAsia"/>
        </w:rPr>
        <w:br/>
      </w:r>
      <w:r>
        <w:rPr>
          <w:rFonts w:hint="eastAsia"/>
        </w:rPr>
        <w:t>　　　　五、企业在华发展战略</w:t>
      </w:r>
      <w:r>
        <w:rPr>
          <w:rFonts w:hint="eastAsia"/>
        </w:rPr>
        <w:br/>
      </w:r>
      <w:r>
        <w:rPr>
          <w:rFonts w:hint="eastAsia"/>
        </w:rPr>
        <w:t>　　第四节 欧姆龙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三、企业医疗电子业务现状</w:t>
      </w:r>
      <w:r>
        <w:rPr>
          <w:rFonts w:hint="eastAsia"/>
        </w:rPr>
        <w:br/>
      </w:r>
      <w:r>
        <w:rPr>
          <w:rFonts w:hint="eastAsia"/>
        </w:rPr>
        <w:t>　　　　四、企业竞争实力swot分析</w:t>
      </w:r>
      <w:r>
        <w:rPr>
          <w:rFonts w:hint="eastAsia"/>
        </w:rPr>
        <w:br/>
      </w:r>
      <w:r>
        <w:rPr>
          <w:rFonts w:hint="eastAsia"/>
        </w:rPr>
        <w:t>　　　　五、企业在华发展战略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国内医疗电子产品制造商分析</w:t>
      </w:r>
      <w:r>
        <w:rPr>
          <w:rFonts w:hint="eastAsia"/>
        </w:rPr>
        <w:br/>
      </w:r>
      <w:r>
        <w:rPr>
          <w:rFonts w:hint="eastAsia"/>
        </w:rPr>
        <w:t>　　第一节 深圳迈瑞电子有限公司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三、企业医疗电子业务现状</w:t>
      </w:r>
      <w:r>
        <w:rPr>
          <w:rFonts w:hint="eastAsia"/>
        </w:rPr>
        <w:br/>
      </w:r>
      <w:r>
        <w:rPr>
          <w:rFonts w:hint="eastAsia"/>
        </w:rPr>
        <w:t>　　　　四、企业竞争实力swot分析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北京怡成生物电子技术有限公司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三、企业医疗电子业务现状</w:t>
      </w:r>
      <w:r>
        <w:rPr>
          <w:rFonts w:hint="eastAsia"/>
        </w:rPr>
        <w:br/>
      </w:r>
      <w:r>
        <w:rPr>
          <w:rFonts w:hint="eastAsia"/>
        </w:rPr>
        <w:t>　　　　四、企业竞争实力swot分析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金科威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三、企业医疗电子业务现状</w:t>
      </w:r>
      <w:r>
        <w:rPr>
          <w:rFonts w:hint="eastAsia"/>
        </w:rPr>
        <w:br/>
      </w:r>
      <w:r>
        <w:rPr>
          <w:rFonts w:hint="eastAsia"/>
        </w:rPr>
        <w:t>　　　　四、企业竞争实力swot分析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九安医疗电子股有限公司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三、企业医疗电子业务现状</w:t>
      </w:r>
      <w:r>
        <w:rPr>
          <w:rFonts w:hint="eastAsia"/>
        </w:rPr>
        <w:br/>
      </w:r>
      <w:r>
        <w:rPr>
          <w:rFonts w:hint="eastAsia"/>
        </w:rPr>
        <w:t>　　　　四、企业竞争实力swot分析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鸿邦电子（深圳）有限公司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三、企业医疗电子业务现状</w:t>
      </w:r>
      <w:r>
        <w:rPr>
          <w:rFonts w:hint="eastAsia"/>
        </w:rPr>
        <w:br/>
      </w:r>
      <w:r>
        <w:rPr>
          <w:rFonts w:hint="eastAsia"/>
        </w:rPr>
        <w:t>　　　　四、企业竞争实力swot分析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爱安德电子（深圳）有限公司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三、企业医疗电子业务现状</w:t>
      </w:r>
      <w:r>
        <w:rPr>
          <w:rFonts w:hint="eastAsia"/>
        </w:rPr>
        <w:br/>
      </w:r>
      <w:r>
        <w:rPr>
          <w:rFonts w:hint="eastAsia"/>
        </w:rPr>
        <w:t>　　　　四、企业竞争实力swot分析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中国医疗电子市场投资机会及风险分析</w:t>
      </w:r>
      <w:r>
        <w:rPr>
          <w:rFonts w:hint="eastAsia"/>
        </w:rPr>
        <w:br/>
      </w:r>
      <w:r>
        <w:rPr>
          <w:rFonts w:hint="eastAsia"/>
        </w:rPr>
        <w:t>　　第一节 中国医疗电子市场swot分析</w:t>
      </w:r>
      <w:r>
        <w:rPr>
          <w:rFonts w:hint="eastAsia"/>
        </w:rPr>
        <w:br/>
      </w:r>
      <w:r>
        <w:rPr>
          <w:rFonts w:hint="eastAsia"/>
        </w:rPr>
        <w:t>　　第二节 中国医疗电子市场前景分析</w:t>
      </w:r>
      <w:r>
        <w:rPr>
          <w:rFonts w:hint="eastAsia"/>
        </w:rPr>
        <w:br/>
      </w:r>
      <w:r>
        <w:rPr>
          <w:rFonts w:hint="eastAsia"/>
        </w:rPr>
        <w:t>　　第三节 中国医疗电子投资机会分析</w:t>
      </w:r>
      <w:r>
        <w:rPr>
          <w:rFonts w:hint="eastAsia"/>
        </w:rPr>
        <w:br/>
      </w:r>
      <w:r>
        <w:rPr>
          <w:rFonts w:hint="eastAsia"/>
        </w:rPr>
        <w:t>　　第四节 中国医疗电子投资风险分析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中国医疗电子市场发展建议分析</w:t>
      </w:r>
      <w:r>
        <w:rPr>
          <w:rFonts w:hint="eastAsia"/>
        </w:rPr>
        <w:br/>
      </w:r>
      <w:r>
        <w:rPr>
          <w:rFonts w:hint="eastAsia"/>
        </w:rPr>
        <w:t>　　第一节 中国医疗电子市场研究成果</w:t>
      </w:r>
      <w:r>
        <w:rPr>
          <w:rFonts w:hint="eastAsia"/>
        </w:rPr>
        <w:br/>
      </w:r>
      <w:r>
        <w:rPr>
          <w:rFonts w:hint="eastAsia"/>
        </w:rPr>
        <w:t>　　第二节 中国医疗电子市场战略建议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[-中-智-林-]行业专家建议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f796ffed245d2" w:history="1">
        <w:r>
          <w:rPr>
            <w:rStyle w:val="Hyperlink"/>
          </w:rPr>
          <w:t>中国医疗电子市场现状调研与发展前景分析报告（2023-2029年）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f796ffed245d2" w:history="1">
        <w:r>
          <w:rPr>
            <w:rStyle w:val="Hyperlink"/>
          </w:rPr>
          <w:t>https://www.20087.com/6/32/YiLiaoDianZiHangYeYanJiuBaoGao.html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3821908554dba" w:history="1">
      <w:r>
        <w:rPr>
          <w:rStyle w:val="Hyperlink"/>
        </w:rPr>
        <w:t>中国医疗电子市场现状调研与发展前景分析报告（2023-2029年）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YiLiaoDianZiHangYeYanJiuBaoGao.html" TargetMode="External" Id="R16bf796ffed2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YiLiaoDianZiHangYeYanJiuBaoGao.html" TargetMode="External" Id="R518382190855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2023-03-20T02:48:00Z</dcterms:created>
  <dcterms:modified xsi:type="dcterms:W3CDTF">2023-03-20T03:48:00Z</dcterms:modified>
  <dc:subject>中国医疗电子市场现状调研与发展前景分析报告（2023-2029年）</dc:subject>
  <dc:title>中国医疗电子市场现状调研与发展前景分析报告（2023-2029年）</dc:title>
  <cp:keywords>中国医疗电子市场现状调研与发展前景分析报告（2023-2029年）</cp:keywords>
  <dc:description>中国医疗电子市场现状调研与发展前景分析报告（2023-2029年）</dc:description>
</cp:coreProperties>
</file>