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0dde5b2544783" w:history="1">
              <w:r>
                <w:rPr>
                  <w:rStyle w:val="Hyperlink"/>
                </w:rPr>
                <w:t>2025-2031年中国注射用脂溶性维生素行业分析与趋势预测报告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0dde5b2544783" w:history="1">
              <w:r>
                <w:rPr>
                  <w:rStyle w:val="Hyperlink"/>
                </w:rPr>
                <w:t>2025-2031年中国注射用脂溶性维生素行业分析与趋势预测报告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0dde5b2544783" w:history="1">
                <w:r>
                  <w:rPr>
                    <w:rStyle w:val="Hyperlink"/>
                  </w:rPr>
                  <w:t>https://www.20087.com/6/82/ZhuSheYongZhiRongXingWeiShengSuDeQianJingQuShi.html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脂溶性维生素（如维生素A、D、E、K）主要用于营养缺乏症、吸收障碍性疾病或严重疾病恢复期的补充治疗。近年来，随着对维生素在人体生理机能中作用的深入理解，注射用脂溶性维生素的配比和配方得到了优化，以更好地满足临床需求。同时，药物稳定性与安全性研究的进步，提高了注射剂的质量，减少了注射后可能引起的不良反应。</w:t>
      </w:r>
      <w:r>
        <w:rPr>
          <w:rFonts w:hint="eastAsia"/>
        </w:rPr>
        <w:br/>
      </w:r>
      <w:r>
        <w:rPr>
          <w:rFonts w:hint="eastAsia"/>
        </w:rPr>
        <w:t>　　未来，注射用脂溶性维生素的发展将着重于个性化医疗和精准营养。通过基因组学和代谢组学分析，为患者提供个性化的维生素补充方案，以达到最佳的治疗效果。此外，利用新型给药系统，如微囊化技术，改善维生素的吸收和分布，减少剂量，提高治疗的针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0dde5b2544783" w:history="1">
        <w:r>
          <w:rPr>
            <w:rStyle w:val="Hyperlink"/>
          </w:rPr>
          <w:t>2025-2031年中国注射用脂溶性维生素行业分析与趋势预测报告</w:t>
        </w:r>
      </w:hyperlink>
      <w:r>
        <w:rPr>
          <w:rFonts w:hint="eastAsia"/>
        </w:rPr>
        <w:t>》依托权威数据资源和长期市场监测，对注射用脂溶性维生素市场现状进行了系统分析，并结合注射用脂溶性维生素行业特点对未来发展趋势作出科学预判。报告深入探讨了注射用脂溶性维生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注射用脂溶性维生素行业相关概述</w:t>
      </w:r>
      <w:r>
        <w:rPr>
          <w:rFonts w:hint="eastAsia"/>
        </w:rPr>
        <w:br/>
      </w:r>
      <w:r>
        <w:rPr>
          <w:rFonts w:hint="eastAsia"/>
        </w:rPr>
        <w:t>　　　　一、注射用脂溶性维生素行业定义及特点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1、注射用脂溶性维生素行业定义</w:t>
      </w:r>
      <w:r>
        <w:rPr>
          <w:rFonts w:hint="eastAsia"/>
        </w:rPr>
        <w:br/>
      </w:r>
      <w:r>
        <w:rPr>
          <w:rFonts w:hint="eastAsia"/>
        </w:rPr>
        <w:t>　　　　　　2、注射用脂溶性维生素行业特点</w:t>
      </w:r>
      <w:r>
        <w:rPr>
          <w:rFonts w:hint="eastAsia"/>
        </w:rPr>
        <w:br/>
      </w:r>
      <w:r>
        <w:rPr>
          <w:rFonts w:hint="eastAsia"/>
        </w:rPr>
        <w:t>　　　　二、注射用脂溶性维生素行业经营模式分析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1、注射用脂溶性维生素生产模式</w:t>
      </w:r>
      <w:r>
        <w:rPr>
          <w:rFonts w:hint="eastAsia"/>
        </w:rPr>
        <w:br/>
      </w:r>
      <w:r>
        <w:rPr>
          <w:rFonts w:hint="eastAsia"/>
        </w:rPr>
        <w:t>　　　　　　2、注射用脂溶性维生素采购模式</w:t>
      </w:r>
      <w:r>
        <w:rPr>
          <w:rFonts w:hint="eastAsia"/>
        </w:rPr>
        <w:br/>
      </w:r>
      <w:r>
        <w:rPr>
          <w:rFonts w:hint="eastAsia"/>
        </w:rPr>
        <w:t>　　　　　　3、注射用脂溶性维生素销售模式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2025年全球注射用脂溶性维生素行业市场运行形势分析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2025年全球注射用脂溶性维生素行业发展概况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全球注射用脂溶性维生素行业发展走势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一、全球注射用脂溶性维生素行业市场分布情况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二、全球注射用脂溶性维生素行业发展趋势分析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全球注射用脂溶性维生素行业重点国家和区域分析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2024-2025年中国注射用脂溶性维生素行业发展环境分析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注射用脂溶性维生素行业经济环境分析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注射用脂溶性维生素行业政策环境分析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一、注射用脂溶性维生素行业政策影响分析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二、相关注射用脂溶性维生素行业标准分析</w:t>
      </w:r>
      <w:r>
        <w:rPr>
          <w:rFonts w:hint="eastAsia"/>
        </w:rPr>
        <w:br/>
      </w:r>
      <w:r>
        <w:rPr>
          <w:rFonts w:hint="eastAsia"/>
        </w:rPr>
        <w:t>　　第三节 注射用脂溶性维生素行业社会环境分析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2024-2025年注射用脂溶性维生素行业技术发展现状及趋势分析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注射用脂溶性维生素行业技术发展现状分析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国内外注射用脂溶性维生素行业技术差异与原因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注射用脂溶性维生素行业技术发展方向、趋势预测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提升注射用脂溶性维生素行业技术能力策略建议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中国注射用脂溶性维生素行业市场供需状况分析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中国注射用脂溶性维生素行业市场规模情况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中国注射用脂溶性维生素行业盈利情况分析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中国注射用脂溶性维生素行业市场需求状况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一、2019-2024年注射用脂溶性维生素行业市场需求情况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二、注射用脂溶性维生素行业市场需求特点分析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三、2025-2031年注射用脂溶性维生素行业市场需求预测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中国注射用脂溶性维生素行业产量情况分析与预测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一、2019-2024年注射用脂溶性维生素行业产量统计分析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二、2025年注射用脂溶性维生素行业产量特点分析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三、2025-2031年注射用脂溶性维生素行业产量预测分析</w:t>
      </w:r>
      <w:r>
        <w:rPr>
          <w:rFonts w:hint="eastAsia"/>
        </w:rPr>
        <w:br/>
      </w:r>
      <w:r>
        <w:rPr>
          <w:rFonts w:hint="eastAsia"/>
        </w:rPr>
        <w:t>　　第五节 注射用脂溶性维生素行业市场供需平衡状况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注射用脂溶性维生素行业细分产品市场调研分析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中国注射用脂溶性维生素行业进出口情况分析预测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2019-2024年中国注射用脂溶性维生素行业进出口情况分析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一、2019-2024年中国注射用脂溶性维生素行业进口分析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二、2019-2024年中国注射用脂溶性维生素行业出口分析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2025-2031年中国注射用脂溶性维生素行业进出口情况预测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一、2025-2031年中国注射用脂溶性维生素行业进口预测分析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二、2025-2031年中国注射用脂溶性维生素行业出口预测分析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影响注射用脂溶性维生素行业进出口变化的主要原因分析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2019-2024年中国注射用脂溶性维生素行业区域市场分析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中国注射用脂溶性维生素行业区域市场结构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重点地区注射用脂溶性维生素行业调研分析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一、重点地区（一）注射用脂溶性维生素市场分析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二、重点地区（二）注射用脂溶性维生素市场分析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三、重点地区（三）注射用脂溶性维生素市场分析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四、重点地区（四）注射用脂溶性维生素市场分析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五、重点地区（五）注射用脂溶性维生素市场分析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中国注射用脂溶性维生素行业市场行情分析预测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注射用脂溶性维生素价格影响因素分析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2019-2024年中国注射用脂溶性维生素市场价格趋向分析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2025-2031年中国注射用脂溶性维生素市场价格趋向预测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注射用脂溶性维生素行业上、下游市场分析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注射用脂溶性维生素行业上游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注射用脂溶性维生素行业下游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注射用脂溶性维生素行业竞争格局分析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注射用脂溶性维生素行业集中度分析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一、注射用脂溶性维生素市场集中度分析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二、注射用脂溶性维生素企业集中度分析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三、注射用脂溶性维生素区域集中度分析</w:t>
      </w:r>
      <w:r>
        <w:rPr>
          <w:rFonts w:hint="eastAsia"/>
        </w:rPr>
        <w:br/>
      </w:r>
      <w:r>
        <w:rPr>
          <w:rFonts w:hint="eastAsia"/>
        </w:rPr>
        <w:t>　　第二节 注射用脂溶性维生素行业竞争格局分析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一、2025年注射用脂溶性维生素行业竞争分析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二、2025年中外注射用脂溶性维生素产品竞争分析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三、2019-2024年中国注射用脂溶性维生素市场竞争分析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四、2025-2031年国内主要注射用脂溶性维生素企业动向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注射用脂溶性维生素行业重点企业发展调研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注射用脂溶性维生素重点企业（一）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注射用脂溶性维生素重点企业（二）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注射用脂溶性维生素重点企业（三）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注射用脂溶性维生素重点企业（四）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注射用脂溶性维生素重点企业（五）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注射用脂溶性维生素重点企业（六）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注射用脂溶性维生素企业发展策略分析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注射用脂溶性维生素市场策略分析</w:t>
      </w:r>
      <w:r>
        <w:rPr>
          <w:rFonts w:hint="eastAsia"/>
        </w:rPr>
        <w:br/>
      </w:r>
      <w:r>
        <w:rPr>
          <w:rFonts w:hint="eastAsia"/>
        </w:rPr>
        <w:t>　　　　一、注射用脂溶性维生素价格策略分析</w:t>
      </w:r>
      <w:r>
        <w:rPr>
          <w:rFonts w:hint="eastAsia"/>
        </w:rPr>
        <w:br/>
      </w:r>
      <w:r>
        <w:rPr>
          <w:rFonts w:hint="eastAsia"/>
        </w:rPr>
        <w:t>　　　　二、注射用脂溶性维生素渠道策略分析</w:t>
      </w:r>
      <w:r>
        <w:rPr>
          <w:rFonts w:hint="eastAsia"/>
        </w:rPr>
        <w:br/>
      </w:r>
      <w:r>
        <w:rPr>
          <w:rFonts w:hint="eastAsia"/>
        </w:rPr>
        <w:t>　　第二节 注射用脂溶性维生素销售策略分析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提高注射用脂溶性维生素企业竞争力的策略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一、提高中国注射用脂溶性维生素企业核心竞争力的对策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二、注射用脂溶性维生素企业提升竞争力的主要方向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三、影响注射用脂溶性维生素企业核心竞争力的因素及提升途径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四、提高注射用脂溶性维生素企业竞争力的策略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对我国注射用脂溶性维生素品牌的战略思考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一、注射用脂溶性维生素实施品牌战略的意义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二、注射用脂溶性维生素企业品牌的现状分析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三、我国注射用脂溶性维生素企业的品牌战略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四、注射用脂溶性维生素品牌战略管理的策略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中国注射用脂溶性维生素行业营销策略分析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注射用脂溶性维生素市场推广策略研究分析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一、做好注射用脂溶性维生素产品导入</w:t>
      </w:r>
      <w:r>
        <w:rPr>
          <w:rFonts w:hint="eastAsia"/>
        </w:rPr>
        <w:br/>
      </w:r>
      <w:r>
        <w:rPr>
          <w:rFonts w:hint="eastAsia"/>
        </w:rPr>
        <w:t>　　　　二、做好注射用脂溶性维生素产品组合和产品线决策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三、注射用脂溶性维生素行业城市市场推广策略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注射用脂溶性维生素行业渠道营销研究分析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一、注射用脂溶性维生素行业营销环境分析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二、注射用脂溶性维生素行业现存的营销渠道分析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三、注射用脂溶性维生素行业终端市场营销管理策略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注射用脂溶性维生素行业营销战略研究分析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一、中国注射用脂溶性维生素行业有效整合营销策略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二、建立注射用脂溶性维生素行业厂商的双嬴模式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2025-2031年中国注射用脂溶性维生素行业前景与风险预测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2025年注射用脂溶性维生素市场前景分析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2025年注射用脂溶性维生素发展趋势预测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2025-2031年中国注射用脂溶性维生素行业投资特性分析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一、2025-2031年中国注射用脂溶性维生素行业进入壁垒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二、2025-2031年中国注射用脂溶性维生素行业盈利模式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三、2025-2031年中国注射用脂溶性维生素行业盈利因素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2025-2031年中国注射用脂溶性维生素行业投资机会分析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一、2025-2031年中国注射用脂溶性维生素细分市场投资机会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二、2025-2031年中国注射用脂溶性维生素行业区域市场投资潜力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2025-2031年中国注射用脂溶性维生素行业投资风险分析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一、2025-2031年中国注射用脂溶性维生素行业市场竞争风险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二、2025-2031年中国注射用脂溶性维生素行业技术风险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三、2025-2031年中国注射用脂溶性维生素行业政策风险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四、2025-2031年中国注射用脂溶性维生素行业进入退出风险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2025-2031年中国注射用脂溶性维生素行业盈利模式与投资策略分析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国外注射用脂溶性维生素行业投资现状及经营模式分析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一、境外注射用脂溶性维生素行业成长情况调查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中国注射用脂溶性维生素行业商业模式探讨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中国注射用脂溶性维生素行业投资国际化发展战略分析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中国注射用脂溶性维生素行业投资策略分析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中国注射用脂溶性维生素行业资本运作战略选择方案研究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(中-智林)中国注射用脂溶性维生素行业多元化经营战略的可行性分析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注射用脂溶性维生素行业类别</w:t>
      </w:r>
      <w:r>
        <w:rPr>
          <w:rFonts w:hint="eastAsia"/>
        </w:rPr>
        <w:br/>
      </w:r>
      <w:r>
        <w:rPr>
          <w:rFonts w:hint="eastAsia"/>
        </w:rPr>
        <w:t>　　图表 注射用脂溶性维生素行业产业链调研</w:t>
      </w:r>
      <w:r>
        <w:rPr>
          <w:rFonts w:hint="eastAsia"/>
        </w:rPr>
        <w:br/>
      </w:r>
      <w:r>
        <w:rPr>
          <w:rFonts w:hint="eastAsia"/>
        </w:rPr>
        <w:t>　　图表 注射用脂溶性维生素行业现状</w:t>
      </w:r>
      <w:r>
        <w:rPr>
          <w:rFonts w:hint="eastAsia"/>
        </w:rPr>
        <w:br/>
      </w:r>
      <w:r>
        <w:rPr>
          <w:rFonts w:hint="eastAsia"/>
        </w:rPr>
        <w:t>　　图表 注射用脂溶性维生素行业标准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2024年中国注射用脂溶性维生素行业产能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2019-2024年中国注射用脂溶性维生素行业产量统计</w:t>
      </w:r>
      <w:r>
        <w:rPr>
          <w:rFonts w:hint="eastAsia"/>
        </w:rPr>
        <w:br/>
      </w:r>
      <w:r>
        <w:rPr>
          <w:rFonts w:hint="eastAsia"/>
        </w:rPr>
        <w:t>　　图表 注射用脂溶性维生素行业动态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2019-2024年中国注射用脂溶性维生素市场需求量</w:t>
      </w:r>
      <w:r>
        <w:rPr>
          <w:rFonts w:hint="eastAsia"/>
        </w:rPr>
        <w:br/>
      </w:r>
      <w:r>
        <w:rPr>
          <w:rFonts w:hint="eastAsia"/>
        </w:rPr>
        <w:t>　　图表 2024年中国注射用脂溶性维生素行业需求区域调研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2019-2024年中国注射用脂溶性维生素行情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2019-2024年中国注射用脂溶性维生素行业企业数量统计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**地区注射用脂溶性维生素市场规模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**地区注射用脂溶性维生素市场调研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**地区注射用脂溶性维生素市场规模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**地区注射用脂溶性维生素市场调研</w:t>
      </w:r>
      <w:r>
        <w:rPr>
          <w:rFonts w:hint="eastAsia"/>
        </w:rPr>
        <w:br/>
      </w:r>
      <w:r>
        <w:rPr>
          <w:rFonts w:hint="eastAsia"/>
        </w:rPr>
        <w:t>　　图表 **地区注射用脂溶性维生素行业市场需求分析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注射用脂溶性维生素行业竞争对手分析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注射用脂溶性维生素重点企业（三）成长能力情况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2025-2031年中国注射用脂溶性维生素行业市场规模预测</w:t>
      </w:r>
      <w:r>
        <w:rPr>
          <w:rFonts w:hint="eastAsia"/>
        </w:rPr>
        <w:br/>
      </w:r>
      <w:r>
        <w:rPr>
          <w:rFonts w:hint="eastAsia"/>
        </w:rPr>
        <w:t>　　图表 注射用脂溶性维生素行业准入条件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2025-2031年中国注射用脂溶性维生素行业发展趋势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0dde5b2544783" w:history="1">
        <w:r>
          <w:rPr>
            <w:rStyle w:val="Hyperlink"/>
          </w:rPr>
          <w:t>2025-2031年中国注射用脂溶性维生素行业分析与趋势预测报告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0dde5b2544783" w:history="1">
        <w:r>
          <w:rPr>
            <w:rStyle w:val="Hyperlink"/>
          </w:rPr>
          <w:t>https://www.20087.com/6/82/ZhuSheYongZhiRongXingWeiShengSuDeQianJingQuShi.html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溶性维生素应加入哪种液体、注射用脂溶性维生素的作用与功效、注射脂溶性维生素功效与作用、注射用脂溶性维生素1、多种微量元素2注射功效与作用、注射用脂溶性维生素的作用是什么、脂溶性维生素针剂说明书、善培 注射用脂溶性维生素、知维保脂溶性维生素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a52a8e8944ae3" w:history="1">
      <w:r>
        <w:rPr>
          <w:rStyle w:val="Hyperlink"/>
        </w:rPr>
        <w:t>2025-2031年中国注射用脂溶性维生素行业分析与趋势预测报告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uSheYongZhiRongXingWeiShengSuDeQianJingQuShi.html" TargetMode="External" Id="R4910dde5b254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uSheYongZhiRongXingWeiShengSuDeQianJingQuShi.html" TargetMode="External" Id="R0b6a52a8e894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2025-02-18T23:49:00Z</dcterms:created>
  <dcterms:modified xsi:type="dcterms:W3CDTF">2025-02-19T00:49:00Z</dcterms:modified>
  <dc:subject>2025-2031年中国注射用脂溶性维生素行业分析与趋势预测报告</dc:subject>
  <dc:title>2025-2031年中国注射用脂溶性维生素行业分析与趋势预测报告</dc:title>
  <cp:keywords>2025-2031年中国注射用脂溶性维生素行业分析与趋势预测报告</cp:keywords>
  <dc:description>2025-2031年中国注射用脂溶性维生素行业分析与趋势预测报告</dc:description>
</cp:coreProperties>
</file>