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19439d88840c3" w:history="1">
              <w:r>
                <w:rPr>
                  <w:rStyle w:val="Hyperlink"/>
                </w:rPr>
                <w:t>中国药物高压灭菌器市场现状与发展前景预测报告（2025-2031年）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19439d88840c3" w:history="1">
              <w:r>
                <w:rPr>
                  <w:rStyle w:val="Hyperlink"/>
                </w:rPr>
                <w:t>中国药物高压灭菌器市场现状与发展前景预测报告（2025-2031年）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19439d88840c3" w:history="1">
                <w:r>
                  <w:rPr>
                    <w:rStyle w:val="Hyperlink"/>
                  </w:rPr>
                  <w:t>https://www.20087.com/6/82/YaoWuGaoYaMieJunQiFaZhanQianJingFenXi.html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高压灭菌器作为制药生产与实验室无菌保障的核心设备，利用高温饱和蒸汽在密闭腔室内杀灭微生物及其孢子，确保注射剂、手术器械与培养基的无菌状态，广泛应用于药厂GMP车间、医院供应中心与科研机构。药物高压灭菌器采用脉动真空或预真空技术，配备温度压力传感器、自动控制单元与打印记录装置，符合药典与验证规范要求，部分高端机型支持多阶段灭菌程序与F0值监控。在药品安全标准趋严与合规审计常态化背景下，高压灭菌器的温度均匀性、真空效率与过程可追溯性直接影响产品放行。运营商注重腔体密封性、空气排除彻底性与装载模式验证，确保在不同负载条件下实现有效灭菌。</w:t>
      </w:r>
      <w:r>
        <w:rPr>
          <w:rFonts w:hint="eastAsia"/>
        </w:rPr>
        <w:br/>
      </w:r>
      <w:r>
        <w:rPr>
          <w:rFonts w:hint="eastAsia"/>
        </w:rPr>
        <w:t>　　未来，药物高压灭菌器将向过程透明化与智能验证方向发展。分布式温度探头阵列将实时监测腔室内多点温差，生成三维热分布图谱。自诊断系统将定期检测阀门密封、真空泵性能与传感器漂移，提前预警潜在故障。电子批记录系统将自动生成符合21 CFR Part 11要求的审计追踪文件，减少人工干预。节能设计将优化蒸汽发生与回收流程，降低单位灭菌周期能耗。远程专家支持平台将协助用户完成周期性再验证与偏差调查。药物高压灭菌器将从基础灭菌设备发展为集数据完整性、状态监控与合规保障能力的智能无菌处理平台，推动灭菌工艺向更精准、更可靠、更具全生命周期管理特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19439d88840c3" w:history="1">
        <w:r>
          <w:rPr>
            <w:rStyle w:val="Hyperlink"/>
          </w:rPr>
          <w:t>中国药物高压灭菌器市场现状与发展前景预测报告（2025-2031年）</w:t>
        </w:r>
      </w:hyperlink>
      <w:r>
        <w:rPr>
          <w:rFonts w:hint="eastAsia"/>
        </w:rPr>
        <w:t>》基于多年行业研究经验，系统分析了药物高压灭菌器产业链、市场规模、需求特征及价格趋势，客观呈现药物高压灭菌器行业现状。报告科学预测了药物高压灭菌器市场前景与发展方向，重点评估了药物高压灭菌器重点企业的竞争格局与品牌影响力，同时挖掘药物高压灭菌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药物高压灭菌器行业概述</w:t>
      </w:r>
      <w:r>
        <w:rPr>
          <w:rFonts w:hint="eastAsia"/>
        </w:rPr>
        <w:br/>
      </w:r>
      <w:r>
        <w:rPr>
          <w:rFonts w:hint="eastAsia"/>
        </w:rPr>
        <w:t>　　第一节 药物高压灭菌器定义与分类</w:t>
      </w:r>
      <w:r>
        <w:rPr>
          <w:rFonts w:hint="eastAsia"/>
        </w:rPr>
        <w:br/>
      </w:r>
      <w:r>
        <w:rPr>
          <w:rFonts w:hint="eastAsia"/>
        </w:rPr>
        <w:t>　　第二节 药物高压灭菌器应用领域</w:t>
      </w:r>
      <w:r>
        <w:rPr>
          <w:rFonts w:hint="eastAsia"/>
        </w:rPr>
        <w:br/>
      </w:r>
      <w:r>
        <w:rPr>
          <w:rFonts w:hint="eastAsia"/>
        </w:rPr>
        <w:t>　　第三节 药物高压灭菌器行业经济指标分析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药物高压灭菌器产业链及经营模式分析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三、药物高压灭菌器销售模式及销售渠道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全球药物高压灭菌器市场发展综述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2019-2024年全球药物高压灭菌器市场规模与趋势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主要国家与地区药物高压灭菌器市场分析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2025-2031年全球药物高压灭菌器行业发展趋势与前景预测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中国药物高压灭菌器行业市场分析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2024-2025年药物高压灭菌器产能与投资动态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一、国内药物高压灭菌器产能及利用情况</w:t>
      </w:r>
      <w:r>
        <w:rPr>
          <w:rFonts w:hint="eastAsia"/>
        </w:rPr>
        <w:br/>
      </w:r>
      <w:r>
        <w:rPr>
          <w:rFonts w:hint="eastAsia"/>
        </w:rPr>
        <w:t>　　　　二、药物高压灭菌器产能扩张与投资动态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2025-2031年药物高压灭菌器行业产量统计与趋势预测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一、2019-2024年药物高压灭菌器行业产量数据统计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1、2019-2024年药物高压灭菌器产量及增长趋势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2、2019-2024年药物高压灭菌器细分产品产量及份额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二、影响药物高压灭菌器产量的关键因素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三、2025-2031年药物高压灭菌器产量预测</w:t>
      </w:r>
      <w:r>
        <w:rPr>
          <w:rFonts w:hint="eastAsia"/>
        </w:rPr>
        <w:br/>
      </w:r>
      <w:r>
        <w:rPr>
          <w:rFonts w:hint="eastAsia"/>
        </w:rPr>
        <w:t>　　第三节 2025-2031年药物高压灭菌器市场需求与销售分析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一、2024-2025年药物高压灭菌器行业需求现状</w:t>
      </w:r>
      <w:r>
        <w:rPr>
          <w:rFonts w:hint="eastAsia"/>
        </w:rPr>
        <w:br/>
      </w:r>
      <w:r>
        <w:rPr>
          <w:rFonts w:hint="eastAsia"/>
        </w:rPr>
        <w:t>　　　　二、药物高压灭菌器客户群体与需求特点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三、2019-2024年药物高压灭菌器行业销售规模分析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四、2025-2031年药物高压灭菌器市场增长潜力与规模预测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中国药物高压灭菌器细分市场与下游应用领域分析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药物高压灭菌器细分市场分析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一、2024-2025年药物高压灭菌器主要细分产品市场现状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药物高压灭菌器下游应用与客户群体分析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一、2024-2025年药物高压灭菌器各应用领域市场现状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2024-2025年药物高压灭菌器行业技术发展现状及趋势分析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药物高压灭菌器行业技术发展现状分析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国内外药物高压灭菌器行业技术差异与原因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药物高压灭菌器行业技术发展方向、趋势预测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提升药物高压灭菌器行业技术能力策略建议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药物高压灭菌器价格机制与竞争策略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一、2019-2024年药物高压灭菌器市场价格走势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药物高压灭菌器定价策略与方法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2025-2031年药物高压灭菌器价格竞争态势与趋势预测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中国药物高压灭菌器行业重点区域市场研究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2024-2025年重点区域药物高压灭菌器市场发展概况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三、2025-2031年药物高压灭菌器行业发展潜力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三、2025-2031年药物高压灭菌器行业发展潜力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三、2025-2031年药物高压灭菌器行业发展潜力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三、2025-2031年药物高压灭菌器行业发展潜力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二、2019-2024年药物高压灭菌器市场需求规模情况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三、2025-2031年药物高压灭菌器行业发展潜力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2019-2024年中国药物高压灭菌器行业进出口情况分析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药物高压灭菌器行业进口情况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一、2019-2024年药物高压灭菌器进口规模及增长情况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二、药物高压灭菌器主要进口来源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药物高压灭菌器行业出口情况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一、2019-2024年药物高压灭菌器出口规模及增长情况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二、药物高压灭菌器主要出口目的地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2019-2024年中国药物高压灭菌器行业总体发展与财务状况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2019-2024年中国药物高压灭菌器行业规模情况</w:t>
      </w:r>
      <w:r>
        <w:rPr>
          <w:rFonts w:hint="eastAsia"/>
        </w:rPr>
        <w:br/>
      </w:r>
      <w:r>
        <w:rPr>
          <w:rFonts w:hint="eastAsia"/>
        </w:rPr>
        <w:t>　　　　一、药物高压灭菌器行业企业数量规模</w:t>
      </w:r>
      <w:r>
        <w:rPr>
          <w:rFonts w:hint="eastAsia"/>
        </w:rPr>
        <w:br/>
      </w:r>
      <w:r>
        <w:rPr>
          <w:rFonts w:hint="eastAsia"/>
        </w:rPr>
        <w:t>　　　　二、药物高压灭菌器行业从业人员规模</w:t>
      </w:r>
      <w:r>
        <w:rPr>
          <w:rFonts w:hint="eastAsia"/>
        </w:rPr>
        <w:br/>
      </w:r>
      <w:r>
        <w:rPr>
          <w:rFonts w:hint="eastAsia"/>
        </w:rPr>
        <w:t>　　　　三、药物高压灭菌器行业市场敏感性分析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2019-2024年中国药物高压灭菌器行业财务能力分析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一、药物高压灭菌器行业盈利能力</w:t>
      </w:r>
      <w:r>
        <w:rPr>
          <w:rFonts w:hint="eastAsia"/>
        </w:rPr>
        <w:br/>
      </w:r>
      <w:r>
        <w:rPr>
          <w:rFonts w:hint="eastAsia"/>
        </w:rPr>
        <w:t>　　　　二、药物高压灭菌器行业偿债能力</w:t>
      </w:r>
      <w:r>
        <w:rPr>
          <w:rFonts w:hint="eastAsia"/>
        </w:rPr>
        <w:br/>
      </w:r>
      <w:r>
        <w:rPr>
          <w:rFonts w:hint="eastAsia"/>
        </w:rPr>
        <w:t>　　　　三、药物高压灭菌器行业营运能力</w:t>
      </w:r>
      <w:r>
        <w:rPr>
          <w:rFonts w:hint="eastAsia"/>
        </w:rPr>
        <w:br/>
      </w:r>
      <w:r>
        <w:rPr>
          <w:rFonts w:hint="eastAsia"/>
        </w:rPr>
        <w:t>　　　　四、药物高压灭菌器行业发展能力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药物高压灭菌器行业重点企业调研分析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二、企业药物高压灭菌器业务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中国药物高压灭菌器行业竞争格局分析</w:t>
      </w:r>
      <w:r>
        <w:rPr>
          <w:rFonts w:hint="eastAsia"/>
        </w:rPr>
        <w:br/>
      </w:r>
      <w:r>
        <w:rPr>
          <w:rFonts w:hint="eastAsia"/>
        </w:rPr>
        <w:t>　　第一节 药物高压灭菌器行业竞争格局总览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2024-2025年药物高压灭菌器行业竞争力分析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2019-2024年药物高压灭菌器行业企业并购活动分析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2024-2025年药物高压灭菌器行业会展与招投标活动分析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一、药物高压灭菌器行业会展活动及其市场影响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2025年中国药物高压灭菌器企业发展企业发展策略与建议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药物高压灭菌器销售模式与渠道策略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药物高压灭菌器品牌与市场推广策略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药物高压灭菌器研发投入与技术创新能力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药物高压灭菌器合作联盟与资源整合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中国药物高压灭菌器行业风险与对策</w:t>
      </w:r>
      <w:r>
        <w:rPr>
          <w:rFonts w:hint="eastAsia"/>
        </w:rPr>
        <w:br/>
      </w:r>
      <w:r>
        <w:rPr>
          <w:rFonts w:hint="eastAsia"/>
        </w:rPr>
        <w:t>　　第一节 药物高压灭菌器行业SWOT分析</w:t>
      </w:r>
      <w:r>
        <w:rPr>
          <w:rFonts w:hint="eastAsia"/>
        </w:rPr>
        <w:br/>
      </w:r>
      <w:r>
        <w:rPr>
          <w:rFonts w:hint="eastAsia"/>
        </w:rPr>
        <w:t>　　　　一、药物高压灭菌器行业优势</w:t>
      </w:r>
      <w:r>
        <w:rPr>
          <w:rFonts w:hint="eastAsia"/>
        </w:rPr>
        <w:br/>
      </w:r>
      <w:r>
        <w:rPr>
          <w:rFonts w:hint="eastAsia"/>
        </w:rPr>
        <w:t>　　　　二、药物高压灭菌器行业劣势</w:t>
      </w:r>
      <w:r>
        <w:rPr>
          <w:rFonts w:hint="eastAsia"/>
        </w:rPr>
        <w:br/>
      </w:r>
      <w:r>
        <w:rPr>
          <w:rFonts w:hint="eastAsia"/>
        </w:rPr>
        <w:t>　　　　三、药物高压灭菌器市场机会</w:t>
      </w:r>
      <w:r>
        <w:rPr>
          <w:rFonts w:hint="eastAsia"/>
        </w:rPr>
        <w:br/>
      </w:r>
      <w:r>
        <w:rPr>
          <w:rFonts w:hint="eastAsia"/>
        </w:rPr>
        <w:t>　　　　四、药物高压灭菌器市场威胁</w:t>
      </w:r>
      <w:r>
        <w:rPr>
          <w:rFonts w:hint="eastAsia"/>
        </w:rPr>
        <w:br/>
      </w:r>
      <w:r>
        <w:rPr>
          <w:rFonts w:hint="eastAsia"/>
        </w:rPr>
        <w:t>　　第二节 药物高压灭菌器行业风险及对策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2025-2031年中国药物高压灭菌器行业前景与发展趋势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2024-2025年药物高压灭菌器行业发展环境分析</w:t>
      </w:r>
      <w:r>
        <w:rPr>
          <w:rFonts w:hint="eastAsia"/>
        </w:rPr>
        <w:br/>
      </w:r>
      <w:r>
        <w:rPr>
          <w:rFonts w:hint="eastAsia"/>
        </w:rPr>
        <w:t>　　　　一、药物高压灭菌器行业主管部门与监管体制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二、药物高压灭菌器行业主要法律法规及政策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三、药物高压灭菌器行业标准与质量监管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2025-2031年药物高压灭菌器行业发展趋势与方向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2025-2031年药物高压灭菌器行业发展潜力与机遇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药物高压灭菌器行业研究结论与建议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(中智~林)药物高压灭菌器行业发展建议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药物高压灭菌器行业历程</w:t>
      </w:r>
      <w:r>
        <w:rPr>
          <w:rFonts w:hint="eastAsia"/>
        </w:rPr>
        <w:br/>
      </w:r>
      <w:r>
        <w:rPr>
          <w:rFonts w:hint="eastAsia"/>
        </w:rPr>
        <w:t>　　图表 药物高压灭菌器行业生命周期</w:t>
      </w:r>
      <w:r>
        <w:rPr>
          <w:rFonts w:hint="eastAsia"/>
        </w:rPr>
        <w:br/>
      </w:r>
      <w:r>
        <w:rPr>
          <w:rFonts w:hint="eastAsia"/>
        </w:rPr>
        <w:t>　　图表 药物高压灭菌器行业产业链分析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2019-2024年药物高压灭菌器行业市场容量分析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2024年中国药物高压灭菌器行业需求领域分布格局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2024年中国药物高压灭菌器进口国家及地区分析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2024年中国药物高压灭菌器出口国家及地区分析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2019-2024年中国药物高压灭菌器行业企业平均规模情况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**地区药物高压灭菌器市场规模及增长情况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**地区药物高压灭菌器行业市场需求情况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**地区药物高压灭菌器市场规模及增长情况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**地区药物高压灭菌器行业市场需求情况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**地区药物高压灭菌器市场规模及增长情况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**地区药物高压灭菌器行业市场需求情况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**地区药物高压灭菌器市场规模及增长情况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**地区药物高压灭菌器行业市场需求情况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药物高压灭菌器企业信息</w:t>
      </w:r>
      <w:r>
        <w:rPr>
          <w:rFonts w:hint="eastAsia"/>
        </w:rPr>
        <w:br/>
      </w:r>
      <w:r>
        <w:rPr>
          <w:rFonts w:hint="eastAsia"/>
        </w:rPr>
        <w:t>　　图表 药物高压灭菌器企业经营情况分析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药物高压灭菌器重点企业（三）成长能力情况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2025-2031年中国药物高压灭菌器行业产能预测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2025-2031年中国药物高压灭菌器行业产量预测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2025-2031年中国药物高压灭菌器市场需求量预测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2025-2031年中国药物高压灭菌器行业供需平衡预测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2025-2031年中国药物高压灭菌器行业市场容量预测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2025-2031年中国药物高压灭菌器行业市场规模预测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2025-2031年中国药物高压灭菌器市场前景分析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2025-2031年中国药物高压灭菌器发展趋势预测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19439d88840c3" w:history="1">
        <w:r>
          <w:rPr>
            <w:rStyle w:val="Hyperlink"/>
          </w:rPr>
          <w:t>中国药物高压灭菌器市场现状与发展前景预测报告（2025-2031年）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19439d88840c3" w:history="1">
        <w:r>
          <w:rPr>
            <w:rStyle w:val="Hyperlink"/>
          </w:rPr>
          <w:t>https://www.20087.com/6/82/YaoWuGaoYaMieJunQiFaZhanQianJingFenXi.html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478b437a24945" w:history="1">
      <w:r>
        <w:rPr>
          <w:rStyle w:val="Hyperlink"/>
        </w:rPr>
        <w:t>中国药物高压灭菌器市场现状与发展前景预测报告（2025-2031年）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aoWuGaoYaMieJunQiFaZhanQianJingFenXi.html" TargetMode="External" Id="R76a19439d888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aoWuGaoYaMieJunQiFaZhanQianJingFenXi.html" TargetMode="External" Id="Ree1478b437a2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2025-09-10T02:38:48Z</dcterms:created>
  <dcterms:modified xsi:type="dcterms:W3CDTF">2025-09-10T03:38:48Z</dcterms:modified>
  <dc:subject>中国药物高压灭菌器市场现状与发展前景预测报告（2025-2031年）</dc:subject>
  <dc:title>中国药物高压灭菌器市场现状与发展前景预测报告（2025-2031年）</dc:title>
  <cp:keywords>中国药物高压灭菌器市场现状与发展前景预测报告（2025-2031年）</cp:keywords>
  <dc:description>中国药物高压灭菌器市场现状与发展前景预测报告（2025-2031年）</dc:description>
</cp:coreProperties>
</file>