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70a97af24c4f83" w:history="1">
              <w:r>
                <w:rPr>
                  <w:rStyle w:val="Hyperlink"/>
                </w:rPr>
                <w:t>2024-2030年全球与中国非小细胞肺癌靶向药行业深度调研与发展趋势分析报告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70a97af24c4f83" w:history="1">
              <w:r>
                <w:rPr>
                  <w:rStyle w:val="Hyperlink"/>
                </w:rPr>
                <w:t>2024-2030年全球与中国非小细胞肺癌靶向药行业深度调研与发展趋势分析报告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2536726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70a97af24c4f83" w:history="1">
                <w:r>
                  <w:rPr>
                    <w:rStyle w:val="Hyperlink"/>
                  </w:rPr>
                  <w:t>https://www.20087.com/6/72/FeiXiaoXiBaoFeiAiBaXiangYaoXianZ.html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小细胞肺癌靶向药的研发和应用，是近年来肿瘤治疗领域的重要突破。通过针对特定基因突变或信号传导路径的药物，靶向药能够精准抑制肿瘤细胞的生长，减少对正常细胞的损伤。随着基因测序技术的进步，个体化治疗方案成为可能，极大地提高了治疗效果和患者生存质量。</w:t>
      </w:r>
      <w:r>
        <w:rPr>
          <w:rFonts w:hint="eastAsia"/>
        </w:rPr>
        <w:br/>
      </w:r>
      <w:r>
        <w:rPr>
          <w:rFonts w:hint="eastAsia"/>
        </w:rPr>
        <w:t>　　未来，非小细胞肺癌靶向药的发展将更加聚焦于精准医疗和联合疗法。精准医疗要求在药物研发和临床应用中，更加重视患者的基因型和表型特征，实现治疗方案的个性化定制。联合疗法则意味着靶向药将与其他治疗方法，如免疫疗法、化疗或放疗结合使用，以克服耐药性，提高治愈率。</w:t>
      </w:r>
      <w:r>
        <w:rPr>
          <w:rFonts w:hint="eastAsia"/>
        </w:rPr>
        <w:br/>
      </w:r>
      <w:r>
        <w:rPr>
          <w:rFonts w:hint="eastAsia"/>
        </w:rPr>
        <w:t>　　《</w:t>
      </w:r>
      <w:hyperlink r:id="R5070a97af24c4f83" w:history="1">
        <w:r>
          <w:rPr>
            <w:rStyle w:val="Hyperlink"/>
          </w:rPr>
          <w:t>2024-2030年全球与中国非小细胞肺癌靶向药行业深度调研与发展趋势分析报告</w:t>
        </w:r>
      </w:hyperlink>
      <w:r>
        <w:rPr>
          <w:rFonts w:hint="eastAsia"/>
        </w:rPr>
        <w:t>》全面分析了全球及我国非小细胞肺癌靶向药行业的现状、市场需求、市场规模以及价格动态，探讨了非小细胞肺癌靶向药产业链的结构与发展。非小细胞肺癌靶向药报告对非小细胞肺癌靶向药细分市场进行了剖析，同时基于科学数据，对非小细胞肺癌靶向药市场前景及发展趋势进行了预测。报告还聚焦非小细胞肺癌靶向药重点企业，并对其品牌影响力、市场竞争力以及行业集中度进行了评估。非小细胞肺癌靶向药报告为投资者、产业链相关企业及政府决策部门提供了专业、客观的参考，是了解和把握非小细胞肺癌靶向药行业发展动向的重要工具。</w:t>
      </w:r>
      <w:r>
        <w:rPr>
          <w:rFonts w:hint="eastAsia"/>
        </w:rPr>
        <w:br/>
      </w:r>
      <w:r>
        <w:rPr>
          <w:rFonts w:hint="eastAsia"/>
        </w:rPr>
        <w:br/>
      </w:r>
      <w:r>
        <w:rPr>
          <w:rFonts w:hint="eastAsia"/>
        </w:rPr>
        <w:t>第一章 非小细胞肺癌靶向药市场概述</w:t>
      </w:r>
      <w:r>
        <w:rPr>
          <w:rFonts w:hint="eastAsia"/>
        </w:rPr>
        <w:br/>
      </w:r>
      <w:r>
        <w:rPr>
          <w:rFonts w:hint="eastAsia"/>
        </w:rPr>
        <w:t>　　1.1 非小细胞肺癌靶向药市场概述</w:t>
      </w:r>
      <w:r>
        <w:rPr>
          <w:rFonts w:hint="eastAsia"/>
        </w:rPr>
        <w:br/>
      </w:r>
      <w:r>
        <w:rPr>
          <w:rFonts w:hint="eastAsia"/>
        </w:rPr>
        <w:t>　　1.2 不同类型非小细胞肺癌靶向药分析</w:t>
      </w:r>
      <w:r>
        <w:rPr>
          <w:rFonts w:hint="eastAsia"/>
        </w:rPr>
        <w:br/>
      </w:r>
      <w:r>
        <w:rPr>
          <w:rFonts w:hint="eastAsia"/>
        </w:rPr>
        <w:t>　　　　1.2.1 EGFR靶点</w:t>
      </w:r>
      <w:r>
        <w:rPr>
          <w:rFonts w:hint="eastAsia"/>
        </w:rPr>
        <w:br/>
      </w:r>
      <w:r>
        <w:rPr>
          <w:rFonts w:hint="eastAsia"/>
        </w:rPr>
        <w:t>　　　　1.2.2 ALK靶点</w:t>
      </w:r>
      <w:r>
        <w:rPr>
          <w:rFonts w:hint="eastAsia"/>
        </w:rPr>
        <w:br/>
      </w:r>
      <w:r>
        <w:rPr>
          <w:rFonts w:hint="eastAsia"/>
        </w:rPr>
        <w:t>　　　　1.2.3 HER2靶点</w:t>
      </w:r>
      <w:r>
        <w:rPr>
          <w:rFonts w:hint="eastAsia"/>
        </w:rPr>
        <w:br/>
      </w:r>
      <w:r>
        <w:rPr>
          <w:rFonts w:hint="eastAsia"/>
        </w:rPr>
        <w:t>　　　　1.2.4 ROS1靶点</w:t>
      </w:r>
      <w:r>
        <w:rPr>
          <w:rFonts w:hint="eastAsia"/>
        </w:rPr>
        <w:br/>
      </w:r>
      <w:r>
        <w:rPr>
          <w:rFonts w:hint="eastAsia"/>
        </w:rPr>
        <w:t>　　　　1.2.5 BRAF靶点</w:t>
      </w:r>
      <w:r>
        <w:rPr>
          <w:rFonts w:hint="eastAsia"/>
        </w:rPr>
        <w:br/>
      </w:r>
      <w:r>
        <w:rPr>
          <w:rFonts w:hint="eastAsia"/>
        </w:rPr>
        <w:t>　　　　1.2.6 MEK靶点</w:t>
      </w:r>
      <w:r>
        <w:rPr>
          <w:rFonts w:hint="eastAsia"/>
        </w:rPr>
        <w:br/>
      </w:r>
      <w:r>
        <w:rPr>
          <w:rFonts w:hint="eastAsia"/>
        </w:rPr>
        <w:t>　　　　1.2.7 VEGFR2靶点</w:t>
      </w:r>
      <w:r>
        <w:rPr>
          <w:rFonts w:hint="eastAsia"/>
        </w:rPr>
        <w:br/>
      </w:r>
      <w:r>
        <w:rPr>
          <w:rFonts w:hint="eastAsia"/>
        </w:rPr>
        <w:t>　　　　1.2.8 VEGF靶点</w:t>
      </w:r>
      <w:r>
        <w:rPr>
          <w:rFonts w:hint="eastAsia"/>
        </w:rPr>
        <w:br/>
      </w:r>
      <w:r>
        <w:rPr>
          <w:rFonts w:hint="eastAsia"/>
        </w:rPr>
        <w:t>　　　　1.2.9 MET靶点</w:t>
      </w:r>
      <w:r>
        <w:rPr>
          <w:rFonts w:hint="eastAsia"/>
        </w:rPr>
        <w:br/>
      </w:r>
      <w:r>
        <w:rPr>
          <w:rFonts w:hint="eastAsia"/>
        </w:rPr>
        <w:t>　　1.3 全球市场不同类型非小细胞肺癌靶向药规模对比分析</w:t>
      </w:r>
      <w:r>
        <w:rPr>
          <w:rFonts w:hint="eastAsia"/>
        </w:rPr>
        <w:br/>
      </w:r>
      <w:r>
        <w:rPr>
          <w:rFonts w:hint="eastAsia"/>
        </w:rPr>
        <w:t>　　　　1.3.1 全球市场不同类型非小细胞肺癌靶向药规模对比（2018-2023年）</w:t>
      </w:r>
      <w:r>
        <w:rPr>
          <w:rFonts w:hint="eastAsia"/>
        </w:rPr>
        <w:br/>
      </w:r>
      <w:r>
        <w:rPr>
          <w:rFonts w:hint="eastAsia"/>
        </w:rPr>
        <w:t>　　　　1.3.2 全球不同类型非小细胞肺癌靶向药规模及市场份额（2018-2023年）</w:t>
      </w:r>
      <w:r>
        <w:rPr>
          <w:rFonts w:hint="eastAsia"/>
        </w:rPr>
        <w:br/>
      </w:r>
      <w:r>
        <w:rPr>
          <w:rFonts w:hint="eastAsia"/>
        </w:rPr>
        <w:t>　　1.4 中国市场不同类型非小细胞肺癌靶向药规模对比分析</w:t>
      </w:r>
      <w:r>
        <w:rPr>
          <w:rFonts w:hint="eastAsia"/>
        </w:rPr>
        <w:br/>
      </w:r>
      <w:r>
        <w:rPr>
          <w:rFonts w:hint="eastAsia"/>
        </w:rPr>
        <w:t>　　　　1.4.1 中国市场不同类型非小细胞肺癌靶向药规模对比（2018-2023年）</w:t>
      </w:r>
      <w:r>
        <w:rPr>
          <w:rFonts w:hint="eastAsia"/>
        </w:rPr>
        <w:br/>
      </w:r>
      <w:r>
        <w:rPr>
          <w:rFonts w:hint="eastAsia"/>
        </w:rPr>
        <w:t>　　　　1.4.2 中国不同类型非小细胞肺癌靶向药规模及市场份额（2018-2023年）</w:t>
      </w:r>
      <w:r>
        <w:rPr>
          <w:rFonts w:hint="eastAsia"/>
        </w:rPr>
        <w:br/>
      </w:r>
      <w:r>
        <w:rPr>
          <w:rFonts w:hint="eastAsia"/>
        </w:rPr>
        <w:br/>
      </w:r>
      <w:r>
        <w:rPr>
          <w:rFonts w:hint="eastAsia"/>
        </w:rPr>
        <w:t>第二章 非小细胞肺癌靶向药市场概述</w:t>
      </w:r>
      <w:r>
        <w:rPr>
          <w:rFonts w:hint="eastAsia"/>
        </w:rPr>
        <w:br/>
      </w:r>
      <w:r>
        <w:rPr>
          <w:rFonts w:hint="eastAsia"/>
        </w:rPr>
        <w:t>　　2.1 非小细胞肺癌靶向药主要应用领域分析</w:t>
      </w:r>
      <w:r>
        <w:rPr>
          <w:rFonts w:hint="eastAsia"/>
        </w:rPr>
        <w:br/>
      </w:r>
      <w:r>
        <w:rPr>
          <w:rFonts w:hint="eastAsia"/>
        </w:rPr>
        <w:t>　　　　2.1.2 非小细胞肺癌鳞状细胞癌</w:t>
      </w:r>
      <w:r>
        <w:rPr>
          <w:rFonts w:hint="eastAsia"/>
        </w:rPr>
        <w:br/>
      </w:r>
      <w:r>
        <w:rPr>
          <w:rFonts w:hint="eastAsia"/>
        </w:rPr>
        <w:t>　　　　2.1.3 非小细胞肺癌腺癌</w:t>
      </w:r>
      <w:r>
        <w:rPr>
          <w:rFonts w:hint="eastAsia"/>
        </w:rPr>
        <w:br/>
      </w:r>
      <w:r>
        <w:rPr>
          <w:rFonts w:hint="eastAsia"/>
        </w:rPr>
        <w:t>　　　　2.1.4 非小细胞肺癌大细胞癌</w:t>
      </w:r>
      <w:r>
        <w:rPr>
          <w:rFonts w:hint="eastAsia"/>
        </w:rPr>
        <w:br/>
      </w:r>
      <w:r>
        <w:rPr>
          <w:rFonts w:hint="eastAsia"/>
        </w:rPr>
        <w:t>　　2.2 全球非小细胞肺癌靶向药主要应用领域对比分析</w:t>
      </w:r>
      <w:r>
        <w:rPr>
          <w:rFonts w:hint="eastAsia"/>
        </w:rPr>
        <w:br/>
      </w:r>
      <w:r>
        <w:rPr>
          <w:rFonts w:hint="eastAsia"/>
        </w:rPr>
        <w:t>　　　　2.2.1 全球非小细胞肺癌靶向药主要应用领域规模（万元）及增长率（2018-2023年）</w:t>
      </w:r>
      <w:r>
        <w:rPr>
          <w:rFonts w:hint="eastAsia"/>
        </w:rPr>
        <w:br/>
      </w:r>
      <w:r>
        <w:rPr>
          <w:rFonts w:hint="eastAsia"/>
        </w:rPr>
        <w:t>　　　　2.2.2 全球非小细胞肺癌靶向药主要应用规模（万元）及增长率（2018-2023年）</w:t>
      </w:r>
      <w:r>
        <w:rPr>
          <w:rFonts w:hint="eastAsia"/>
        </w:rPr>
        <w:br/>
      </w:r>
      <w:r>
        <w:rPr>
          <w:rFonts w:hint="eastAsia"/>
        </w:rPr>
        <w:t>　　2.3 中国非小细胞肺癌靶向药主要应用领域对比分析</w:t>
      </w:r>
      <w:r>
        <w:rPr>
          <w:rFonts w:hint="eastAsia"/>
        </w:rPr>
        <w:br/>
      </w:r>
      <w:r>
        <w:rPr>
          <w:rFonts w:hint="eastAsia"/>
        </w:rPr>
        <w:t>　　　　2.3.1 中国非小细胞肺癌靶向药主要应用领域规模（万元）及增长率（2018-2023年）</w:t>
      </w:r>
      <w:r>
        <w:rPr>
          <w:rFonts w:hint="eastAsia"/>
        </w:rPr>
        <w:br/>
      </w:r>
      <w:r>
        <w:rPr>
          <w:rFonts w:hint="eastAsia"/>
        </w:rPr>
        <w:t>　　　　2.3.2 中国非小细胞肺癌靶向药主要应用规模（万元）及增长率（2018-2023年）</w:t>
      </w:r>
      <w:r>
        <w:rPr>
          <w:rFonts w:hint="eastAsia"/>
        </w:rPr>
        <w:br/>
      </w:r>
      <w:r>
        <w:rPr>
          <w:rFonts w:hint="eastAsia"/>
        </w:rPr>
        <w:br/>
      </w:r>
      <w:r>
        <w:rPr>
          <w:rFonts w:hint="eastAsia"/>
        </w:rPr>
        <w:t>第三章 全球主要地区非小细胞肺癌靶向药发展历程及现状分析</w:t>
      </w:r>
      <w:r>
        <w:rPr>
          <w:rFonts w:hint="eastAsia"/>
        </w:rPr>
        <w:br/>
      </w:r>
      <w:r>
        <w:rPr>
          <w:rFonts w:hint="eastAsia"/>
        </w:rPr>
        <w:t>　　3.1 全球主要地区非小细胞肺癌靶向药现状与未来趋势分析</w:t>
      </w:r>
      <w:r>
        <w:rPr>
          <w:rFonts w:hint="eastAsia"/>
        </w:rPr>
        <w:br/>
      </w:r>
      <w:r>
        <w:rPr>
          <w:rFonts w:hint="eastAsia"/>
        </w:rPr>
        <w:t>　　　　3.1.1 全球非小细胞肺癌靶向药主要地区对比分析（2018-2023年）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全球主要地区非小细胞肺癌靶向药规模及对比（2018-2023年）</w:t>
      </w:r>
      <w:r>
        <w:rPr>
          <w:rFonts w:hint="eastAsia"/>
        </w:rPr>
        <w:br/>
      </w:r>
      <w:r>
        <w:rPr>
          <w:rFonts w:hint="eastAsia"/>
        </w:rPr>
        <w:t>　　　　3.2.1 全球非小细胞肺癌靶向药主要地区规模及市场份额</w:t>
      </w:r>
      <w:r>
        <w:rPr>
          <w:rFonts w:hint="eastAsia"/>
        </w:rPr>
        <w:br/>
      </w:r>
      <w:r>
        <w:rPr>
          <w:rFonts w:hint="eastAsia"/>
        </w:rPr>
        <w:t>　　　　3.2.2 全球非小细胞肺癌靶向药规模（万元）及毛利率</w:t>
      </w:r>
      <w:r>
        <w:rPr>
          <w:rFonts w:hint="eastAsia"/>
        </w:rPr>
        <w:br/>
      </w:r>
      <w:r>
        <w:rPr>
          <w:rFonts w:hint="eastAsia"/>
        </w:rPr>
        <w:t>　　　　3.2.3 北美非小细胞肺癌靶向药规模（万元）及毛利率</w:t>
      </w:r>
      <w:r>
        <w:rPr>
          <w:rFonts w:hint="eastAsia"/>
        </w:rPr>
        <w:br/>
      </w:r>
      <w:r>
        <w:rPr>
          <w:rFonts w:hint="eastAsia"/>
        </w:rPr>
        <w:t>　　　　3.2.4 亚太非小细胞肺癌靶向药规模（万元）及毛利率</w:t>
      </w:r>
      <w:r>
        <w:rPr>
          <w:rFonts w:hint="eastAsia"/>
        </w:rPr>
        <w:br/>
      </w:r>
      <w:r>
        <w:rPr>
          <w:rFonts w:hint="eastAsia"/>
        </w:rPr>
        <w:t>　　　　3.2.5 欧洲非小细胞肺癌靶向药规模（万元）及毛利率</w:t>
      </w:r>
      <w:r>
        <w:rPr>
          <w:rFonts w:hint="eastAsia"/>
        </w:rPr>
        <w:br/>
      </w:r>
      <w:r>
        <w:rPr>
          <w:rFonts w:hint="eastAsia"/>
        </w:rPr>
        <w:t>　　　　3.2.6 南美非小细胞肺癌靶向药规模（万元）及毛利率</w:t>
      </w:r>
      <w:r>
        <w:rPr>
          <w:rFonts w:hint="eastAsia"/>
        </w:rPr>
        <w:br/>
      </w:r>
      <w:r>
        <w:rPr>
          <w:rFonts w:hint="eastAsia"/>
        </w:rPr>
        <w:t>　　　　3.2.7 其他地区非小细胞肺癌靶向药规模（万元）及毛利率</w:t>
      </w:r>
      <w:r>
        <w:rPr>
          <w:rFonts w:hint="eastAsia"/>
        </w:rPr>
        <w:br/>
      </w:r>
      <w:r>
        <w:rPr>
          <w:rFonts w:hint="eastAsia"/>
        </w:rPr>
        <w:t>　　　　3.2.8 中国非小细胞肺癌靶向药规模（万元）及毛利率</w:t>
      </w:r>
      <w:r>
        <w:rPr>
          <w:rFonts w:hint="eastAsia"/>
        </w:rPr>
        <w:br/>
      </w:r>
      <w:r>
        <w:rPr>
          <w:rFonts w:hint="eastAsia"/>
        </w:rPr>
        <w:br/>
      </w:r>
      <w:r>
        <w:rPr>
          <w:rFonts w:hint="eastAsia"/>
        </w:rPr>
        <w:t>第四章 全球非小细胞肺癌靶向药主要企业竞争分析</w:t>
      </w:r>
      <w:r>
        <w:rPr>
          <w:rFonts w:hint="eastAsia"/>
        </w:rPr>
        <w:br/>
      </w:r>
      <w:r>
        <w:rPr>
          <w:rFonts w:hint="eastAsia"/>
        </w:rPr>
        <w:t>　　4.1 全球主要企业非小细胞肺癌靶向药规模及市场份额</w:t>
      </w:r>
      <w:r>
        <w:rPr>
          <w:rFonts w:hint="eastAsia"/>
        </w:rPr>
        <w:br/>
      </w:r>
      <w:r>
        <w:rPr>
          <w:rFonts w:hint="eastAsia"/>
        </w:rPr>
        <w:t>　　4.2 全球主要企业总部及地区分布、主要市场区域及产品类型</w:t>
      </w:r>
      <w:r>
        <w:rPr>
          <w:rFonts w:hint="eastAsia"/>
        </w:rPr>
        <w:br/>
      </w:r>
      <w:r>
        <w:rPr>
          <w:rFonts w:hint="eastAsia"/>
        </w:rPr>
        <w:t>　　4.3 全球非小细胞肺癌靶向药主要企业竞争态势及未来趋势</w:t>
      </w:r>
      <w:r>
        <w:rPr>
          <w:rFonts w:hint="eastAsia"/>
        </w:rPr>
        <w:br/>
      </w:r>
      <w:r>
        <w:rPr>
          <w:rFonts w:hint="eastAsia"/>
        </w:rPr>
        <w:t>　　　　4.3.1 全球非小细胞肺癌靶向药市场集中度</w:t>
      </w:r>
      <w:r>
        <w:rPr>
          <w:rFonts w:hint="eastAsia"/>
        </w:rPr>
        <w:br/>
      </w:r>
      <w:r>
        <w:rPr>
          <w:rFonts w:hint="eastAsia"/>
        </w:rPr>
        <w:t>　　　　4.3.2 全球非小细胞肺癌靶向药Top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中国非小细胞肺癌靶向药主要企业竞争分析</w:t>
      </w:r>
      <w:r>
        <w:rPr>
          <w:rFonts w:hint="eastAsia"/>
        </w:rPr>
        <w:br/>
      </w:r>
      <w:r>
        <w:rPr>
          <w:rFonts w:hint="eastAsia"/>
        </w:rPr>
        <w:t>　　5.1 中国非小细胞肺癌靶向药规模及市场份额（2018-2023年）</w:t>
      </w:r>
      <w:r>
        <w:rPr>
          <w:rFonts w:hint="eastAsia"/>
        </w:rPr>
        <w:br/>
      </w:r>
      <w:r>
        <w:rPr>
          <w:rFonts w:hint="eastAsia"/>
        </w:rPr>
        <w:t>　　5.2 中国非小细胞肺癌靶向药Top 3与Top 5企业市场份额</w:t>
      </w:r>
      <w:r>
        <w:rPr>
          <w:rFonts w:hint="eastAsia"/>
        </w:rPr>
        <w:br/>
      </w:r>
      <w:r>
        <w:rPr>
          <w:rFonts w:hint="eastAsia"/>
        </w:rPr>
        <w:br/>
      </w:r>
      <w:r>
        <w:rPr>
          <w:rFonts w:hint="eastAsia"/>
        </w:rPr>
        <w:t>第六章 非小细胞肺癌靶向药主要企业现状分析</w:t>
      </w:r>
      <w:r>
        <w:rPr>
          <w:rFonts w:hint="eastAsia"/>
        </w:rPr>
        <w:br/>
      </w:r>
      <w:r>
        <w:rPr>
          <w:rFonts w:hint="eastAsia"/>
        </w:rPr>
        <w:t>　　5.1 Allergan</w:t>
      </w:r>
      <w:r>
        <w:rPr>
          <w:rFonts w:hint="eastAsia"/>
        </w:rPr>
        <w:br/>
      </w:r>
      <w:r>
        <w:rPr>
          <w:rFonts w:hint="eastAsia"/>
        </w:rPr>
        <w:t>　　　　5.1.1 企业基本信息、主要业务介绍、市场地位以及主要的竞争对手</w:t>
      </w:r>
      <w:r>
        <w:rPr>
          <w:rFonts w:hint="eastAsia"/>
        </w:rPr>
        <w:br/>
      </w:r>
      <w:r>
        <w:rPr>
          <w:rFonts w:hint="eastAsia"/>
        </w:rPr>
        <w:t>　　　　5.1.2 非小细胞肺癌靶向药产品类型及应用领域介绍</w:t>
      </w:r>
      <w:r>
        <w:rPr>
          <w:rFonts w:hint="eastAsia"/>
        </w:rPr>
        <w:br/>
      </w:r>
      <w:r>
        <w:rPr>
          <w:rFonts w:hint="eastAsia"/>
        </w:rPr>
        <w:t>　　　　5.1.3 Allergan非小细胞肺癌靶向药规模（万元）及毛利率（2018-2023年）</w:t>
      </w:r>
      <w:r>
        <w:rPr>
          <w:rFonts w:hint="eastAsia"/>
        </w:rPr>
        <w:br/>
      </w:r>
      <w:r>
        <w:rPr>
          <w:rFonts w:hint="eastAsia"/>
        </w:rPr>
        <w:t>　　　　5.1.4 Allergan主要业务介绍</w:t>
      </w:r>
      <w:r>
        <w:rPr>
          <w:rFonts w:hint="eastAsia"/>
        </w:rPr>
        <w:br/>
      </w:r>
      <w:r>
        <w:rPr>
          <w:rFonts w:hint="eastAsia"/>
        </w:rPr>
        <w:t>　　5.2 Amgen</w:t>
      </w:r>
      <w:r>
        <w:rPr>
          <w:rFonts w:hint="eastAsia"/>
        </w:rPr>
        <w:br/>
      </w:r>
      <w:r>
        <w:rPr>
          <w:rFonts w:hint="eastAsia"/>
        </w:rPr>
        <w:t>　　　　5.2.1 企业基本信息、主要业务介绍、市场地位以及主要的竞争对手</w:t>
      </w:r>
      <w:r>
        <w:rPr>
          <w:rFonts w:hint="eastAsia"/>
        </w:rPr>
        <w:br/>
      </w:r>
      <w:r>
        <w:rPr>
          <w:rFonts w:hint="eastAsia"/>
        </w:rPr>
        <w:t>　　　　5.2.2 非小细胞肺癌靶向药产品类型及应用领域介绍</w:t>
      </w:r>
      <w:r>
        <w:rPr>
          <w:rFonts w:hint="eastAsia"/>
        </w:rPr>
        <w:br/>
      </w:r>
      <w:r>
        <w:rPr>
          <w:rFonts w:hint="eastAsia"/>
        </w:rPr>
        <w:t>　　　　5.2.3 Amgen非小细胞肺癌靶向药规模（万元）及毛利率（2018-2023年）</w:t>
      </w:r>
      <w:r>
        <w:rPr>
          <w:rFonts w:hint="eastAsia"/>
        </w:rPr>
        <w:br/>
      </w:r>
      <w:r>
        <w:rPr>
          <w:rFonts w:hint="eastAsia"/>
        </w:rPr>
        <w:t>　　　　5.2.4 Amgen主要业务介绍</w:t>
      </w:r>
      <w:r>
        <w:rPr>
          <w:rFonts w:hint="eastAsia"/>
        </w:rPr>
        <w:br/>
      </w:r>
      <w:r>
        <w:rPr>
          <w:rFonts w:hint="eastAsia"/>
        </w:rPr>
        <w:t>　　5.3 ARIAD Pharmaceuticals （Takeda）</w:t>
      </w:r>
      <w:r>
        <w:rPr>
          <w:rFonts w:hint="eastAsia"/>
        </w:rPr>
        <w:br/>
      </w:r>
      <w:r>
        <w:rPr>
          <w:rFonts w:hint="eastAsia"/>
        </w:rPr>
        <w:t>　　　　5.3.1 企业基本信息、主要业务介绍、市场地位以及主要的竞争对手</w:t>
      </w:r>
      <w:r>
        <w:rPr>
          <w:rFonts w:hint="eastAsia"/>
        </w:rPr>
        <w:br/>
      </w:r>
      <w:r>
        <w:rPr>
          <w:rFonts w:hint="eastAsia"/>
        </w:rPr>
        <w:t>　　　　5.3.2 非小细胞肺癌靶向药产品类型及应用领域介绍</w:t>
      </w:r>
      <w:r>
        <w:rPr>
          <w:rFonts w:hint="eastAsia"/>
        </w:rPr>
        <w:br/>
      </w:r>
      <w:r>
        <w:rPr>
          <w:rFonts w:hint="eastAsia"/>
        </w:rPr>
        <w:t>　　　　5.3.3 ARIAD Pharmaceuticals （Takeda）非小细胞肺癌靶向药规模（万元）及毛利率（2018-2023年）</w:t>
      </w:r>
      <w:r>
        <w:rPr>
          <w:rFonts w:hint="eastAsia"/>
        </w:rPr>
        <w:br/>
      </w:r>
      <w:r>
        <w:rPr>
          <w:rFonts w:hint="eastAsia"/>
        </w:rPr>
        <w:t>　　　　5.3.4 ARIAD Pharmaceuticals （Takeda）主要业务介绍</w:t>
      </w:r>
      <w:r>
        <w:rPr>
          <w:rFonts w:hint="eastAsia"/>
        </w:rPr>
        <w:br/>
      </w:r>
      <w:r>
        <w:rPr>
          <w:rFonts w:hint="eastAsia"/>
        </w:rPr>
        <w:t>　　5.4 Beacon Pharma Limited</w:t>
      </w:r>
      <w:r>
        <w:rPr>
          <w:rFonts w:hint="eastAsia"/>
        </w:rPr>
        <w:br/>
      </w:r>
      <w:r>
        <w:rPr>
          <w:rFonts w:hint="eastAsia"/>
        </w:rPr>
        <w:t>　　　　5.4.1 企业基本信息、主要业务介绍、市场地位以及主要的竞争对手</w:t>
      </w:r>
      <w:r>
        <w:rPr>
          <w:rFonts w:hint="eastAsia"/>
        </w:rPr>
        <w:br/>
      </w:r>
      <w:r>
        <w:rPr>
          <w:rFonts w:hint="eastAsia"/>
        </w:rPr>
        <w:t>　　　　5.4.2 非小细胞肺癌靶向药产品类型及应用领域介绍</w:t>
      </w:r>
      <w:r>
        <w:rPr>
          <w:rFonts w:hint="eastAsia"/>
        </w:rPr>
        <w:br/>
      </w:r>
      <w:r>
        <w:rPr>
          <w:rFonts w:hint="eastAsia"/>
        </w:rPr>
        <w:t>　　　　5.4.3 Beacon Pharma Limited非小细胞肺癌靶向药规模（万元）及毛利率（2018-2023年）</w:t>
      </w:r>
      <w:r>
        <w:rPr>
          <w:rFonts w:hint="eastAsia"/>
        </w:rPr>
        <w:br/>
      </w:r>
      <w:r>
        <w:rPr>
          <w:rFonts w:hint="eastAsia"/>
        </w:rPr>
        <w:t>　　　　5.4.4 Beacon Pharma Limited主要业务介绍</w:t>
      </w:r>
      <w:r>
        <w:rPr>
          <w:rFonts w:hint="eastAsia"/>
        </w:rPr>
        <w:br/>
      </w:r>
      <w:r>
        <w:rPr>
          <w:rFonts w:hint="eastAsia"/>
        </w:rPr>
        <w:t>　　5.5 BeiGene</w:t>
      </w:r>
      <w:r>
        <w:rPr>
          <w:rFonts w:hint="eastAsia"/>
        </w:rPr>
        <w:br/>
      </w:r>
      <w:r>
        <w:rPr>
          <w:rFonts w:hint="eastAsia"/>
        </w:rPr>
        <w:t>　　　　5.5.1 企业基本信息、主要业务介绍、市场地位以及主要的竞争对手</w:t>
      </w:r>
      <w:r>
        <w:rPr>
          <w:rFonts w:hint="eastAsia"/>
        </w:rPr>
        <w:br/>
      </w:r>
      <w:r>
        <w:rPr>
          <w:rFonts w:hint="eastAsia"/>
        </w:rPr>
        <w:t>　　　　5.5.2 非小细胞肺癌靶向药产品类型及应用领域介绍</w:t>
      </w:r>
      <w:r>
        <w:rPr>
          <w:rFonts w:hint="eastAsia"/>
        </w:rPr>
        <w:br/>
      </w:r>
      <w:r>
        <w:rPr>
          <w:rFonts w:hint="eastAsia"/>
        </w:rPr>
        <w:t>　　　　5.5.3 BeiGene非小细胞肺癌靶向药规模（万元）及毛利率（2018-2023年）</w:t>
      </w:r>
      <w:r>
        <w:rPr>
          <w:rFonts w:hint="eastAsia"/>
        </w:rPr>
        <w:br/>
      </w:r>
      <w:r>
        <w:rPr>
          <w:rFonts w:hint="eastAsia"/>
        </w:rPr>
        <w:t>　　　　5.5.4 BeiGene主要业务介绍</w:t>
      </w:r>
      <w:r>
        <w:rPr>
          <w:rFonts w:hint="eastAsia"/>
        </w:rPr>
        <w:br/>
      </w:r>
      <w:r>
        <w:rPr>
          <w:rFonts w:hint="eastAsia"/>
        </w:rPr>
        <w:t>　　5.6 Biocon</w:t>
      </w:r>
      <w:r>
        <w:rPr>
          <w:rFonts w:hint="eastAsia"/>
        </w:rPr>
        <w:br/>
      </w:r>
      <w:r>
        <w:rPr>
          <w:rFonts w:hint="eastAsia"/>
        </w:rPr>
        <w:t>　　　　5.6.1 企业基本信息、主要业务介绍、市场地位以及主要的竞争对手</w:t>
      </w:r>
      <w:r>
        <w:rPr>
          <w:rFonts w:hint="eastAsia"/>
        </w:rPr>
        <w:br/>
      </w:r>
      <w:r>
        <w:rPr>
          <w:rFonts w:hint="eastAsia"/>
        </w:rPr>
        <w:t>　　　　5.6.2 非小细胞肺癌靶向药产品类型及应用领域介绍</w:t>
      </w:r>
      <w:r>
        <w:rPr>
          <w:rFonts w:hint="eastAsia"/>
        </w:rPr>
        <w:br/>
      </w:r>
      <w:r>
        <w:rPr>
          <w:rFonts w:hint="eastAsia"/>
        </w:rPr>
        <w:t>　　　　5.6.3 Biocon非小细胞肺癌靶向药规模（万元）及毛利率（2018-2023年）</w:t>
      </w:r>
      <w:r>
        <w:rPr>
          <w:rFonts w:hint="eastAsia"/>
        </w:rPr>
        <w:br/>
      </w:r>
      <w:r>
        <w:rPr>
          <w:rFonts w:hint="eastAsia"/>
        </w:rPr>
        <w:t>　　　　5.6.4 Biocon主要业务介绍</w:t>
      </w:r>
      <w:r>
        <w:rPr>
          <w:rFonts w:hint="eastAsia"/>
        </w:rPr>
        <w:br/>
      </w:r>
      <w:r>
        <w:rPr>
          <w:rFonts w:hint="eastAsia"/>
        </w:rPr>
        <w:t>　　5.7 Boehringer-Ingelheim</w:t>
      </w:r>
      <w:r>
        <w:rPr>
          <w:rFonts w:hint="eastAsia"/>
        </w:rPr>
        <w:br/>
      </w:r>
      <w:r>
        <w:rPr>
          <w:rFonts w:hint="eastAsia"/>
        </w:rPr>
        <w:t>　　　　5.7.1 企业基本信息、主要业务介绍、市场地位以及主要的竞争对手</w:t>
      </w:r>
      <w:r>
        <w:rPr>
          <w:rFonts w:hint="eastAsia"/>
        </w:rPr>
        <w:br/>
      </w:r>
      <w:r>
        <w:rPr>
          <w:rFonts w:hint="eastAsia"/>
        </w:rPr>
        <w:t>　　　　5.7.2 非小细胞肺癌靶向药产品类型及应用领域介绍</w:t>
      </w:r>
      <w:r>
        <w:rPr>
          <w:rFonts w:hint="eastAsia"/>
        </w:rPr>
        <w:br/>
      </w:r>
      <w:r>
        <w:rPr>
          <w:rFonts w:hint="eastAsia"/>
        </w:rPr>
        <w:t>　　　　5.7.3 Boehringer-Ingelheim非小细胞肺癌靶向药规模（万元）及毛利率（2018-2023年）</w:t>
      </w:r>
      <w:r>
        <w:rPr>
          <w:rFonts w:hint="eastAsia"/>
        </w:rPr>
        <w:br/>
      </w:r>
      <w:r>
        <w:rPr>
          <w:rFonts w:hint="eastAsia"/>
        </w:rPr>
        <w:t>　　　　5.7.4 Boehringer-Ingelheim主要业务介绍</w:t>
      </w:r>
      <w:r>
        <w:rPr>
          <w:rFonts w:hint="eastAsia"/>
        </w:rPr>
        <w:br/>
      </w:r>
      <w:r>
        <w:rPr>
          <w:rFonts w:hint="eastAsia"/>
        </w:rPr>
        <w:t>　　5.8 Celgene Corporation</w:t>
      </w:r>
      <w:r>
        <w:rPr>
          <w:rFonts w:hint="eastAsia"/>
        </w:rPr>
        <w:br/>
      </w:r>
      <w:r>
        <w:rPr>
          <w:rFonts w:hint="eastAsia"/>
        </w:rPr>
        <w:t>　　　　5.8.1 企业基本信息、主要业务介绍、市场地位以及主要的竞争对手</w:t>
      </w:r>
      <w:r>
        <w:rPr>
          <w:rFonts w:hint="eastAsia"/>
        </w:rPr>
        <w:br/>
      </w:r>
      <w:r>
        <w:rPr>
          <w:rFonts w:hint="eastAsia"/>
        </w:rPr>
        <w:t>　　　　5.8.2 非小细胞肺癌靶向药产品类型及应用领域介绍</w:t>
      </w:r>
      <w:r>
        <w:rPr>
          <w:rFonts w:hint="eastAsia"/>
        </w:rPr>
        <w:br/>
      </w:r>
      <w:r>
        <w:rPr>
          <w:rFonts w:hint="eastAsia"/>
        </w:rPr>
        <w:t>　　　　5.8.3 Celgene Corporation非小细胞肺癌靶向药规模（万元）及毛利率（2018-2023年）</w:t>
      </w:r>
      <w:r>
        <w:rPr>
          <w:rFonts w:hint="eastAsia"/>
        </w:rPr>
        <w:br/>
      </w:r>
      <w:r>
        <w:rPr>
          <w:rFonts w:hint="eastAsia"/>
        </w:rPr>
        <w:t>　　　　5.8.4 Celgene Corporation主要业务介绍</w:t>
      </w:r>
      <w:r>
        <w:rPr>
          <w:rFonts w:hint="eastAsia"/>
        </w:rPr>
        <w:br/>
      </w:r>
      <w:r>
        <w:rPr>
          <w:rFonts w:hint="eastAsia"/>
        </w:rPr>
        <w:t>　　5.9 Drug International Limted</w:t>
      </w:r>
      <w:r>
        <w:rPr>
          <w:rFonts w:hint="eastAsia"/>
        </w:rPr>
        <w:br/>
      </w:r>
      <w:r>
        <w:rPr>
          <w:rFonts w:hint="eastAsia"/>
        </w:rPr>
        <w:t>　　　　5.9.1 企业基本信息、主要业务介绍、市场地位以及主要的竞争对手</w:t>
      </w:r>
      <w:r>
        <w:rPr>
          <w:rFonts w:hint="eastAsia"/>
        </w:rPr>
        <w:br/>
      </w:r>
      <w:r>
        <w:rPr>
          <w:rFonts w:hint="eastAsia"/>
        </w:rPr>
        <w:t>　　　　5.9.2 非小细胞肺癌靶向药产品类型及应用领域介绍</w:t>
      </w:r>
      <w:r>
        <w:rPr>
          <w:rFonts w:hint="eastAsia"/>
        </w:rPr>
        <w:br/>
      </w:r>
      <w:r>
        <w:rPr>
          <w:rFonts w:hint="eastAsia"/>
        </w:rPr>
        <w:t>　　　　5.9.3 Drug International Limted非小细胞肺癌靶向药规模（万元）及毛利率（2018-2023年）</w:t>
      </w:r>
      <w:r>
        <w:rPr>
          <w:rFonts w:hint="eastAsia"/>
        </w:rPr>
        <w:br/>
      </w:r>
      <w:r>
        <w:rPr>
          <w:rFonts w:hint="eastAsia"/>
        </w:rPr>
        <w:t>　　　　5.9.4 Drug International Limted主要业务介绍</w:t>
      </w:r>
      <w:r>
        <w:rPr>
          <w:rFonts w:hint="eastAsia"/>
        </w:rPr>
        <w:br/>
      </w:r>
      <w:r>
        <w:rPr>
          <w:rFonts w:hint="eastAsia"/>
        </w:rPr>
        <w:t>　　5.10 Fujifilm Kyowa Kirin Biologics</w:t>
      </w:r>
      <w:r>
        <w:rPr>
          <w:rFonts w:hint="eastAsia"/>
        </w:rPr>
        <w:br/>
      </w:r>
      <w:r>
        <w:rPr>
          <w:rFonts w:hint="eastAsia"/>
        </w:rPr>
        <w:t>　　　　5.10.1 企业基本信息、主要业务介绍、市场地位以及主要的竞争对手</w:t>
      </w:r>
      <w:r>
        <w:rPr>
          <w:rFonts w:hint="eastAsia"/>
        </w:rPr>
        <w:br/>
      </w:r>
      <w:r>
        <w:rPr>
          <w:rFonts w:hint="eastAsia"/>
        </w:rPr>
        <w:t>　　　　5.10.2 非小细胞肺癌靶向药产品类型及应用领域介绍</w:t>
      </w:r>
      <w:r>
        <w:rPr>
          <w:rFonts w:hint="eastAsia"/>
        </w:rPr>
        <w:br/>
      </w:r>
      <w:r>
        <w:rPr>
          <w:rFonts w:hint="eastAsia"/>
        </w:rPr>
        <w:t>　　　　5.10.3 Fujifilm Kyowa Kirin Biologics非小细胞肺癌靶向药规模（万元）及毛利率（2018-2023年）</w:t>
      </w:r>
      <w:r>
        <w:rPr>
          <w:rFonts w:hint="eastAsia"/>
        </w:rPr>
        <w:br/>
      </w:r>
      <w:r>
        <w:rPr>
          <w:rFonts w:hint="eastAsia"/>
        </w:rPr>
        <w:t>　　　　5.10.4 Fujifilm Kyowa Kirin Biologics主要业务介绍</w:t>
      </w:r>
      <w:r>
        <w:rPr>
          <w:rFonts w:hint="eastAsia"/>
        </w:rPr>
        <w:br/>
      </w:r>
      <w:r>
        <w:rPr>
          <w:rFonts w:hint="eastAsia"/>
        </w:rPr>
        <w:t>　　5.11 Genvio Pharma Limited</w:t>
      </w:r>
      <w:r>
        <w:rPr>
          <w:rFonts w:hint="eastAsia"/>
        </w:rPr>
        <w:br/>
      </w:r>
      <w:r>
        <w:rPr>
          <w:rFonts w:hint="eastAsia"/>
        </w:rPr>
        <w:t>　　5.12 Hetero Drugs</w:t>
      </w:r>
      <w:r>
        <w:rPr>
          <w:rFonts w:hint="eastAsia"/>
        </w:rPr>
        <w:br/>
      </w:r>
      <w:r>
        <w:rPr>
          <w:rFonts w:hint="eastAsia"/>
        </w:rPr>
        <w:t>　　5.13 ImClone Systems ?（Eli Lilly）</w:t>
      </w:r>
      <w:r>
        <w:rPr>
          <w:rFonts w:hint="eastAsia"/>
        </w:rPr>
        <w:br/>
      </w:r>
      <w:r>
        <w:rPr>
          <w:rFonts w:hint="eastAsia"/>
        </w:rPr>
        <w:t>　　5.14 Incepta Pharmaceuticals</w:t>
      </w:r>
      <w:r>
        <w:rPr>
          <w:rFonts w:hint="eastAsia"/>
        </w:rPr>
        <w:br/>
      </w:r>
      <w:r>
        <w:rPr>
          <w:rFonts w:hint="eastAsia"/>
        </w:rPr>
        <w:t>　　5.15 Mylan</w:t>
      </w:r>
      <w:r>
        <w:rPr>
          <w:rFonts w:hint="eastAsia"/>
        </w:rPr>
        <w:br/>
      </w:r>
      <w:r>
        <w:rPr>
          <w:rFonts w:hint="eastAsia"/>
        </w:rPr>
        <w:t>　　5.16 Novartis</w:t>
      </w:r>
      <w:r>
        <w:rPr>
          <w:rFonts w:hint="eastAsia"/>
        </w:rPr>
        <w:br/>
      </w:r>
      <w:r>
        <w:rPr>
          <w:rFonts w:hint="eastAsia"/>
        </w:rPr>
        <w:t>　　5.17 Pfizer</w:t>
      </w:r>
      <w:r>
        <w:rPr>
          <w:rFonts w:hint="eastAsia"/>
        </w:rPr>
        <w:br/>
      </w:r>
      <w:r>
        <w:rPr>
          <w:rFonts w:hint="eastAsia"/>
        </w:rPr>
        <w:t>　　5.18 Reliance Lifesciences</w:t>
      </w:r>
      <w:r>
        <w:rPr>
          <w:rFonts w:hint="eastAsia"/>
        </w:rPr>
        <w:br/>
      </w:r>
      <w:r>
        <w:rPr>
          <w:rFonts w:hint="eastAsia"/>
        </w:rPr>
        <w:t>　　5.19 Roche</w:t>
      </w:r>
      <w:r>
        <w:rPr>
          <w:rFonts w:hint="eastAsia"/>
        </w:rPr>
        <w:br/>
      </w:r>
      <w:r>
        <w:rPr>
          <w:rFonts w:hint="eastAsia"/>
        </w:rPr>
        <w:t>　　5.20 AstraZeneca</w:t>
      </w:r>
      <w:r>
        <w:rPr>
          <w:rFonts w:hint="eastAsia"/>
        </w:rPr>
        <w:br/>
      </w:r>
      <w:r>
        <w:rPr>
          <w:rFonts w:hint="eastAsia"/>
        </w:rPr>
        <w:t>　　5.21 Cipla</w:t>
      </w:r>
      <w:r>
        <w:rPr>
          <w:rFonts w:hint="eastAsia"/>
        </w:rPr>
        <w:br/>
      </w:r>
      <w:r>
        <w:rPr>
          <w:rFonts w:hint="eastAsia"/>
        </w:rPr>
        <w:t>　　5.22 Teva</w:t>
      </w:r>
      <w:r>
        <w:rPr>
          <w:rFonts w:hint="eastAsia"/>
        </w:rPr>
        <w:br/>
      </w:r>
      <w:r>
        <w:rPr>
          <w:rFonts w:hint="eastAsia"/>
        </w:rPr>
        <w:t>　　5.23 OSI Pharmaceuticals</w:t>
      </w:r>
      <w:r>
        <w:rPr>
          <w:rFonts w:hint="eastAsia"/>
        </w:rPr>
        <w:br/>
      </w:r>
      <w:r>
        <w:rPr>
          <w:rFonts w:hint="eastAsia"/>
        </w:rPr>
        <w:t>　　5.24 Glenmark Pharmaceuticals</w:t>
      </w:r>
      <w:r>
        <w:rPr>
          <w:rFonts w:hint="eastAsia"/>
        </w:rPr>
        <w:br/>
      </w:r>
      <w:r>
        <w:rPr>
          <w:rFonts w:hint="eastAsia"/>
        </w:rPr>
        <w:t>　　5.25 Natco Pharma</w:t>
      </w:r>
      <w:r>
        <w:rPr>
          <w:rFonts w:hint="eastAsia"/>
        </w:rPr>
        <w:br/>
      </w:r>
      <w:r>
        <w:rPr>
          <w:rFonts w:hint="eastAsia"/>
        </w:rPr>
        <w:br/>
      </w:r>
      <w:r>
        <w:rPr>
          <w:rFonts w:hint="eastAsia"/>
        </w:rPr>
        <w:t>第七章 非小细胞肺癌靶向药行业动态分析</w:t>
      </w:r>
      <w:r>
        <w:rPr>
          <w:rFonts w:hint="eastAsia"/>
        </w:rPr>
        <w:br/>
      </w:r>
      <w:r>
        <w:rPr>
          <w:rFonts w:hint="eastAsia"/>
        </w:rPr>
        <w:t>　　7.1 非小细胞肺癌靶向药发展历史、现状及趋势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非小细胞肺癌靶向药发展机遇、挑战及潜在风险</w:t>
      </w:r>
      <w:r>
        <w:rPr>
          <w:rFonts w:hint="eastAsia"/>
        </w:rPr>
        <w:br/>
      </w:r>
      <w:r>
        <w:rPr>
          <w:rFonts w:hint="eastAsia"/>
        </w:rPr>
        <w:t>　　　　7.2.1 非小细胞肺癌靶向药当前及未来发展机遇</w:t>
      </w:r>
      <w:r>
        <w:rPr>
          <w:rFonts w:hint="eastAsia"/>
        </w:rPr>
        <w:br/>
      </w:r>
      <w:r>
        <w:rPr>
          <w:rFonts w:hint="eastAsia"/>
        </w:rPr>
        <w:t>　　　　7.2.2 非小细胞肺癌靶向药发展的推动因素、有利条件</w:t>
      </w:r>
      <w:r>
        <w:rPr>
          <w:rFonts w:hint="eastAsia"/>
        </w:rPr>
        <w:br/>
      </w:r>
      <w:r>
        <w:rPr>
          <w:rFonts w:hint="eastAsia"/>
        </w:rPr>
        <w:t>　　　　7.2.3 非小细胞肺癌靶向药发展面临的主要挑战</w:t>
      </w:r>
      <w:r>
        <w:rPr>
          <w:rFonts w:hint="eastAsia"/>
        </w:rPr>
        <w:br/>
      </w:r>
      <w:r>
        <w:rPr>
          <w:rFonts w:hint="eastAsia"/>
        </w:rPr>
        <w:t>　　　　7.2.4 非小细胞肺癌靶向药目前存在的风险及潜在风险</w:t>
      </w:r>
      <w:r>
        <w:rPr>
          <w:rFonts w:hint="eastAsia"/>
        </w:rPr>
        <w:br/>
      </w:r>
      <w:r>
        <w:rPr>
          <w:rFonts w:hint="eastAsia"/>
        </w:rPr>
        <w:t>　　7.3 非小细胞肺癌靶向药市场有利因素、不利因素分析</w:t>
      </w:r>
      <w:r>
        <w:rPr>
          <w:rFonts w:hint="eastAsia"/>
        </w:rPr>
        <w:br/>
      </w:r>
      <w:r>
        <w:rPr>
          <w:rFonts w:hint="eastAsia"/>
        </w:rPr>
        <w:t>　　　　7.3.1 非小细胞肺癌靶向药发展的推动因素、有利条件</w:t>
      </w:r>
      <w:r>
        <w:rPr>
          <w:rFonts w:hint="eastAsia"/>
        </w:rPr>
        <w:br/>
      </w:r>
      <w:r>
        <w:rPr>
          <w:rFonts w:hint="eastAsia"/>
        </w:rPr>
        <w:t>　　　　7.3.2 非小细胞肺癌靶向药发展的阻力、不利因素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全球非小细胞肺癌靶向药市场发展预测</w:t>
      </w:r>
      <w:r>
        <w:rPr>
          <w:rFonts w:hint="eastAsia"/>
        </w:rPr>
        <w:br/>
      </w:r>
      <w:r>
        <w:rPr>
          <w:rFonts w:hint="eastAsia"/>
        </w:rPr>
        <w:t>　　8.1 全球非小细胞肺癌靶向药规模（万元）预测（2024-2030年）</w:t>
      </w:r>
      <w:r>
        <w:rPr>
          <w:rFonts w:hint="eastAsia"/>
        </w:rPr>
        <w:br/>
      </w:r>
      <w:r>
        <w:rPr>
          <w:rFonts w:hint="eastAsia"/>
        </w:rPr>
        <w:t>　　8.2 中国非小细胞肺癌靶向药发展预测</w:t>
      </w:r>
      <w:r>
        <w:rPr>
          <w:rFonts w:hint="eastAsia"/>
        </w:rPr>
        <w:br/>
      </w:r>
      <w:r>
        <w:rPr>
          <w:rFonts w:hint="eastAsia"/>
        </w:rPr>
        <w:t>　　8.3 全球主要地区非小细胞肺癌靶向药市场预测</w:t>
      </w:r>
      <w:r>
        <w:rPr>
          <w:rFonts w:hint="eastAsia"/>
        </w:rPr>
        <w:br/>
      </w:r>
      <w:r>
        <w:rPr>
          <w:rFonts w:hint="eastAsia"/>
        </w:rPr>
        <w:t>　　　　8.3.1 北美非小细胞肺癌靶向药发展趋势及未来潜力</w:t>
      </w:r>
      <w:r>
        <w:rPr>
          <w:rFonts w:hint="eastAsia"/>
        </w:rPr>
        <w:br/>
      </w:r>
      <w:r>
        <w:rPr>
          <w:rFonts w:hint="eastAsia"/>
        </w:rPr>
        <w:t>　　　　8.3.2 欧洲非小细胞肺癌靶向药发展趋势及未来潜力</w:t>
      </w:r>
      <w:r>
        <w:rPr>
          <w:rFonts w:hint="eastAsia"/>
        </w:rPr>
        <w:br/>
      </w:r>
      <w:r>
        <w:rPr>
          <w:rFonts w:hint="eastAsia"/>
        </w:rPr>
        <w:t>　　　　8.3.3 亚太非小细胞肺癌靶向药发展趋势及未来潜力</w:t>
      </w:r>
      <w:r>
        <w:rPr>
          <w:rFonts w:hint="eastAsia"/>
        </w:rPr>
        <w:br/>
      </w:r>
      <w:r>
        <w:rPr>
          <w:rFonts w:hint="eastAsia"/>
        </w:rPr>
        <w:t>　　　　8.3.4 南美非小细胞肺癌靶向药发展趋势及未来潜力</w:t>
      </w:r>
      <w:r>
        <w:rPr>
          <w:rFonts w:hint="eastAsia"/>
        </w:rPr>
        <w:br/>
      </w:r>
      <w:r>
        <w:rPr>
          <w:rFonts w:hint="eastAsia"/>
        </w:rPr>
        <w:t>　　8.4 不同类型非小细胞肺癌靶向药发展预测</w:t>
      </w:r>
      <w:r>
        <w:rPr>
          <w:rFonts w:hint="eastAsia"/>
        </w:rPr>
        <w:br/>
      </w:r>
      <w:r>
        <w:rPr>
          <w:rFonts w:hint="eastAsia"/>
        </w:rPr>
        <w:t>　　　　8.4.1 全球不同类型非小细胞肺癌靶向药规模（万元）分析预测（2024-2030年）</w:t>
      </w:r>
      <w:r>
        <w:rPr>
          <w:rFonts w:hint="eastAsia"/>
        </w:rPr>
        <w:br/>
      </w:r>
      <w:r>
        <w:rPr>
          <w:rFonts w:hint="eastAsia"/>
        </w:rPr>
        <w:t>　　　　8.4.2 中国不同类型非小细胞肺癌靶向药规模（万元）分析预测</w:t>
      </w:r>
      <w:r>
        <w:rPr>
          <w:rFonts w:hint="eastAsia"/>
        </w:rPr>
        <w:br/>
      </w:r>
      <w:r>
        <w:rPr>
          <w:rFonts w:hint="eastAsia"/>
        </w:rPr>
        <w:t>　　8.5 非小细胞肺癌靶向药主要应用领域分析预测</w:t>
      </w:r>
      <w:r>
        <w:rPr>
          <w:rFonts w:hint="eastAsia"/>
        </w:rPr>
        <w:br/>
      </w:r>
      <w:r>
        <w:rPr>
          <w:rFonts w:hint="eastAsia"/>
        </w:rPr>
        <w:t>　　　　8.5.1 全球非小细胞肺癌靶向药主要应用领域规模预测（2024-2030年）</w:t>
      </w:r>
      <w:r>
        <w:rPr>
          <w:rFonts w:hint="eastAsia"/>
        </w:rPr>
        <w:br/>
      </w:r>
      <w:r>
        <w:rPr>
          <w:rFonts w:hint="eastAsia"/>
        </w:rPr>
        <w:t>　　　　8.5.2 中国非小细胞肺癌靶向药主要应用领域规模预测（2024-2030年）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图：2018-2030年全球非小细胞肺癌靶向药市场规模（万元）及未来趋势</w:t>
      </w:r>
      <w:r>
        <w:rPr>
          <w:rFonts w:hint="eastAsia"/>
        </w:rPr>
        <w:br/>
      </w:r>
      <w:r>
        <w:rPr>
          <w:rFonts w:hint="eastAsia"/>
        </w:rPr>
        <w:t>　　图：2018-2030年中国非小细胞肺癌靶向药市场规模（万元）及未来趋势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表：全球市场不同类型非小细胞肺癌靶向药规模（万元）及增长率对比（2018-2023年）</w:t>
      </w:r>
      <w:r>
        <w:rPr>
          <w:rFonts w:hint="eastAsia"/>
        </w:rPr>
        <w:br/>
      </w:r>
      <w:r>
        <w:rPr>
          <w:rFonts w:hint="eastAsia"/>
        </w:rPr>
        <w:t>　　表：2018-2023年全球不同类型非小细胞肺癌靶向药规模列表（万元）</w:t>
      </w:r>
      <w:r>
        <w:rPr>
          <w:rFonts w:hint="eastAsia"/>
        </w:rPr>
        <w:br/>
      </w:r>
      <w:r>
        <w:rPr>
          <w:rFonts w:hint="eastAsia"/>
        </w:rPr>
        <w:t>　　表：2018-2023年全球不同类型非小细胞肺癌靶向药规模市场份额列表</w:t>
      </w:r>
      <w:r>
        <w:rPr>
          <w:rFonts w:hint="eastAsia"/>
        </w:rPr>
        <w:br/>
      </w:r>
      <w:r>
        <w:rPr>
          <w:rFonts w:hint="eastAsia"/>
        </w:rPr>
        <w:t>　　表：2024-2030年全球不同类型非小细胞肺癌靶向药规模市场份额列表</w:t>
      </w:r>
      <w:r>
        <w:rPr>
          <w:rFonts w:hint="eastAsia"/>
        </w:rPr>
        <w:br/>
      </w:r>
      <w:r>
        <w:rPr>
          <w:rFonts w:hint="eastAsia"/>
        </w:rPr>
        <w:t>　　图：2023年全球不同类型非小细胞肺癌靶向药市场份额</w:t>
      </w:r>
      <w:r>
        <w:rPr>
          <w:rFonts w:hint="eastAsia"/>
        </w:rPr>
        <w:br/>
      </w:r>
      <w:r>
        <w:rPr>
          <w:rFonts w:hint="eastAsia"/>
        </w:rPr>
        <w:t>　　表：中国不同类型非小细胞肺癌靶向药规模（万元）及增长率对比（2018-2023年）</w:t>
      </w:r>
      <w:r>
        <w:rPr>
          <w:rFonts w:hint="eastAsia"/>
        </w:rPr>
        <w:br/>
      </w:r>
      <w:r>
        <w:rPr>
          <w:rFonts w:hint="eastAsia"/>
        </w:rPr>
        <w:t>　　表：2018-2023年中国不同类型非小细胞肺癌靶向药规模列表（万元）</w:t>
      </w:r>
      <w:r>
        <w:rPr>
          <w:rFonts w:hint="eastAsia"/>
        </w:rPr>
        <w:br/>
      </w:r>
      <w:r>
        <w:rPr>
          <w:rFonts w:hint="eastAsia"/>
        </w:rPr>
        <w:t>　　表：2018-2023年中国不同类型非小细胞肺癌靶向药规模市场份额列表</w:t>
      </w:r>
      <w:r>
        <w:rPr>
          <w:rFonts w:hint="eastAsia"/>
        </w:rPr>
        <w:br/>
      </w:r>
      <w:r>
        <w:rPr>
          <w:rFonts w:hint="eastAsia"/>
        </w:rPr>
        <w:t>　　图：中国不同类型非小细胞肺癌靶向药规模市场份额列表</w:t>
      </w:r>
      <w:r>
        <w:rPr>
          <w:rFonts w:hint="eastAsia"/>
        </w:rPr>
        <w:br/>
      </w:r>
      <w:r>
        <w:rPr>
          <w:rFonts w:hint="eastAsia"/>
        </w:rPr>
        <w:t>　　图：2023年中国不同类型非小细胞肺癌靶向药规模市场份额</w:t>
      </w:r>
      <w:r>
        <w:rPr>
          <w:rFonts w:hint="eastAsia"/>
        </w:rPr>
        <w:br/>
      </w:r>
      <w:r>
        <w:rPr>
          <w:rFonts w:hint="eastAsia"/>
        </w:rPr>
        <w:t>　　图：非小细胞肺癌靶向药应用</w:t>
      </w:r>
      <w:r>
        <w:rPr>
          <w:rFonts w:hint="eastAsia"/>
        </w:rPr>
        <w:br/>
      </w:r>
      <w:r>
        <w:rPr>
          <w:rFonts w:hint="eastAsia"/>
        </w:rPr>
        <w:t>　　表：全球非小细胞肺癌靶向药主要应用领域规模对比（2018-2023年）（万元）</w:t>
      </w:r>
      <w:r>
        <w:rPr>
          <w:rFonts w:hint="eastAsia"/>
        </w:rPr>
        <w:br/>
      </w:r>
      <w:r>
        <w:rPr>
          <w:rFonts w:hint="eastAsia"/>
        </w:rPr>
        <w:t>　　表：全球非小细胞肺癌靶向药主要应用规模（2018-2023年）（万元）</w:t>
      </w:r>
      <w:r>
        <w:rPr>
          <w:rFonts w:hint="eastAsia"/>
        </w:rPr>
        <w:br/>
      </w:r>
      <w:r>
        <w:rPr>
          <w:rFonts w:hint="eastAsia"/>
        </w:rPr>
        <w:t>　　表：全球非小细胞肺癌靶向药主要应用规模份额（2018-2023年）</w:t>
      </w:r>
      <w:r>
        <w:rPr>
          <w:rFonts w:hint="eastAsia"/>
        </w:rPr>
        <w:br/>
      </w:r>
      <w:r>
        <w:rPr>
          <w:rFonts w:hint="eastAsia"/>
        </w:rPr>
        <w:t>　　图：全球非小细胞肺癌靶向药主要应用规模份额（2018-2023年）</w:t>
      </w:r>
      <w:r>
        <w:rPr>
          <w:rFonts w:hint="eastAsia"/>
        </w:rPr>
        <w:br/>
      </w:r>
      <w:r>
        <w:rPr>
          <w:rFonts w:hint="eastAsia"/>
        </w:rPr>
        <w:t>　　图：2023年全球非小细胞肺癌靶向药主要应用规模份额</w:t>
      </w:r>
      <w:r>
        <w:rPr>
          <w:rFonts w:hint="eastAsia"/>
        </w:rPr>
        <w:br/>
      </w:r>
      <w:r>
        <w:rPr>
          <w:rFonts w:hint="eastAsia"/>
        </w:rPr>
        <w:t>　　表：2018-2023年中国非小细胞肺癌靶向药主要应用领域规模对比</w:t>
      </w:r>
      <w:r>
        <w:rPr>
          <w:rFonts w:hint="eastAsia"/>
        </w:rPr>
        <w:br/>
      </w:r>
      <w:r>
        <w:rPr>
          <w:rFonts w:hint="eastAsia"/>
        </w:rPr>
        <w:t>　　表：中国非小细胞肺癌靶向药主要应用领域规模（2018-2023年）</w:t>
      </w:r>
      <w:r>
        <w:rPr>
          <w:rFonts w:hint="eastAsia"/>
        </w:rPr>
        <w:br/>
      </w:r>
      <w:r>
        <w:rPr>
          <w:rFonts w:hint="eastAsia"/>
        </w:rPr>
        <w:t>　　表：中国非小细胞肺癌靶向药主要应用领域规模份额（2018-2023年）</w:t>
      </w:r>
      <w:r>
        <w:rPr>
          <w:rFonts w:hint="eastAsia"/>
        </w:rPr>
        <w:br/>
      </w:r>
      <w:r>
        <w:rPr>
          <w:rFonts w:hint="eastAsia"/>
        </w:rPr>
        <w:t>　　图：中国非小细胞肺癌靶向药主要应用领域规模份额（2018-2023年）</w:t>
      </w:r>
      <w:r>
        <w:rPr>
          <w:rFonts w:hint="eastAsia"/>
        </w:rPr>
        <w:br/>
      </w:r>
      <w:r>
        <w:rPr>
          <w:rFonts w:hint="eastAsia"/>
        </w:rPr>
        <w:t>　　图：2023年中国非小细胞肺癌靶向药主要应用领域规模份额</w:t>
      </w:r>
      <w:r>
        <w:rPr>
          <w:rFonts w:hint="eastAsia"/>
        </w:rPr>
        <w:br/>
      </w:r>
      <w:r>
        <w:rPr>
          <w:rFonts w:hint="eastAsia"/>
        </w:rPr>
        <w:t>　　表：全球主要地区非小细胞肺癌靶向药规模（万元）及增长率对比（2018-2023年）</w:t>
      </w:r>
      <w:r>
        <w:rPr>
          <w:rFonts w:hint="eastAsia"/>
        </w:rPr>
        <w:br/>
      </w:r>
      <w:r>
        <w:rPr>
          <w:rFonts w:hint="eastAsia"/>
        </w:rPr>
        <w:t>　　图：2018-2023年北美非小细胞肺癌靶向药规模（万元）及增长率</w:t>
      </w:r>
      <w:r>
        <w:rPr>
          <w:rFonts w:hint="eastAsia"/>
        </w:rPr>
        <w:br/>
      </w:r>
      <w:r>
        <w:rPr>
          <w:rFonts w:hint="eastAsia"/>
        </w:rPr>
        <w:t>　　图：2018-2023年亚太非小细胞肺癌靶向药规模（万元）及增长率</w:t>
      </w:r>
      <w:r>
        <w:rPr>
          <w:rFonts w:hint="eastAsia"/>
        </w:rPr>
        <w:br/>
      </w:r>
      <w:r>
        <w:rPr>
          <w:rFonts w:hint="eastAsia"/>
        </w:rPr>
        <w:t>　　图：欧洲非小细胞肺癌靶向药规模（万元）及增长率（2018-2023年）</w:t>
      </w:r>
      <w:r>
        <w:rPr>
          <w:rFonts w:hint="eastAsia"/>
        </w:rPr>
        <w:br/>
      </w:r>
      <w:r>
        <w:rPr>
          <w:rFonts w:hint="eastAsia"/>
        </w:rPr>
        <w:t>　　图：南美非小细胞肺癌靶向药规模（万元）及增长率（2018-2023年）</w:t>
      </w:r>
      <w:r>
        <w:rPr>
          <w:rFonts w:hint="eastAsia"/>
        </w:rPr>
        <w:br/>
      </w:r>
      <w:r>
        <w:rPr>
          <w:rFonts w:hint="eastAsia"/>
        </w:rPr>
        <w:t>　　图：其他地区非小细胞肺癌靶向药规模（万元）及增长率（2018-2023年）</w:t>
      </w:r>
      <w:r>
        <w:rPr>
          <w:rFonts w:hint="eastAsia"/>
        </w:rPr>
        <w:br/>
      </w:r>
      <w:r>
        <w:rPr>
          <w:rFonts w:hint="eastAsia"/>
        </w:rPr>
        <w:t>　　图：中国非小细胞肺癌靶向药规模（万元）及增长率（2018-2023年）</w:t>
      </w:r>
      <w:r>
        <w:rPr>
          <w:rFonts w:hint="eastAsia"/>
        </w:rPr>
        <w:br/>
      </w:r>
      <w:r>
        <w:rPr>
          <w:rFonts w:hint="eastAsia"/>
        </w:rPr>
        <w:t>　　表：2018-2023年全球主要地区非小细胞肺癌靶向药规模（万元）列表</w:t>
      </w:r>
      <w:r>
        <w:rPr>
          <w:rFonts w:hint="eastAsia"/>
        </w:rPr>
        <w:br/>
      </w:r>
      <w:r>
        <w:rPr>
          <w:rFonts w:hint="eastAsia"/>
        </w:rPr>
        <w:t>　　图：2018-2023年全球主要地区非小细胞肺癌靶向药规模市场份额</w:t>
      </w:r>
      <w:r>
        <w:rPr>
          <w:rFonts w:hint="eastAsia"/>
        </w:rPr>
        <w:br/>
      </w:r>
      <w:r>
        <w:rPr>
          <w:rFonts w:hint="eastAsia"/>
        </w:rPr>
        <w:t>　　图：2024-2030年全球主要地区非小细胞肺癌靶向药规模市场份额</w:t>
      </w:r>
      <w:r>
        <w:rPr>
          <w:rFonts w:hint="eastAsia"/>
        </w:rPr>
        <w:br/>
      </w:r>
      <w:r>
        <w:rPr>
          <w:rFonts w:hint="eastAsia"/>
        </w:rPr>
        <w:t>　　图：2023年全球主要地区非小细胞肺癌靶向药规模市场份额</w:t>
      </w:r>
      <w:r>
        <w:rPr>
          <w:rFonts w:hint="eastAsia"/>
        </w:rPr>
        <w:br/>
      </w:r>
      <w:r>
        <w:rPr>
          <w:rFonts w:hint="eastAsia"/>
        </w:rPr>
        <w:t>　　表：2018-2023年全球非小细胞肺癌靶向药规模（万元）及毛利率</w:t>
      </w:r>
      <w:r>
        <w:rPr>
          <w:rFonts w:hint="eastAsia"/>
        </w:rPr>
        <w:br/>
      </w:r>
      <w:r>
        <w:rPr>
          <w:rFonts w:hint="eastAsia"/>
        </w:rPr>
        <w:t>　　表：2018-2023年北美非小细胞肺癌靶向药规模（万元）及毛利率</w:t>
      </w:r>
      <w:r>
        <w:rPr>
          <w:rFonts w:hint="eastAsia"/>
        </w:rPr>
        <w:br/>
      </w:r>
      <w:r>
        <w:rPr>
          <w:rFonts w:hint="eastAsia"/>
        </w:rPr>
        <w:t>　　表：2018-2023年欧洲非小细胞肺癌靶向药规模（万元）及毛利率</w:t>
      </w:r>
      <w:r>
        <w:rPr>
          <w:rFonts w:hint="eastAsia"/>
        </w:rPr>
        <w:br/>
      </w:r>
      <w:r>
        <w:rPr>
          <w:rFonts w:hint="eastAsia"/>
        </w:rPr>
        <w:t>　　表：2018-2023年亚太非小细胞肺癌靶向药规模（万元）及毛利率</w:t>
      </w:r>
      <w:r>
        <w:rPr>
          <w:rFonts w:hint="eastAsia"/>
        </w:rPr>
        <w:br/>
      </w:r>
      <w:r>
        <w:rPr>
          <w:rFonts w:hint="eastAsia"/>
        </w:rPr>
        <w:t>　　表：2018-2023年南美非小细胞肺癌靶向药规模（万元）及毛利率</w:t>
      </w:r>
      <w:r>
        <w:rPr>
          <w:rFonts w:hint="eastAsia"/>
        </w:rPr>
        <w:br/>
      </w:r>
      <w:r>
        <w:rPr>
          <w:rFonts w:hint="eastAsia"/>
        </w:rPr>
        <w:t>　　表：2018-2023年其他地区非小细胞肺癌靶向药规模（万元）及毛利率</w:t>
      </w:r>
      <w:r>
        <w:rPr>
          <w:rFonts w:hint="eastAsia"/>
        </w:rPr>
        <w:br/>
      </w:r>
      <w:r>
        <w:rPr>
          <w:rFonts w:hint="eastAsia"/>
        </w:rPr>
        <w:t>　　表：2018-2023年中国非小细胞肺癌靶向药规模（万元）及毛利率（2018-2023年）</w:t>
      </w:r>
      <w:r>
        <w:rPr>
          <w:rFonts w:hint="eastAsia"/>
        </w:rPr>
        <w:br/>
      </w:r>
      <w:r>
        <w:rPr>
          <w:rFonts w:hint="eastAsia"/>
        </w:rPr>
        <w:t>　　表：2018-2023年全球主要企业非小细胞肺癌靶向药规模（万元）</w:t>
      </w:r>
      <w:r>
        <w:rPr>
          <w:rFonts w:hint="eastAsia"/>
        </w:rPr>
        <w:br/>
      </w:r>
      <w:r>
        <w:rPr>
          <w:rFonts w:hint="eastAsia"/>
        </w:rPr>
        <w:t>　　表：2018-2023年全球主要企业非小细胞肺癌靶向药规模份额对比</w:t>
      </w:r>
      <w:r>
        <w:rPr>
          <w:rFonts w:hint="eastAsia"/>
        </w:rPr>
        <w:br/>
      </w:r>
      <w:r>
        <w:rPr>
          <w:rFonts w:hint="eastAsia"/>
        </w:rPr>
        <w:t>　　图：2023年全球主要企业非小细胞肺癌靶向药规模份额对比</w:t>
      </w:r>
      <w:r>
        <w:rPr>
          <w:rFonts w:hint="eastAsia"/>
        </w:rPr>
        <w:br/>
      </w:r>
      <w:r>
        <w:rPr>
          <w:rFonts w:hint="eastAsia"/>
        </w:rPr>
        <w:t>　　图：2022年全球主要企业非小细胞肺癌靶向药规模份额对比</w:t>
      </w:r>
      <w:r>
        <w:rPr>
          <w:rFonts w:hint="eastAsia"/>
        </w:rPr>
        <w:br/>
      </w:r>
      <w:r>
        <w:rPr>
          <w:rFonts w:hint="eastAsia"/>
        </w:rPr>
        <w:t>　　表：全球主要企业总部及地区分布、主要市场区域</w:t>
      </w:r>
      <w:r>
        <w:rPr>
          <w:rFonts w:hint="eastAsia"/>
        </w:rPr>
        <w:br/>
      </w:r>
      <w:r>
        <w:rPr>
          <w:rFonts w:hint="eastAsia"/>
        </w:rPr>
        <w:t>　　表：全球非小细胞肺癌靶向药主要企业产品类型</w:t>
      </w:r>
      <w:r>
        <w:rPr>
          <w:rFonts w:hint="eastAsia"/>
        </w:rPr>
        <w:br/>
      </w:r>
      <w:r>
        <w:rPr>
          <w:rFonts w:hint="eastAsia"/>
        </w:rPr>
        <w:t>　　图：2023年全球非小细胞肺癌靶向药Top 3企业市场份额</w:t>
      </w:r>
      <w:r>
        <w:rPr>
          <w:rFonts w:hint="eastAsia"/>
        </w:rPr>
        <w:br/>
      </w:r>
      <w:r>
        <w:rPr>
          <w:rFonts w:hint="eastAsia"/>
        </w:rPr>
        <w:t>　　图：2023年全球非小细胞肺癌靶向药Top 5企业市场份额</w:t>
      </w:r>
      <w:r>
        <w:rPr>
          <w:rFonts w:hint="eastAsia"/>
        </w:rPr>
        <w:br/>
      </w:r>
      <w:r>
        <w:rPr>
          <w:rFonts w:hint="eastAsia"/>
        </w:rPr>
        <w:t>　　表：2018-2023年中国主要企业非小细胞肺癌靶向药规模（万元）列表</w:t>
      </w:r>
      <w:r>
        <w:rPr>
          <w:rFonts w:hint="eastAsia"/>
        </w:rPr>
        <w:br/>
      </w:r>
      <w:r>
        <w:rPr>
          <w:rFonts w:hint="eastAsia"/>
        </w:rPr>
        <w:t>　　表：2018-2023年中国主要企业非小细胞肺癌靶向药规模份额对比</w:t>
      </w:r>
      <w:r>
        <w:rPr>
          <w:rFonts w:hint="eastAsia"/>
        </w:rPr>
        <w:br/>
      </w:r>
      <w:r>
        <w:rPr>
          <w:rFonts w:hint="eastAsia"/>
        </w:rPr>
        <w:t>　　图：2023年中国主要企业非小细胞肺癌靶向药规模份额对比</w:t>
      </w:r>
      <w:r>
        <w:rPr>
          <w:rFonts w:hint="eastAsia"/>
        </w:rPr>
        <w:br/>
      </w:r>
      <w:r>
        <w:rPr>
          <w:rFonts w:hint="eastAsia"/>
        </w:rPr>
        <w:t>　　表：全球主要企业总部及地区分布、主要市场区域</w:t>
      </w:r>
      <w:r>
        <w:rPr>
          <w:rFonts w:hint="eastAsia"/>
        </w:rPr>
        <w:br/>
      </w:r>
      <w:r>
        <w:rPr>
          <w:rFonts w:hint="eastAsia"/>
        </w:rPr>
        <w:t>　　图：2023年中国非小细胞肺癌靶向药Top 3企业市场份额</w:t>
      </w:r>
      <w:r>
        <w:rPr>
          <w:rFonts w:hint="eastAsia"/>
        </w:rPr>
        <w:br/>
      </w:r>
      <w:r>
        <w:rPr>
          <w:rFonts w:hint="eastAsia"/>
        </w:rPr>
        <w:t>　　图：2023年中国非小细胞肺癌靶向药Top 5企业市场份额</w:t>
      </w:r>
      <w:r>
        <w:rPr>
          <w:rFonts w:hint="eastAsia"/>
        </w:rPr>
        <w:br/>
      </w:r>
      <w:r>
        <w:rPr>
          <w:rFonts w:hint="eastAsia"/>
        </w:rPr>
        <w:t>　　表：Allergan基本信息、主要业务介绍、市场地位以及主要的竞争对手</w:t>
      </w:r>
      <w:r>
        <w:rPr>
          <w:rFonts w:hint="eastAsia"/>
        </w:rPr>
        <w:br/>
      </w:r>
      <w:r>
        <w:rPr>
          <w:rFonts w:hint="eastAsia"/>
        </w:rPr>
        <w:t>　　表：Allergan非小细胞肺癌靶向药规模（万元）及毛利率</w:t>
      </w:r>
      <w:r>
        <w:rPr>
          <w:rFonts w:hint="eastAsia"/>
        </w:rPr>
        <w:br/>
      </w:r>
      <w:r>
        <w:rPr>
          <w:rFonts w:hint="eastAsia"/>
        </w:rPr>
        <w:t>　　表：Allergan非小细胞肺癌靶向药规模增长率</w:t>
      </w:r>
      <w:r>
        <w:rPr>
          <w:rFonts w:hint="eastAsia"/>
        </w:rPr>
        <w:br/>
      </w:r>
      <w:r>
        <w:rPr>
          <w:rFonts w:hint="eastAsia"/>
        </w:rPr>
        <w:t>　　表：Allergan非小细胞肺癌靶向药规模全球市场份额</w:t>
      </w:r>
      <w:r>
        <w:rPr>
          <w:rFonts w:hint="eastAsia"/>
        </w:rPr>
        <w:br/>
      </w:r>
      <w:r>
        <w:rPr>
          <w:rFonts w:hint="eastAsia"/>
        </w:rPr>
        <w:t>　　表：Amgen基本信息、主要业务介绍、市场地位以及主要的竞争对手</w:t>
      </w:r>
      <w:r>
        <w:rPr>
          <w:rFonts w:hint="eastAsia"/>
        </w:rPr>
        <w:br/>
      </w:r>
      <w:r>
        <w:rPr>
          <w:rFonts w:hint="eastAsia"/>
        </w:rPr>
        <w:t>　　表：Amgen非小细胞肺癌靶向药规模（万元）及毛利率</w:t>
      </w:r>
      <w:r>
        <w:rPr>
          <w:rFonts w:hint="eastAsia"/>
        </w:rPr>
        <w:br/>
      </w:r>
      <w:r>
        <w:rPr>
          <w:rFonts w:hint="eastAsia"/>
        </w:rPr>
        <w:t>　　表：Amgen非小细胞肺癌靶向药规模增长率</w:t>
      </w:r>
      <w:r>
        <w:rPr>
          <w:rFonts w:hint="eastAsia"/>
        </w:rPr>
        <w:br/>
      </w:r>
      <w:r>
        <w:rPr>
          <w:rFonts w:hint="eastAsia"/>
        </w:rPr>
        <w:t>　　表：Amgen非小细胞肺癌靶向药规模全球市场份额</w:t>
      </w:r>
      <w:r>
        <w:rPr>
          <w:rFonts w:hint="eastAsia"/>
        </w:rPr>
        <w:br/>
      </w:r>
      <w:r>
        <w:rPr>
          <w:rFonts w:hint="eastAsia"/>
        </w:rPr>
        <w:t>　　表：ARIAD Pharmaceuticals （Takeda）基本信息、主要业务介绍、市场地位以及主要的竞争对手</w:t>
      </w:r>
      <w:r>
        <w:rPr>
          <w:rFonts w:hint="eastAsia"/>
        </w:rPr>
        <w:br/>
      </w:r>
      <w:r>
        <w:rPr>
          <w:rFonts w:hint="eastAsia"/>
        </w:rPr>
        <w:t>　　表：ARIAD Pharmaceuticals （Takeda）非小细胞肺癌靶向药规模（万元）及毛利率</w:t>
      </w:r>
      <w:r>
        <w:rPr>
          <w:rFonts w:hint="eastAsia"/>
        </w:rPr>
        <w:br/>
      </w:r>
      <w:r>
        <w:rPr>
          <w:rFonts w:hint="eastAsia"/>
        </w:rPr>
        <w:t>　　表：ARIAD Pharmaceuticals （Takeda）非小细胞肺癌靶向药规模增长率</w:t>
      </w:r>
      <w:r>
        <w:rPr>
          <w:rFonts w:hint="eastAsia"/>
        </w:rPr>
        <w:br/>
      </w:r>
      <w:r>
        <w:rPr>
          <w:rFonts w:hint="eastAsia"/>
        </w:rPr>
        <w:t>　　表：ARIAD Pharmaceuticals （Takeda）非小细胞肺癌靶向药规模全球市场份额</w:t>
      </w:r>
      <w:r>
        <w:rPr>
          <w:rFonts w:hint="eastAsia"/>
        </w:rPr>
        <w:br/>
      </w:r>
      <w:r>
        <w:rPr>
          <w:rFonts w:hint="eastAsia"/>
        </w:rPr>
        <w:t>　　表：Beacon Pharma Limited基本信息、主要业务介绍、市场地位以及主要的竞争对手</w:t>
      </w:r>
      <w:r>
        <w:rPr>
          <w:rFonts w:hint="eastAsia"/>
        </w:rPr>
        <w:br/>
      </w:r>
      <w:r>
        <w:rPr>
          <w:rFonts w:hint="eastAsia"/>
        </w:rPr>
        <w:t>　　表：Beacon Pharma Limited非小细胞肺癌靶向药规模（万元）及毛利率</w:t>
      </w:r>
      <w:r>
        <w:rPr>
          <w:rFonts w:hint="eastAsia"/>
        </w:rPr>
        <w:br/>
      </w:r>
      <w:r>
        <w:rPr>
          <w:rFonts w:hint="eastAsia"/>
        </w:rPr>
        <w:t>　　表：Beacon Pharma Limited非小细胞肺癌靶向药规模增长率</w:t>
      </w:r>
      <w:r>
        <w:rPr>
          <w:rFonts w:hint="eastAsia"/>
        </w:rPr>
        <w:br/>
      </w:r>
      <w:r>
        <w:rPr>
          <w:rFonts w:hint="eastAsia"/>
        </w:rPr>
        <w:t>　　表：Beacon Pharma Limited非小细胞肺癌靶向药规模全球市场份额</w:t>
      </w:r>
      <w:r>
        <w:rPr>
          <w:rFonts w:hint="eastAsia"/>
        </w:rPr>
        <w:br/>
      </w:r>
      <w:r>
        <w:rPr>
          <w:rFonts w:hint="eastAsia"/>
        </w:rPr>
        <w:t>　　表：BeiGene基本信息、主要业务介绍、市场地位以及主要的竞争对手</w:t>
      </w:r>
      <w:r>
        <w:rPr>
          <w:rFonts w:hint="eastAsia"/>
        </w:rPr>
        <w:br/>
      </w:r>
      <w:r>
        <w:rPr>
          <w:rFonts w:hint="eastAsia"/>
        </w:rPr>
        <w:t>　　表：BeiGene非小细胞肺癌靶向药规模（万元）及毛利率</w:t>
      </w:r>
      <w:r>
        <w:rPr>
          <w:rFonts w:hint="eastAsia"/>
        </w:rPr>
        <w:br/>
      </w:r>
      <w:r>
        <w:rPr>
          <w:rFonts w:hint="eastAsia"/>
        </w:rPr>
        <w:t>　　表：BeiGene非小细胞肺癌靶向药规模增长率</w:t>
      </w:r>
      <w:r>
        <w:rPr>
          <w:rFonts w:hint="eastAsia"/>
        </w:rPr>
        <w:br/>
      </w:r>
      <w:r>
        <w:rPr>
          <w:rFonts w:hint="eastAsia"/>
        </w:rPr>
        <w:t>　　表：BeiGene非小细胞肺癌靶向药规模全球市场份额</w:t>
      </w:r>
      <w:r>
        <w:rPr>
          <w:rFonts w:hint="eastAsia"/>
        </w:rPr>
        <w:br/>
      </w:r>
      <w:r>
        <w:rPr>
          <w:rFonts w:hint="eastAsia"/>
        </w:rPr>
        <w:t>　　表：Biocon基本信息、主要业务介绍、市场地位以及主要的竞争对手</w:t>
      </w:r>
      <w:r>
        <w:rPr>
          <w:rFonts w:hint="eastAsia"/>
        </w:rPr>
        <w:br/>
      </w:r>
      <w:r>
        <w:rPr>
          <w:rFonts w:hint="eastAsia"/>
        </w:rPr>
        <w:t>　　表：Biocon非小细胞肺癌靶向药规模（万元）及毛利率</w:t>
      </w:r>
      <w:r>
        <w:rPr>
          <w:rFonts w:hint="eastAsia"/>
        </w:rPr>
        <w:br/>
      </w:r>
      <w:r>
        <w:rPr>
          <w:rFonts w:hint="eastAsia"/>
        </w:rPr>
        <w:t>　　表：Biocon非小细胞肺癌靶向药规模增长率</w:t>
      </w:r>
      <w:r>
        <w:rPr>
          <w:rFonts w:hint="eastAsia"/>
        </w:rPr>
        <w:br/>
      </w:r>
      <w:r>
        <w:rPr>
          <w:rFonts w:hint="eastAsia"/>
        </w:rPr>
        <w:t>　　表：Biocon非小细胞肺癌靶向药规模全球市场份额</w:t>
      </w:r>
      <w:r>
        <w:rPr>
          <w:rFonts w:hint="eastAsia"/>
        </w:rPr>
        <w:br/>
      </w:r>
      <w:r>
        <w:rPr>
          <w:rFonts w:hint="eastAsia"/>
        </w:rPr>
        <w:t>　　表：Boehringer-Ingelheim基本信息、主要业务介绍、市场地位以及主要的竞争对手</w:t>
      </w:r>
      <w:r>
        <w:rPr>
          <w:rFonts w:hint="eastAsia"/>
        </w:rPr>
        <w:br/>
      </w:r>
      <w:r>
        <w:rPr>
          <w:rFonts w:hint="eastAsia"/>
        </w:rPr>
        <w:t>　　表：Boehringer-Ingelheim非小细胞肺癌靶向药规模（万元）及毛利率</w:t>
      </w:r>
      <w:r>
        <w:rPr>
          <w:rFonts w:hint="eastAsia"/>
        </w:rPr>
        <w:br/>
      </w:r>
      <w:r>
        <w:rPr>
          <w:rFonts w:hint="eastAsia"/>
        </w:rPr>
        <w:t>　　表：Boehringer-Ingelheim非小细胞肺癌靶向药规模增长率</w:t>
      </w:r>
      <w:r>
        <w:rPr>
          <w:rFonts w:hint="eastAsia"/>
        </w:rPr>
        <w:br/>
      </w:r>
      <w:r>
        <w:rPr>
          <w:rFonts w:hint="eastAsia"/>
        </w:rPr>
        <w:t>　　表：Boehringer-Ingelheim非小细胞肺癌靶向药规模全球市场份额</w:t>
      </w:r>
      <w:r>
        <w:rPr>
          <w:rFonts w:hint="eastAsia"/>
        </w:rPr>
        <w:br/>
      </w:r>
      <w:r>
        <w:rPr>
          <w:rFonts w:hint="eastAsia"/>
        </w:rPr>
        <w:t>　　表：Celgene Corporation基本信息、主要业务介绍、市场地位以及主要的竞争对手</w:t>
      </w:r>
      <w:r>
        <w:rPr>
          <w:rFonts w:hint="eastAsia"/>
        </w:rPr>
        <w:br/>
      </w:r>
      <w:r>
        <w:rPr>
          <w:rFonts w:hint="eastAsia"/>
        </w:rPr>
        <w:t>　　表：Celgene Corporation非小细胞肺癌靶向药规模（万元）及毛利率</w:t>
      </w:r>
      <w:r>
        <w:rPr>
          <w:rFonts w:hint="eastAsia"/>
        </w:rPr>
        <w:br/>
      </w:r>
      <w:r>
        <w:rPr>
          <w:rFonts w:hint="eastAsia"/>
        </w:rPr>
        <w:t>　　表：Celgene Corporation非小细胞肺癌靶向药规模增长率</w:t>
      </w:r>
      <w:r>
        <w:rPr>
          <w:rFonts w:hint="eastAsia"/>
        </w:rPr>
        <w:br/>
      </w:r>
      <w:r>
        <w:rPr>
          <w:rFonts w:hint="eastAsia"/>
        </w:rPr>
        <w:t>　　表：Celgene Corporation非小细胞肺癌靶向药规模全球市场份额</w:t>
      </w:r>
      <w:r>
        <w:rPr>
          <w:rFonts w:hint="eastAsia"/>
        </w:rPr>
        <w:br/>
      </w:r>
      <w:r>
        <w:rPr>
          <w:rFonts w:hint="eastAsia"/>
        </w:rPr>
        <w:t>　　表：Drug International Limted基本信息、主要业务介绍、市场地位以及主要的竞争对手</w:t>
      </w:r>
      <w:r>
        <w:rPr>
          <w:rFonts w:hint="eastAsia"/>
        </w:rPr>
        <w:br/>
      </w:r>
      <w:r>
        <w:rPr>
          <w:rFonts w:hint="eastAsia"/>
        </w:rPr>
        <w:t>　　表：Drug International Limted非小细胞肺癌靶向药规模（万元）及毛利率</w:t>
      </w:r>
      <w:r>
        <w:rPr>
          <w:rFonts w:hint="eastAsia"/>
        </w:rPr>
        <w:br/>
      </w:r>
      <w:r>
        <w:rPr>
          <w:rFonts w:hint="eastAsia"/>
        </w:rPr>
        <w:t>　　表：Drug International Limted非小细胞肺癌靶向药规模增长率</w:t>
      </w:r>
      <w:r>
        <w:rPr>
          <w:rFonts w:hint="eastAsia"/>
        </w:rPr>
        <w:br/>
      </w:r>
      <w:r>
        <w:rPr>
          <w:rFonts w:hint="eastAsia"/>
        </w:rPr>
        <w:t>　　表：Drug International Limted非小细胞肺癌靶向药规模全球市场份额</w:t>
      </w:r>
      <w:r>
        <w:rPr>
          <w:rFonts w:hint="eastAsia"/>
        </w:rPr>
        <w:br/>
      </w:r>
      <w:r>
        <w:rPr>
          <w:rFonts w:hint="eastAsia"/>
        </w:rPr>
        <w:t>　　表：Fujifilm Kyowa Kirin Biologics基本信息、主要业务介绍、市场地位以及主要的竞争对手</w:t>
      </w:r>
      <w:r>
        <w:rPr>
          <w:rFonts w:hint="eastAsia"/>
        </w:rPr>
        <w:br/>
      </w:r>
      <w:r>
        <w:rPr>
          <w:rFonts w:hint="eastAsia"/>
        </w:rPr>
        <w:t>　　表：Fujifilm Kyowa Kirin Biologics非小细胞肺癌靶向药规模（万元）及毛利率</w:t>
      </w:r>
      <w:r>
        <w:rPr>
          <w:rFonts w:hint="eastAsia"/>
        </w:rPr>
        <w:br/>
      </w:r>
      <w:r>
        <w:rPr>
          <w:rFonts w:hint="eastAsia"/>
        </w:rPr>
        <w:t>　　表：Fujifilm Kyowa Kirin Biologics非小细胞肺癌靶向药规模增长率</w:t>
      </w:r>
      <w:r>
        <w:rPr>
          <w:rFonts w:hint="eastAsia"/>
        </w:rPr>
        <w:br/>
      </w:r>
      <w:r>
        <w:rPr>
          <w:rFonts w:hint="eastAsia"/>
        </w:rPr>
        <w:t>　　表：Fujifilm Kyowa Kirin Biologics非小细胞肺癌靶向药规模全球市场份额</w:t>
      </w:r>
      <w:r>
        <w:rPr>
          <w:rFonts w:hint="eastAsia"/>
        </w:rPr>
        <w:br/>
      </w:r>
      <w:r>
        <w:rPr>
          <w:rFonts w:hint="eastAsia"/>
        </w:rPr>
        <w:t>　　表：Genvio Pharma Limited基本信息、主要业务介绍、市场地位以及主要的竞争对手</w:t>
      </w:r>
      <w:r>
        <w:rPr>
          <w:rFonts w:hint="eastAsia"/>
        </w:rPr>
        <w:br/>
      </w:r>
      <w:r>
        <w:rPr>
          <w:rFonts w:hint="eastAsia"/>
        </w:rPr>
        <w:t>　　表：Hetero Drugs基本信息、主要业务介绍、市场地位以及主要的竞争对手</w:t>
      </w:r>
      <w:r>
        <w:rPr>
          <w:rFonts w:hint="eastAsia"/>
        </w:rPr>
        <w:br/>
      </w:r>
      <w:r>
        <w:rPr>
          <w:rFonts w:hint="eastAsia"/>
        </w:rPr>
        <w:t>　　表：ImClone Systems ?（Eli Lilly）基本信息、主要业务介绍、市场地位以及主要的竞争对手</w:t>
      </w:r>
      <w:r>
        <w:rPr>
          <w:rFonts w:hint="eastAsia"/>
        </w:rPr>
        <w:br/>
      </w:r>
      <w:r>
        <w:rPr>
          <w:rFonts w:hint="eastAsia"/>
        </w:rPr>
        <w:t>　　表：Incepta Pharmaceuticals基本信息、主要业务介绍、市场地位以及主要的竞争对手</w:t>
      </w:r>
      <w:r>
        <w:rPr>
          <w:rFonts w:hint="eastAsia"/>
        </w:rPr>
        <w:br/>
      </w:r>
      <w:r>
        <w:rPr>
          <w:rFonts w:hint="eastAsia"/>
        </w:rPr>
        <w:t>　　表：Mylan基本信息、主要业务介绍、市场地位以及主要的竞争对手</w:t>
      </w:r>
      <w:r>
        <w:rPr>
          <w:rFonts w:hint="eastAsia"/>
        </w:rPr>
        <w:br/>
      </w:r>
      <w:r>
        <w:rPr>
          <w:rFonts w:hint="eastAsia"/>
        </w:rPr>
        <w:t>　　表：Novartis基本信息、主要业务介绍、市场地位以及主要的竞争对手</w:t>
      </w:r>
      <w:r>
        <w:rPr>
          <w:rFonts w:hint="eastAsia"/>
        </w:rPr>
        <w:br/>
      </w:r>
      <w:r>
        <w:rPr>
          <w:rFonts w:hint="eastAsia"/>
        </w:rPr>
        <w:t>　　表：Pfizer基本信息、主要业务介绍、市场地位以及主要的竞争对手</w:t>
      </w:r>
      <w:r>
        <w:rPr>
          <w:rFonts w:hint="eastAsia"/>
        </w:rPr>
        <w:br/>
      </w:r>
      <w:r>
        <w:rPr>
          <w:rFonts w:hint="eastAsia"/>
        </w:rPr>
        <w:t>　　表：Reliance Lifesciences基本信息、主要业务介绍、市场地位以及主要的竞争对手</w:t>
      </w:r>
      <w:r>
        <w:rPr>
          <w:rFonts w:hint="eastAsia"/>
        </w:rPr>
        <w:br/>
      </w:r>
      <w:r>
        <w:rPr>
          <w:rFonts w:hint="eastAsia"/>
        </w:rPr>
        <w:t>　　表：Roche基本信息、主要业务介绍、市场地位以及主要的竞争对手</w:t>
      </w:r>
      <w:r>
        <w:rPr>
          <w:rFonts w:hint="eastAsia"/>
        </w:rPr>
        <w:br/>
      </w:r>
      <w:r>
        <w:rPr>
          <w:rFonts w:hint="eastAsia"/>
        </w:rPr>
        <w:t>　　表：AstraZeneca基本信息、主要业务介绍、市场地位以及主要的竞争对手</w:t>
      </w:r>
      <w:r>
        <w:rPr>
          <w:rFonts w:hint="eastAsia"/>
        </w:rPr>
        <w:br/>
      </w:r>
      <w:r>
        <w:rPr>
          <w:rFonts w:hint="eastAsia"/>
        </w:rPr>
        <w:t>　　表：Cipla基本信息、主要业务介绍、市场地位以及主要的竞争对手</w:t>
      </w:r>
      <w:r>
        <w:rPr>
          <w:rFonts w:hint="eastAsia"/>
        </w:rPr>
        <w:br/>
      </w:r>
      <w:r>
        <w:rPr>
          <w:rFonts w:hint="eastAsia"/>
        </w:rPr>
        <w:t>　　表：Teva基本信息、主要业务介绍、市场地位以及主要的竞争对手</w:t>
      </w:r>
      <w:r>
        <w:rPr>
          <w:rFonts w:hint="eastAsia"/>
        </w:rPr>
        <w:br/>
      </w:r>
      <w:r>
        <w:rPr>
          <w:rFonts w:hint="eastAsia"/>
        </w:rPr>
        <w:t>　　表：OSI Pharmaceuticals基本信息、主要业务介绍、市场地位以及主要的竞争对手</w:t>
      </w:r>
      <w:r>
        <w:rPr>
          <w:rFonts w:hint="eastAsia"/>
        </w:rPr>
        <w:br/>
      </w:r>
      <w:r>
        <w:rPr>
          <w:rFonts w:hint="eastAsia"/>
        </w:rPr>
        <w:t>　　表：Glenmark Pharmaceuticals基本信息、主要业务介绍、市场地位以及主要的竞争对手</w:t>
      </w:r>
      <w:r>
        <w:rPr>
          <w:rFonts w:hint="eastAsia"/>
        </w:rPr>
        <w:br/>
      </w:r>
      <w:r>
        <w:rPr>
          <w:rFonts w:hint="eastAsia"/>
        </w:rPr>
        <w:t>　　表：Natco Pharma基本信息、主要业务介绍、市场地位以及主要的竞争对手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表：非小细胞肺癌靶向药当前及未来发展机遇</w:t>
      </w:r>
      <w:r>
        <w:rPr>
          <w:rFonts w:hint="eastAsia"/>
        </w:rPr>
        <w:br/>
      </w:r>
      <w:r>
        <w:rPr>
          <w:rFonts w:hint="eastAsia"/>
        </w:rPr>
        <w:t>　　表：非小细胞肺癌靶向药发展的推动因素、有利条件</w:t>
      </w:r>
      <w:r>
        <w:rPr>
          <w:rFonts w:hint="eastAsia"/>
        </w:rPr>
        <w:br/>
      </w:r>
      <w:r>
        <w:rPr>
          <w:rFonts w:hint="eastAsia"/>
        </w:rPr>
        <w:t>　　表：非小细胞肺癌靶向药发展面临的主要挑战</w:t>
      </w:r>
      <w:r>
        <w:rPr>
          <w:rFonts w:hint="eastAsia"/>
        </w:rPr>
        <w:br/>
      </w:r>
      <w:r>
        <w:rPr>
          <w:rFonts w:hint="eastAsia"/>
        </w:rPr>
        <w:t>　　表：非小细胞肺癌靶向药目前存在的风险及潜在风险</w:t>
      </w:r>
      <w:r>
        <w:rPr>
          <w:rFonts w:hint="eastAsia"/>
        </w:rPr>
        <w:br/>
      </w:r>
      <w:r>
        <w:rPr>
          <w:rFonts w:hint="eastAsia"/>
        </w:rPr>
        <w:t>　　表：非小细胞肺癌靶向药发展的推动因素、有利条件</w:t>
      </w:r>
      <w:r>
        <w:rPr>
          <w:rFonts w:hint="eastAsia"/>
        </w:rPr>
        <w:br/>
      </w:r>
      <w:r>
        <w:rPr>
          <w:rFonts w:hint="eastAsia"/>
        </w:rPr>
        <w:t>　　表：非小细胞肺癌靶向药发展的阻力、不利因素</w:t>
      </w:r>
      <w:r>
        <w:rPr>
          <w:rFonts w:hint="eastAsia"/>
        </w:rPr>
        <w:br/>
      </w:r>
      <w:r>
        <w:rPr>
          <w:rFonts w:hint="eastAsia"/>
        </w:rPr>
        <w:t>　　表：当前国内政策及未来可能的政策分析</w:t>
      </w:r>
      <w:r>
        <w:rPr>
          <w:rFonts w:hint="eastAsia"/>
        </w:rPr>
        <w:br/>
      </w:r>
      <w:r>
        <w:rPr>
          <w:rFonts w:hint="eastAsia"/>
        </w:rPr>
        <w:t>　　图：2024-2030年全球非小细胞肺癌靶向药规模（万元）及增长率预测</w:t>
      </w:r>
      <w:r>
        <w:rPr>
          <w:rFonts w:hint="eastAsia"/>
        </w:rPr>
        <w:br/>
      </w:r>
      <w:r>
        <w:rPr>
          <w:rFonts w:hint="eastAsia"/>
        </w:rPr>
        <w:t>　　图：2024-2030年中国非小细胞肺癌靶向药规模（万元）及增长率预测</w:t>
      </w:r>
      <w:r>
        <w:rPr>
          <w:rFonts w:hint="eastAsia"/>
        </w:rPr>
        <w:br/>
      </w:r>
      <w:r>
        <w:rPr>
          <w:rFonts w:hint="eastAsia"/>
        </w:rPr>
        <w:t>　　表：2024-2030年全球主要地区非小细胞肺癌靶向药规模预测</w:t>
      </w:r>
      <w:r>
        <w:rPr>
          <w:rFonts w:hint="eastAsia"/>
        </w:rPr>
        <w:br/>
      </w:r>
      <w:r>
        <w:rPr>
          <w:rFonts w:hint="eastAsia"/>
        </w:rPr>
        <w:t>　　图：2024-2030年全球主要地区非小细胞肺癌靶向药规模市场份额预测</w:t>
      </w:r>
      <w:r>
        <w:rPr>
          <w:rFonts w:hint="eastAsia"/>
        </w:rPr>
        <w:br/>
      </w:r>
      <w:r>
        <w:rPr>
          <w:rFonts w:hint="eastAsia"/>
        </w:rPr>
        <w:t>　　图：2024-2030年北美非小细胞肺癌靶向药规模（万元）及增长率预测</w:t>
      </w:r>
      <w:r>
        <w:rPr>
          <w:rFonts w:hint="eastAsia"/>
        </w:rPr>
        <w:br/>
      </w:r>
      <w:r>
        <w:rPr>
          <w:rFonts w:hint="eastAsia"/>
        </w:rPr>
        <w:t>　　图：2024-2030年欧洲非小细胞肺癌靶向药规模（万元）及增长率预测</w:t>
      </w:r>
      <w:r>
        <w:rPr>
          <w:rFonts w:hint="eastAsia"/>
        </w:rPr>
        <w:br/>
      </w:r>
      <w:r>
        <w:rPr>
          <w:rFonts w:hint="eastAsia"/>
        </w:rPr>
        <w:t>　　图：2024-2030年亚太非小细胞肺癌靶向药规模（万元）及增长率预测</w:t>
      </w:r>
      <w:r>
        <w:rPr>
          <w:rFonts w:hint="eastAsia"/>
        </w:rPr>
        <w:br/>
      </w:r>
      <w:r>
        <w:rPr>
          <w:rFonts w:hint="eastAsia"/>
        </w:rPr>
        <w:t>　　图：2024-2030年南美非小细胞肺癌靶向药规模（万元）及增长率预测</w:t>
      </w:r>
      <w:r>
        <w:rPr>
          <w:rFonts w:hint="eastAsia"/>
        </w:rPr>
        <w:br/>
      </w:r>
      <w:r>
        <w:rPr>
          <w:rFonts w:hint="eastAsia"/>
        </w:rPr>
        <w:t>　　表：2024-2030年全球不同类型非小细胞肺癌靶向药规模分析预测</w:t>
      </w:r>
      <w:r>
        <w:rPr>
          <w:rFonts w:hint="eastAsia"/>
        </w:rPr>
        <w:br/>
      </w:r>
      <w:r>
        <w:rPr>
          <w:rFonts w:hint="eastAsia"/>
        </w:rPr>
        <w:t>　　图：2024-2030年全球非小细胞肺癌靶向药规模市场份额预测</w:t>
      </w:r>
      <w:r>
        <w:rPr>
          <w:rFonts w:hint="eastAsia"/>
        </w:rPr>
        <w:br/>
      </w:r>
      <w:r>
        <w:rPr>
          <w:rFonts w:hint="eastAsia"/>
        </w:rPr>
        <w:t>　　表：2024-2030年全球不同类型非小细胞肺癌靶向药规模（万元）分析预测</w:t>
      </w:r>
      <w:r>
        <w:rPr>
          <w:rFonts w:hint="eastAsia"/>
        </w:rPr>
        <w:br/>
      </w:r>
      <w:r>
        <w:rPr>
          <w:rFonts w:hint="eastAsia"/>
        </w:rPr>
        <w:t>　　图：2024-2030年全球不同类型非小细胞肺癌靶向药规模（万元）及市场份额预测</w:t>
      </w:r>
      <w:r>
        <w:rPr>
          <w:rFonts w:hint="eastAsia"/>
        </w:rPr>
        <w:br/>
      </w:r>
      <w:r>
        <w:rPr>
          <w:rFonts w:hint="eastAsia"/>
        </w:rPr>
        <w:t>　　表：2024-2030年中国不同类型非小细胞肺癌靶向药规模分析预测</w:t>
      </w:r>
      <w:r>
        <w:rPr>
          <w:rFonts w:hint="eastAsia"/>
        </w:rPr>
        <w:br/>
      </w:r>
      <w:r>
        <w:rPr>
          <w:rFonts w:hint="eastAsia"/>
        </w:rPr>
        <w:t>　　图：中国不同类型非小细胞肺癌靶向药规模市场份额预测</w:t>
      </w:r>
      <w:r>
        <w:rPr>
          <w:rFonts w:hint="eastAsia"/>
        </w:rPr>
        <w:br/>
      </w:r>
      <w:r>
        <w:rPr>
          <w:rFonts w:hint="eastAsia"/>
        </w:rPr>
        <w:t>　　表：2024-2030年中国不同类型非小细胞肺癌靶向药规模（万元）分析预测</w:t>
      </w:r>
      <w:r>
        <w:rPr>
          <w:rFonts w:hint="eastAsia"/>
        </w:rPr>
        <w:br/>
      </w:r>
      <w:r>
        <w:rPr>
          <w:rFonts w:hint="eastAsia"/>
        </w:rPr>
        <w:t>　　图：2024-2030年中国不同类型非小细胞肺癌靶向药规模（万元）及市场份额预测</w:t>
      </w:r>
      <w:r>
        <w:rPr>
          <w:rFonts w:hint="eastAsia"/>
        </w:rPr>
        <w:br/>
      </w:r>
      <w:r>
        <w:rPr>
          <w:rFonts w:hint="eastAsia"/>
        </w:rPr>
        <w:t>　　表：2024-2030年全球非小细胞肺癌靶向药主要应用领域规模预测</w:t>
      </w:r>
      <w:r>
        <w:rPr>
          <w:rFonts w:hint="eastAsia"/>
        </w:rPr>
        <w:br/>
      </w:r>
      <w:r>
        <w:rPr>
          <w:rFonts w:hint="eastAsia"/>
        </w:rPr>
        <w:t>　　图：2024-2030年全球非小细胞肺癌靶向药主要应用领域规模份额预测</w:t>
      </w:r>
      <w:r>
        <w:rPr>
          <w:rFonts w:hint="eastAsia"/>
        </w:rPr>
        <w:br/>
      </w:r>
      <w:r>
        <w:rPr>
          <w:rFonts w:hint="eastAsia"/>
        </w:rPr>
        <w:t>　　表：2024-2030年中国非小细胞肺癌靶向药主要应用领域规模预测</w:t>
      </w:r>
      <w:r>
        <w:rPr>
          <w:rFonts w:hint="eastAsia"/>
        </w:rPr>
        <w:br/>
      </w:r>
      <w:r>
        <w:rPr>
          <w:rFonts w:hint="eastAsia"/>
        </w:rPr>
        <w:t>　　表：2018-2023年中国非小细胞肺癌靶向药主要应用领域规模预测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70a97af24c4f83" w:history="1">
        <w:r>
          <w:rPr>
            <w:rStyle w:val="Hyperlink"/>
          </w:rPr>
          <w:t>2024-2030年全球与中国非小细胞肺癌靶向药行业深度调研与发展趋势分析报告</w:t>
        </w:r>
      </w:hyperlink>
      <w:r>
        <w:rPr>
          <w:color w:val="C00000"/>
        </w:rPr>
        <w:t>》，报告编号：</w:t>
      </w:r>
      <w:r>
        <w:rPr>
          <w:rFonts w:hint="eastAsia"/>
          <w:color w:val="C00000"/>
        </w:rPr>
        <w:t>2536726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70a97af24c4f83" w:history="1">
        <w:r>
          <w:rPr>
            <w:rStyle w:val="Hyperlink"/>
          </w:rPr>
          <w:t>https://www.20087.com/6/72/FeiXiaoXiBaoFeiAiBaXiangYaoXianZ.html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530ab036ba4eae" w:history="1">
      <w:r>
        <w:rPr>
          <w:rStyle w:val="Hyperlink"/>
        </w:rPr>
        <w:t>2024-2030年全球与中国非小细胞肺癌靶向药行业深度调研与发展趋势分析报告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FeiXiaoXiBaoFeiAiBaXiangYaoXianZ.html" TargetMode="External" Id="R5070a97af24c4f83" /></Relationships>
</file>

<file path=word/_rels/header2.xml.rels>&#65279;<?xml version="1.0" encoding="utf-8"?><Relationships xmlns="http://schemas.openxmlformats.org/package/2006/relationships"><Relationship Type="http://schemas.openxmlformats.org/officeDocument/2006/relationships/hyperlink" Target="https://www.20087.com/6/72/FeiXiaoXiBaoFeiAiBaXiangYaoXianZ.html" TargetMode="External" Id="R4b530ab036ba4e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2023-10-27T00:35:00Z</dcterms:created>
  <dcterms:modified xsi:type="dcterms:W3CDTF">2023-10-27T01:35:00Z</dcterms:modified>
  <dc:subject>2024-2030年全球与中国非小细胞肺癌靶向药行业深度调研与发展趋势分析报告</dc:subject>
  <dc:title>2024-2030年全球与中国非小细胞肺癌靶向药行业深度调研与发展趋势分析报告</dc:title>
  <cp:keywords>2024-2030年全球与中国非小细胞肺癌靶向药行业深度调研与发展趋势分析报告</cp:keywords>
  <dc:description>2024-2030年全球与中国非小细胞肺癌靶向药行业深度调研与发展趋势分析报告</dc:description>
</cp:coreProperties>
</file>