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8829098cfa47bf" w:history="1">
              <w:r>
                <w:rPr>
                  <w:rStyle w:val="Hyperlink"/>
                </w:rPr>
                <w:t>中国鼻咽喉镜市场现状与发展前景预测报告（2026-2032年）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8829098cfa47bf" w:history="1">
              <w:r>
                <w:rPr>
                  <w:rStyle w:val="Hyperlink"/>
                </w:rPr>
                <w:t>中国鼻咽喉镜市场现状与发展前景预测报告（2026-2032年）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8829098cfa47bf" w:history="1">
                <w:r>
                  <w:rPr>
                    <w:rStyle w:val="Hyperlink"/>
                  </w:rPr>
                  <w:t>https://www.20087.com/6/92/BiYanHouJingDeQianJingQuShi.html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鼻咽喉镜是耳鼻喉科疾病诊断与治疗的核心内窥镜设备，通过经鼻腔或口腔置入柔性软管，利用高清摄像系统直观观察鼻咽、口咽、喉部及声带等隐蔽解剖结构，为早期恶性肿瘤筛查、良性病变评估及微创手术引导提供关键依据。目前，该行业呈现国产绝对主导与进口聚焦高端并存的竞争格局，国产品牌凭借高性价比在可视喉镜等基础市场占据绝对份额，而进口品牌在电子鼻咽喉镜及综合诊疗台等高端领域仍具技术壁垒。在技术迭代方面，超细镜体设计与4K超高清成像的普及大幅提升了患者舒适度与微小病灶的检出率；同时，窄带成像（NBI）等光学染色技术已成为早期癌筛查的标配。此外，为应对交叉感染风险与洗消成本，一次性使用鼻咽喉镜的临床应用正逐步扩大，推动了诊疗模式的轻量化与门诊化转型。</w:t>
      </w:r>
      <w:r>
        <w:rPr>
          <w:rFonts w:hint="eastAsia"/>
        </w:rPr>
        <w:br/>
      </w:r>
      <w:r>
        <w:rPr>
          <w:rFonts w:hint="eastAsia"/>
        </w:rPr>
        <w:t>　　未来，鼻咽喉镜将全面向智能化、多模态融合与诊疗一体化方向演进。市场调研网认为，人工智能技术将从“事后辅助判读”向“检查全过程实时赋能”转变，AI大模型将嵌入检查系统，实时提示视野覆盖完整性并自动框选疑点区域，有效降低基层医疗机构的漏诊与误诊率。在成像技术上，多光谱成像、激光共焦及三维重建等先进技术的融合，将进一步提升黏膜微血管与组织结构的可视化精度，实现从形态学诊断向分子级病理评估的跨越。同时，随着微创诊疗需求的攀升，鼻咽喉镜将与二氧化碳激光、射频消融等治疗模块深度集成，推动门诊手术与日间手术的普及。此外，超细径化与可操控性的持续突破，将使其在儿童专科及复杂解剖结构中的应用更加安全便捷，推动行业向精准化、智能化与普惠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8829098cfa47bf" w:history="1">
        <w:r>
          <w:rPr>
            <w:rStyle w:val="Hyperlink"/>
          </w:rPr>
          <w:t>中国鼻咽喉镜市场现状与发展前景预测报告（2026-2032年）</w:t>
        </w:r>
      </w:hyperlink>
      <w:r>
        <w:rPr>
          <w:rFonts w:hint="eastAsia"/>
        </w:rPr>
        <w:t>》，2025年鼻咽喉镜行业市场规模达 亿元，预计2032年市场规模将达 亿元，期间年均复合增长率（CAGR）达 %。报告全面梳理了鼻咽喉镜行业的市场规模、技术现状及产业链结构，结合数据分析了鼻咽喉镜市场需求、价格动态与竞争格局，科学预测了鼻咽喉镜发展趋势与市场前景，解读了行业内重点企业的战略布局与品牌影响力，同时对市场竞争与集中度进行了评估。此外，报告还细分了市场领域，揭示了鼻咽喉镜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鼻咽喉镜行业界定及应用</w:t>
      </w:r>
      <w:r>
        <w:rPr>
          <w:rFonts w:hint="eastAsia"/>
        </w:rPr>
        <w:br/>
      </w:r>
      <w:r>
        <w:rPr>
          <w:rFonts w:hint="eastAsia"/>
        </w:rPr>
        <w:t>　　第一节 鼻咽喉镜行业定义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鼻咽喉镜主要应用领域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2025-2026年鼻咽喉镜行业技术发展现状及趋势分析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鼻咽喉镜行业技术发展现状分析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国内外鼻咽喉镜行业技术差异与原因</w:t>
      </w:r>
      <w:r>
        <w:rPr>
          <w:rFonts w:hint="eastAsia"/>
        </w:rPr>
        <w:br/>
      </w:r>
      <w:r>
        <w:rPr>
          <w:rFonts w:hint="eastAsia"/>
        </w:rPr>
        <w:t>　　第三节 鼻咽喉镜行业技术发展方向、趋势预测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提升鼻咽喉镜行业技术能力策略建议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全球鼻咽喉镜行业发展状况分析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2020-2025年全球鼻咽喉镜行业运行概况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2020-2025年全球鼻咽喉镜行业市场规模分析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全球主要地区鼻咽喉镜行业运行情况分析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2026-2032年全球鼻咽喉镜行业发展趋势预测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中国鼻咽喉镜发展环境分析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鼻咽喉镜行业相关政策、标准</w:t>
      </w:r>
      <w:r>
        <w:rPr>
          <w:rFonts w:hint="eastAsia"/>
        </w:rPr>
        <w:br/>
      </w:r>
      <w:r>
        <w:rPr>
          <w:rFonts w:hint="eastAsia"/>
        </w:rPr>
        <w:t>　　第三节 鼻咽喉镜行业相关发展规划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中国鼻咽喉镜行业现状调研分析</w:t>
      </w:r>
      <w:r>
        <w:rPr>
          <w:rFonts w:hint="eastAsia"/>
        </w:rPr>
        <w:br/>
      </w:r>
      <w:r>
        <w:rPr>
          <w:rFonts w:hint="eastAsia"/>
        </w:rPr>
        <w:t>　　第一节 中国鼻咽喉镜行业发展现状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一、2025-2026年鼻咽喉镜行业品牌发展现状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二、2025-2026年鼻咽喉镜行业需求市场现状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三、2025-2026年鼻咽喉镜市场需求层次分析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四、2025-2026年中国鼻咽喉镜市场走向分析</w:t>
      </w:r>
      <w:r>
        <w:rPr>
          <w:rFonts w:hint="eastAsia"/>
        </w:rPr>
        <w:br/>
      </w:r>
      <w:r>
        <w:rPr>
          <w:rFonts w:hint="eastAsia"/>
        </w:rPr>
        <w:t>　　第二节 中国鼻咽喉镜行业存在的问题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一、2025-2026年鼻咽喉镜产品市场存在的主要问题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二、2025-2026年国内鼻咽喉镜产品市场的三大瓶颈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三、2025-2026年鼻咽喉镜产品市场遭遇的规模难题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对中国鼻咽喉镜市场的分析及思考</w:t>
      </w:r>
      <w:r>
        <w:rPr>
          <w:rFonts w:hint="eastAsia"/>
        </w:rPr>
        <w:br/>
      </w:r>
      <w:r>
        <w:rPr>
          <w:rFonts w:hint="eastAsia"/>
        </w:rPr>
        <w:t>　　　　一、鼻咽喉镜市场特点</w:t>
      </w:r>
      <w:r>
        <w:rPr>
          <w:rFonts w:hint="eastAsia"/>
        </w:rPr>
        <w:br/>
      </w:r>
      <w:r>
        <w:rPr>
          <w:rFonts w:hint="eastAsia"/>
        </w:rPr>
        <w:t>　　　　二、鼻咽喉镜市场分析</w:t>
      </w:r>
      <w:r>
        <w:rPr>
          <w:rFonts w:hint="eastAsia"/>
        </w:rPr>
        <w:br/>
      </w:r>
      <w:r>
        <w:rPr>
          <w:rFonts w:hint="eastAsia"/>
        </w:rPr>
        <w:t>　　　　三、鼻咽喉镜市场变化的方向</w:t>
      </w:r>
      <w:r>
        <w:rPr>
          <w:rFonts w:hint="eastAsia"/>
        </w:rPr>
        <w:br/>
      </w:r>
      <w:r>
        <w:rPr>
          <w:rFonts w:hint="eastAsia"/>
        </w:rPr>
        <w:t>　　　　四、中国鼻咽喉镜行业发展的新思路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五、对中国鼻咽喉镜行业发展的思考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中国鼻咽喉镜行业市场供需现状调研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中国鼻咽喉镜市场现状分析</w:t>
      </w:r>
      <w:r>
        <w:rPr>
          <w:rFonts w:hint="eastAsia"/>
        </w:rPr>
        <w:br/>
      </w:r>
      <w:r>
        <w:rPr>
          <w:rFonts w:hint="eastAsia"/>
        </w:rPr>
        <w:t>　　第二节 中国鼻咽喉镜行业产量情况分析及预测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一、鼻咽喉镜总体产能规模</w:t>
      </w:r>
      <w:r>
        <w:rPr>
          <w:rFonts w:hint="eastAsia"/>
        </w:rPr>
        <w:br/>
      </w:r>
      <w:r>
        <w:rPr>
          <w:rFonts w:hint="eastAsia"/>
        </w:rPr>
        <w:t>　　　　二、鼻咽喉镜生产区域分布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三、2020-2025年中国鼻咽喉镜行业产量统计分析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四、2026-2032年中国鼻咽喉镜行业产量预测分析</w:t>
      </w:r>
      <w:r>
        <w:rPr>
          <w:rFonts w:hint="eastAsia"/>
        </w:rPr>
        <w:br/>
      </w:r>
      <w:r>
        <w:rPr>
          <w:rFonts w:hint="eastAsia"/>
        </w:rPr>
        <w:t>　　第三节 中国鼻咽喉镜市场需求分析及预测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一、中国鼻咽喉镜市场需求特点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二、2020-2025年中国鼻咽喉镜市场需求量统计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三、2026-2032年中国鼻咽喉镜市场需求量预测</w:t>
      </w:r>
      <w:r>
        <w:rPr>
          <w:rFonts w:hint="eastAsia"/>
        </w:rPr>
        <w:br/>
      </w:r>
      <w:r>
        <w:rPr>
          <w:rFonts w:hint="eastAsia"/>
        </w:rPr>
        <w:t>　　第四节 中国鼻咽喉镜价格趋势分析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一、2020-2025年中国鼻咽喉镜市场价格趋势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二、2026-2032年中国鼻咽喉镜市场价格走势预测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中国鼻咽喉镜进出口分析</w:t>
      </w:r>
      <w:r>
        <w:rPr>
          <w:rFonts w:hint="eastAsia"/>
        </w:rPr>
        <w:br/>
      </w:r>
      <w:r>
        <w:rPr>
          <w:rFonts w:hint="eastAsia"/>
        </w:rPr>
        <w:t>　　第一节 鼻咽喉镜进口情况分析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鼻咽喉镜出口情况分析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影响鼻咽喉镜进出口因素分析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中国鼻咽喉镜行业主要指标监测分析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2020-2025年中国鼻咽喉镜行业规模情况分析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2020-2025年中国鼻咽喉镜行业财务能力分析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鼻咽喉镜行业细分产品调研</w:t>
      </w:r>
      <w:r>
        <w:rPr>
          <w:rFonts w:hint="eastAsia"/>
        </w:rPr>
        <w:br/>
      </w:r>
      <w:r>
        <w:rPr>
          <w:rFonts w:hint="eastAsia"/>
        </w:rPr>
        <w:t>　　第一节 鼻咽喉镜细分产品结构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鼻咽喉镜行业上下游发展情况分析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鼻咽喉镜行业上游产业发展分析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鼻咽喉镜行业下游产业发展分析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中国鼻咽喉镜行业重点地区发展分析</w:t>
      </w:r>
      <w:r>
        <w:rPr>
          <w:rFonts w:hint="eastAsia"/>
        </w:rPr>
        <w:br/>
      </w:r>
      <w:r>
        <w:rPr>
          <w:rFonts w:hint="eastAsia"/>
        </w:rPr>
        <w:t>　　第一节 鼻咽喉镜行业重点区域市场结构调研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**地区鼻咽喉镜市场容量分析</w:t>
      </w:r>
      <w:r>
        <w:rPr>
          <w:rFonts w:hint="eastAsia"/>
        </w:rPr>
        <w:br/>
      </w:r>
      <w:r>
        <w:rPr>
          <w:rFonts w:hint="eastAsia"/>
        </w:rPr>
        <w:t>　　第三节 **地区鼻咽喉镜市场容量分析</w:t>
      </w:r>
      <w:r>
        <w:rPr>
          <w:rFonts w:hint="eastAsia"/>
        </w:rPr>
        <w:br/>
      </w:r>
      <w:r>
        <w:rPr>
          <w:rFonts w:hint="eastAsia"/>
        </w:rPr>
        <w:t>　　第四节 **地区鼻咽喉镜市场容量分析</w:t>
      </w:r>
      <w:r>
        <w:rPr>
          <w:rFonts w:hint="eastAsia"/>
        </w:rPr>
        <w:br/>
      </w:r>
      <w:r>
        <w:rPr>
          <w:rFonts w:hint="eastAsia"/>
        </w:rPr>
        <w:t>　　第五节 **地区鼻咽喉镜市场容量分析</w:t>
      </w:r>
      <w:r>
        <w:rPr>
          <w:rFonts w:hint="eastAsia"/>
        </w:rPr>
        <w:br/>
      </w:r>
      <w:r>
        <w:rPr>
          <w:rFonts w:hint="eastAsia"/>
        </w:rPr>
        <w:t>　　第六节 **地区鼻咽喉镜市场容量分析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鼻咽喉镜行业重点企业竞争力分析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三、企业鼻咽喉镜经营状况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三、企业鼻咽喉镜经营状况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三、企业鼻咽喉镜经营状况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三、企业鼻咽喉镜经营状况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三、企业鼻咽喉镜经营状况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三、企业鼻咽喉镜经营状况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鼻咽喉镜行业企业经营策略研究分析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鼻咽喉镜企业多样化经营策略分析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一、鼻咽喉镜企业多样化经营情况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二、现行鼻咽喉镜行业多样化经营的方向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大型鼻咽喉镜企业集团未来发展策略分析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对中小鼻咽喉镜企业生产经营的建议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鼻咽喉镜行业前景及投资风险预警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2026年鼻咽喉镜市场前景分析</w:t>
      </w:r>
      <w:r>
        <w:rPr>
          <w:rFonts w:hint="eastAsia"/>
        </w:rPr>
        <w:br/>
      </w:r>
      <w:r>
        <w:rPr>
          <w:rFonts w:hint="eastAsia"/>
        </w:rPr>
        <w:t>　　第二节 2026年鼻咽喉镜行业发展趋势预测</w:t>
      </w:r>
      <w:r>
        <w:rPr>
          <w:rFonts w:hint="eastAsia"/>
        </w:rPr>
        <w:br/>
      </w:r>
      <w:r>
        <w:rPr>
          <w:rFonts w:hint="eastAsia"/>
        </w:rPr>
        <w:t>　　第三节 影响鼻咽喉镜行业发展的主要因素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一、2026影响鼻咽喉镜行业运行的有利因素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二、2026影响鼻咽喉镜行业运行的稳定因素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三、2026影响鼻咽喉镜行业运行的不利因素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四、2026中国鼻咽喉镜行业发展面临的挑战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五、2026中国鼻咽喉镜行业发展面临的机遇</w:t>
      </w:r>
      <w:r>
        <w:rPr>
          <w:rFonts w:hint="eastAsia"/>
        </w:rPr>
        <w:br/>
      </w:r>
      <w:r>
        <w:rPr>
          <w:rFonts w:hint="eastAsia"/>
        </w:rPr>
        <w:t>　　第四节 鼻咽喉镜行业投资风险预警</w:t>
      </w:r>
      <w:r>
        <w:rPr>
          <w:rFonts w:hint="eastAsia"/>
        </w:rPr>
        <w:br/>
      </w:r>
      <w:r>
        <w:rPr>
          <w:rFonts w:hint="eastAsia"/>
        </w:rPr>
        <w:t>　　　　一、鼻咽喉镜行业市场风险预测</w:t>
      </w:r>
      <w:r>
        <w:rPr>
          <w:rFonts w:hint="eastAsia"/>
        </w:rPr>
        <w:br/>
      </w:r>
      <w:r>
        <w:rPr>
          <w:rFonts w:hint="eastAsia"/>
        </w:rPr>
        <w:t>　　　　二、鼻咽喉镜行业政策风险预测</w:t>
      </w:r>
      <w:r>
        <w:rPr>
          <w:rFonts w:hint="eastAsia"/>
        </w:rPr>
        <w:br/>
      </w:r>
      <w:r>
        <w:rPr>
          <w:rFonts w:hint="eastAsia"/>
        </w:rPr>
        <w:t>　　　　三、鼻咽喉镜行业经营风险预测</w:t>
      </w:r>
      <w:r>
        <w:rPr>
          <w:rFonts w:hint="eastAsia"/>
        </w:rPr>
        <w:br/>
      </w:r>
      <w:r>
        <w:rPr>
          <w:rFonts w:hint="eastAsia"/>
        </w:rPr>
        <w:t>　　　　四、鼻咽喉镜行业技术风险预测</w:t>
      </w:r>
      <w:r>
        <w:rPr>
          <w:rFonts w:hint="eastAsia"/>
        </w:rPr>
        <w:br/>
      </w:r>
      <w:r>
        <w:rPr>
          <w:rFonts w:hint="eastAsia"/>
        </w:rPr>
        <w:t>　　　　五、鼻咽喉镜行业竞争风险预测</w:t>
      </w:r>
      <w:r>
        <w:rPr>
          <w:rFonts w:hint="eastAsia"/>
        </w:rPr>
        <w:br/>
      </w:r>
      <w:r>
        <w:rPr>
          <w:rFonts w:hint="eastAsia"/>
        </w:rPr>
        <w:t>　　　　六、鼻咽喉镜行业其他风险预测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鼻咽喉镜投资建议</w:t>
      </w:r>
      <w:r>
        <w:rPr>
          <w:rFonts w:hint="eastAsia"/>
        </w:rPr>
        <w:br/>
      </w:r>
      <w:r>
        <w:rPr>
          <w:rFonts w:hint="eastAsia"/>
        </w:rPr>
        <w:t>　　第一节 鼻咽喉镜行业投资环境分析</w:t>
      </w:r>
      <w:r>
        <w:rPr>
          <w:rFonts w:hint="eastAsia"/>
        </w:rPr>
        <w:br/>
      </w:r>
      <w:r>
        <w:rPr>
          <w:rFonts w:hint="eastAsia"/>
        </w:rPr>
        <w:t>　　第二节 鼻咽喉镜行业投资进入壁垒分析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鼻咽喉镜行业历程</w:t>
      </w:r>
      <w:r>
        <w:rPr>
          <w:rFonts w:hint="eastAsia"/>
        </w:rPr>
        <w:br/>
      </w:r>
      <w:r>
        <w:rPr>
          <w:rFonts w:hint="eastAsia"/>
        </w:rPr>
        <w:t>　　图表 鼻咽喉镜行业生命周期</w:t>
      </w:r>
      <w:r>
        <w:rPr>
          <w:rFonts w:hint="eastAsia"/>
        </w:rPr>
        <w:br/>
      </w:r>
      <w:r>
        <w:rPr>
          <w:rFonts w:hint="eastAsia"/>
        </w:rPr>
        <w:t>　　图表 鼻咽喉镜行业产业链分析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2020-2025年中国鼻咽喉镜行业市场规模及增长情况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2020-2025年鼻咽喉镜行业市场容量分析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2020-2025年中国鼻咽喉镜行业产能统计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2020-2025年中国鼻咽喉镜行业产量及增长趋势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2020-2025年中国鼻咽喉镜市场需求量及增速统计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2025年中国鼻咽喉镜行业需求领域分布格局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2020-2025年中国鼻咽喉镜行业销售收入分析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2020-2025年中国鼻咽喉镜行业盈利情况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2020-2025年中国鼻咽喉镜行业利润总额统计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2020-2025年中国鼻咽喉镜进口数量分析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2020-2025年中国鼻咽喉镜进口金额分析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2020-2025年中国鼻咽喉镜出口数量分析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2020-2025年中国鼻咽喉镜出口金额分析</w:t>
      </w:r>
      <w:r>
        <w:rPr>
          <w:rFonts w:hint="eastAsia"/>
        </w:rPr>
        <w:br/>
      </w:r>
      <w:r>
        <w:rPr>
          <w:rFonts w:hint="eastAsia"/>
        </w:rPr>
        <w:t>　　图表 2025年中国鼻咽喉镜进口国家及地区分析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2025年中国鼻咽喉镜出口国家及地区分析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2020-2025年中国鼻咽喉镜行业企业数量情况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2020-2025年中国鼻咽喉镜行业企业平均规模情况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**地区鼻咽喉镜市场规模及增长情况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**地区鼻咽喉镜行业市场需求情况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**地区鼻咽喉镜市场规模及增长情况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**地区鼻咽喉镜行业市场需求情况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**地区鼻咽喉镜市场规模及增长情况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**地区鼻咽喉镜行业市场需求情况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**地区鼻咽喉镜市场规模及增长情况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**地区鼻咽喉镜行业市场需求情况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鼻咽喉镜重点企业（一）基本信息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鼻咽喉镜重点企业（一）经营情况分析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鼻咽喉镜重点企业（一）主要经济指标情况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鼻咽喉镜重点企业（二）经营情况分析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鼻咽喉镜重点企业（二）主要经济指标情况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鼻咽喉镜重点企业（二）盈利能力情况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鼻咽喉镜重点企业（三）经营情况分析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鼻咽喉镜重点企业（三）主要经济指标情况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鼻咽喉镜重点企业（三）成长能力情况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2026-2032年中国鼻咽喉镜行业产能预测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2026-2032年中国鼻咽喉镜行业产量预测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2026-2032年中国鼻咽喉镜市场需求量预测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2026-2032年中国鼻咽喉镜行业供需平衡预测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2026-2032年中国鼻咽喉镜行业市场容量预测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2026-2032年中国鼻咽喉镜行业市场规模预测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2026年中国鼻咽喉镜市场前景分析</w:t>
      </w:r>
      <w:r>
        <w:rPr>
          <w:rFonts w:hint="eastAsia"/>
        </w:rPr>
        <w:br/>
      </w:r>
      <w:r>
        <w:rPr>
          <w:rFonts w:hint="eastAsia"/>
        </w:rPr>
        <w:t>　　图表 2026年中国鼻咽喉镜发展趋势预测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8829098cfa47bf" w:history="1">
        <w:r>
          <w:rPr>
            <w:rStyle w:val="Hyperlink"/>
          </w:rPr>
          <w:t>中国鼻咽喉镜市场现状与发展前景预测报告（2026-2032年）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8829098cfa47bf" w:history="1">
        <w:r>
          <w:rPr>
            <w:rStyle w:val="Hyperlink"/>
          </w:rPr>
          <w:t>https://www.20087.com/6/92/BiYanHouJingDeQianJingQuShi.html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热点：检查咽喉挂什么科、鼻咽喉镜怎么做的 难受吗、鼻咽喉镜和喉镜的区别、鼻咽喉镜能检查什么、鼻咽喉镜检查痛苦吗、鼻咽喉镜检查多少钱、喉镜怎么做的 难受吗、鼻咽喉镜多久做一次合适、做鼻咽镜多少钱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0080e9c70c41ec" w:history="1">
      <w:r>
        <w:rPr>
          <w:rStyle w:val="Hyperlink"/>
        </w:rPr>
        <w:t>中国鼻咽喉镜市场现状与发展前景预测报告（2026-2032年）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2/BiYanHouJingDeQianJingQuShi.html" TargetMode="External" Id="Ra58829098cfa47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2/BiYanHouJingDeQianJingQuShi.html" TargetMode="External" Id="R670080e9c70c41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2026-09-15T03:55:13Z</dcterms:created>
  <dcterms:modified xsi:type="dcterms:W3CDTF">2026-09-15T04:55:13Z</dcterms:modified>
  <dc:subject>中国鼻咽喉镜市场现状与发展前景预测报告（2026-2032年）</dc:subject>
  <dc:title>中国鼻咽喉镜市场现状与发展前景预测报告（2026-2032年）</dc:title>
  <cp:keywords>中国鼻咽喉镜市场现状与发展前景预测报告（2026-2032年）</cp:keywords>
  <dc:description>中国鼻咽喉镜市场现状与发展前景预测报告（2026-2032年）</dc:description>
</cp:coreProperties>
</file>