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0be0b8e20457d" w:history="1">
              <w:r>
                <w:rPr>
                  <w:rStyle w:val="Hyperlink"/>
                </w:rPr>
                <w:t>2025-2031年全球与中国GPCR靶向药物行业市场调研及前景趋势分析报告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0be0b8e20457d" w:history="1">
              <w:r>
                <w:rPr>
                  <w:rStyle w:val="Hyperlink"/>
                </w:rPr>
                <w:t>2025-2031年全球与中国GPCR靶向药物行业市场调研及前景趋势分析报告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0be0b8e20457d" w:history="1">
                <w:r>
                  <w:rPr>
                    <w:rStyle w:val="Hyperlink"/>
                  </w:rPr>
                  <w:t>https://www.20087.com/6/32/GPCRBaXiangYaoWuHangYeFaZhanQianJing.html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CR（G蛋白偶联受体）靶向药物是针对人体内G蛋白偶联受体开发的一类药物，广泛应用于心血管疾病、神经系统疾病、代谢性疾病等多个领域。近年来，随着对GPCR生物学机制的深入理解以及药物筛选技术的进步，GPCR靶向药物的研发取得了长足进展。目前市场上GPCR靶向药物种类繁多，包括小分子药物、抗体药物等多种类型，能够满足不同疾病的治疗需求。随着药物开发技术的进步，GPCR靶向药物的疗效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GPCR靶向药物的发展将更加注重精准化和个性化。一方面，随着基因组学和蛋白质组学的发展，能够针对特定基因变异或表型特征开发的GPCR靶向药物将成为重要方向。另一方面，随着单细胞测序技术的应用，能够精确识别疾病细胞亚群的GPCR靶向药物将成为研发重点。此外，随着人工智能技术的进步，利用机器学习和深度学习技术进行药物设计和筛选也将成为未来GPCR靶向药物开发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0be0b8e20457d" w:history="1">
        <w:r>
          <w:rPr>
            <w:rStyle w:val="Hyperlink"/>
          </w:rPr>
          <w:t>2025-2031年全球与中国GPCR靶向药物行业市场调研及前景趋势分析报告</w:t>
        </w:r>
      </w:hyperlink>
      <w:r>
        <w:rPr>
          <w:rFonts w:hint="eastAsia"/>
        </w:rPr>
        <w:t>》系统梳理了GPCR靶向药物行业产业链结构，分析GPCR靶向药物行业市场规模、需求特征及价格动态，客观呈现GPCR靶向药物行业发展现状。报告研究了GPCR靶向药物技术发展现状及未来方向，结合市场趋势科学预测增长空间，并解析GPCR靶向药物重点企业的竞争格局与品牌表现。通过对GPCR靶向药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中国GPCR靶向药物概述</w:t>
      </w:r>
      <w:r>
        <w:rPr>
          <w:rFonts w:hint="eastAsia"/>
        </w:rPr>
        <w:br/>
      </w:r>
      <w:r>
        <w:rPr>
          <w:rFonts w:hint="eastAsia"/>
        </w:rPr>
        <w:t>　　第一节 GPCR靶向药物行业定义</w:t>
      </w:r>
      <w:r>
        <w:rPr>
          <w:rFonts w:hint="eastAsia"/>
        </w:rPr>
        <w:br/>
      </w:r>
      <w:r>
        <w:rPr>
          <w:rFonts w:hint="eastAsia"/>
        </w:rPr>
        <w:t>　　第二节 GPCR靶向药物行业发展特性</w:t>
      </w:r>
      <w:r>
        <w:rPr>
          <w:rFonts w:hint="eastAsia"/>
        </w:rPr>
        <w:br/>
      </w:r>
      <w:r>
        <w:rPr>
          <w:rFonts w:hint="eastAsia"/>
        </w:rPr>
        <w:t>　　第三节 GPCR靶向药物产业链分析</w:t>
      </w:r>
      <w:r>
        <w:rPr>
          <w:rFonts w:hint="eastAsia"/>
        </w:rPr>
        <w:br/>
      </w:r>
      <w:r>
        <w:rPr>
          <w:rFonts w:hint="eastAsia"/>
        </w:rPr>
        <w:t>　　第四节 GPCR靶向药物行业生命周期分析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2024-2025年国外主要GPCR靶向药物市场发展概况</w:t>
      </w:r>
      <w:r>
        <w:rPr>
          <w:rFonts w:hint="eastAsia"/>
        </w:rPr>
        <w:br/>
      </w:r>
      <w:r>
        <w:rPr>
          <w:rFonts w:hint="eastAsia"/>
        </w:rPr>
        <w:t>　　第一节 全球GPCR靶向药物市场发展分析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欧盟地区主要国家GPCR靶向药物市场概况</w:t>
      </w:r>
      <w:r>
        <w:rPr>
          <w:rFonts w:hint="eastAsia"/>
        </w:rPr>
        <w:br/>
      </w:r>
      <w:r>
        <w:rPr>
          <w:rFonts w:hint="eastAsia"/>
        </w:rPr>
        <w:t>　　第三节 北美地区GPCR靶向药物市场概况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亚洲地区主要国家GPCR靶向药物市场概况</w:t>
      </w:r>
      <w:r>
        <w:rPr>
          <w:rFonts w:hint="eastAsia"/>
        </w:rPr>
        <w:br/>
      </w:r>
      <w:r>
        <w:rPr>
          <w:rFonts w:hint="eastAsia"/>
        </w:rPr>
        <w:t>　　第五节 全球GPCR靶向药物市场发展预测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2024-2025年中国GPCR靶向药物发展环境分析</w:t>
      </w:r>
      <w:r>
        <w:rPr>
          <w:rFonts w:hint="eastAsia"/>
        </w:rPr>
        <w:br/>
      </w:r>
      <w:r>
        <w:rPr>
          <w:rFonts w:hint="eastAsia"/>
        </w:rPr>
        <w:t>　　第一节 GPCR靶向药物行业经济环境分析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GPCR靶向药物行业相关政策、标准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GPCR靶向药物行业相关发展规划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中国GPCR靶向药物技术发展分析</w:t>
      </w:r>
      <w:r>
        <w:rPr>
          <w:rFonts w:hint="eastAsia"/>
        </w:rPr>
        <w:br/>
      </w:r>
      <w:r>
        <w:rPr>
          <w:rFonts w:hint="eastAsia"/>
        </w:rPr>
        <w:t>　　第一节 当前GPCR靶向药物技术发展现状分析</w:t>
      </w:r>
      <w:r>
        <w:rPr>
          <w:rFonts w:hint="eastAsia"/>
        </w:rPr>
        <w:br/>
      </w:r>
      <w:r>
        <w:rPr>
          <w:rFonts w:hint="eastAsia"/>
        </w:rPr>
        <w:t>　　第二节 GPCR靶向药物生产中需注意的问题</w:t>
      </w:r>
      <w:r>
        <w:rPr>
          <w:rFonts w:hint="eastAsia"/>
        </w:rPr>
        <w:br/>
      </w:r>
      <w:r>
        <w:rPr>
          <w:rFonts w:hint="eastAsia"/>
        </w:rPr>
        <w:t>　　第三节 GPCR靶向药物行业主要技术发展趋势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GPCR靶向药物市场特性分析</w:t>
      </w:r>
      <w:r>
        <w:rPr>
          <w:rFonts w:hint="eastAsia"/>
        </w:rPr>
        <w:br/>
      </w:r>
      <w:r>
        <w:rPr>
          <w:rFonts w:hint="eastAsia"/>
        </w:rPr>
        <w:t>　　第一节 GPCR靶向药物行业集中度分析</w:t>
      </w:r>
      <w:r>
        <w:rPr>
          <w:rFonts w:hint="eastAsia"/>
        </w:rPr>
        <w:br/>
      </w:r>
      <w:r>
        <w:rPr>
          <w:rFonts w:hint="eastAsia"/>
        </w:rPr>
        <w:t>　　第二节 GPCR靶向药物行业SWOT分析</w:t>
      </w:r>
      <w:r>
        <w:rPr>
          <w:rFonts w:hint="eastAsia"/>
        </w:rPr>
        <w:br/>
      </w:r>
      <w:r>
        <w:rPr>
          <w:rFonts w:hint="eastAsia"/>
        </w:rPr>
        <w:t>　　　　一、GPCR靶向药物行业优势</w:t>
      </w:r>
      <w:r>
        <w:rPr>
          <w:rFonts w:hint="eastAsia"/>
        </w:rPr>
        <w:br/>
      </w:r>
      <w:r>
        <w:rPr>
          <w:rFonts w:hint="eastAsia"/>
        </w:rPr>
        <w:t>　　　　二、GPCR靶向药物行业劣势</w:t>
      </w:r>
      <w:r>
        <w:rPr>
          <w:rFonts w:hint="eastAsia"/>
        </w:rPr>
        <w:br/>
      </w:r>
      <w:r>
        <w:rPr>
          <w:rFonts w:hint="eastAsia"/>
        </w:rPr>
        <w:t>　　　　三、GPCR靶向药物行业机会</w:t>
      </w:r>
      <w:r>
        <w:rPr>
          <w:rFonts w:hint="eastAsia"/>
        </w:rPr>
        <w:br/>
      </w:r>
      <w:r>
        <w:rPr>
          <w:rFonts w:hint="eastAsia"/>
        </w:rPr>
        <w:t>　　　　四、GPCR靶向药物行业风险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中国GPCR靶向药物发展现状</w:t>
      </w:r>
      <w:r>
        <w:rPr>
          <w:rFonts w:hint="eastAsia"/>
        </w:rPr>
        <w:br/>
      </w:r>
      <w:r>
        <w:rPr>
          <w:rFonts w:hint="eastAsia"/>
        </w:rPr>
        <w:t>　　第一节 中国GPCR靶向药物市场现状分析</w:t>
      </w:r>
      <w:r>
        <w:rPr>
          <w:rFonts w:hint="eastAsia"/>
        </w:rPr>
        <w:br/>
      </w:r>
      <w:r>
        <w:rPr>
          <w:rFonts w:hint="eastAsia"/>
        </w:rPr>
        <w:t>　　第二节 中国GPCR靶向药物行业产量情况分析及预测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一、GPCR靶向药物总体产能规模</w:t>
      </w:r>
      <w:r>
        <w:rPr>
          <w:rFonts w:hint="eastAsia"/>
        </w:rPr>
        <w:br/>
      </w:r>
      <w:r>
        <w:rPr>
          <w:rFonts w:hint="eastAsia"/>
        </w:rPr>
        <w:t>　　　　二、GPCR靶向药物生产区域分布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三、2020-2025年中国GPCR靶向药物产量统计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四、2025-2031年中国GPCR靶向药物产量预测</w:t>
      </w:r>
      <w:r>
        <w:rPr>
          <w:rFonts w:hint="eastAsia"/>
        </w:rPr>
        <w:br/>
      </w:r>
      <w:r>
        <w:rPr>
          <w:rFonts w:hint="eastAsia"/>
        </w:rPr>
        <w:t>　　第三节 中国GPCR靶向药物市场需求分析及预测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一、中国GPCR靶向药物市场需求特点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二、2020-2025年中国GPCR靶向药物市场需求量统计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三、2025-2031年中国GPCR靶向药物市场需求量预测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中国GPCR靶向药物价格趋势分析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一、2020-2025年中国GPCR靶向药物市场价格趋势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二、2025-2031年中国GPCR靶向药物市场价格走势预测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2020-2025年GPCR靶向药物行业经济运行状况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2020-2025年中国GPCR靶向药物行业盈利能力分析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2020-2025年中国GPCR靶向药物行业发展能力分析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2020-2025年GPCR靶向药物行业偿债能力分析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2020-2025年GPCR靶向药物制造企业数量分析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GPCR靶向药物行业上、下游市场分析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GPCR靶向药物行业上游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GPCR靶向药物行业下游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中国GPCR靶向药物行业重点地区发展分析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GPCR靶向药物行业重点区域市场结构调研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**地区GPCR靶向药物市场发展分析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**地区GPCR靶向药物市场发展分析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**地区GPCR靶向药物市场发展分析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**地区GPCR靶向药物市场发展分析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**地区GPCR靶向药物市场发展分析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2020-2025年中国GPCR靶向药物进出口分析</w:t>
      </w:r>
      <w:r>
        <w:rPr>
          <w:rFonts w:hint="eastAsia"/>
        </w:rPr>
        <w:br/>
      </w:r>
      <w:r>
        <w:rPr>
          <w:rFonts w:hint="eastAsia"/>
        </w:rPr>
        <w:t>　　第一节 GPCR靶向药物进口情况分析</w:t>
      </w:r>
      <w:r>
        <w:rPr>
          <w:rFonts w:hint="eastAsia"/>
        </w:rPr>
        <w:br/>
      </w:r>
      <w:r>
        <w:rPr>
          <w:rFonts w:hint="eastAsia"/>
        </w:rPr>
        <w:t>　　第二节 GPCR靶向药物出口情况分析</w:t>
      </w:r>
      <w:r>
        <w:rPr>
          <w:rFonts w:hint="eastAsia"/>
        </w:rPr>
        <w:br/>
      </w:r>
      <w:r>
        <w:rPr>
          <w:rFonts w:hint="eastAsia"/>
        </w:rPr>
        <w:t>　　第三节 影响GPCR靶向药物进出口因素分析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GPCR靶向药物行业重点企业竞争力分析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三、企业GPCR靶向药物经营状况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三、企业GPCR靶向药物经营状况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三、企业GPCR靶向药物经营状况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三、企业GPCR靶向药物经营状况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三、企业GPCR靶向药物经营状况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三、企业GPCR靶向药物经营状况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GPCR靶向药物行业企业经营策略研究分析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GPCR靶向药物企业多样化经营策略分析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一、GPCR靶向药物企业多样化经营情况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二、现行GPCR靶向药物行业多样化经营的方向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大型GPCR靶向药物企业集团未来发展策略分析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对中小GPCR靶向药物企业生产经营的建议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GPCR靶向药物行业投资风险预警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影响GPCR靶向药物行业发展的主要因素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一、2025年影响GPCR靶向药物行业运行的有利因素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二、2025年影响GPCR靶向药物行业运行的稳定因素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三、2025年影响GPCR靶向药物行业运行的不利因素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四、2025年中国GPCR靶向药物行业发展面临的挑战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五、2025年中国GPCR靶向药物行业发展面临的机遇</w:t>
      </w:r>
      <w:r>
        <w:rPr>
          <w:rFonts w:hint="eastAsia"/>
        </w:rPr>
        <w:br/>
      </w:r>
      <w:r>
        <w:rPr>
          <w:rFonts w:hint="eastAsia"/>
        </w:rPr>
        <w:t>　　第二节 GPCR靶向药物行业投资风险预警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一、GPCR靶向药物行业市场风险预测</w:t>
      </w:r>
      <w:r>
        <w:rPr>
          <w:rFonts w:hint="eastAsia"/>
        </w:rPr>
        <w:br/>
      </w:r>
      <w:r>
        <w:rPr>
          <w:rFonts w:hint="eastAsia"/>
        </w:rPr>
        <w:t>　　　　二、GPCR靶向药物行业政策风险预测</w:t>
      </w:r>
      <w:r>
        <w:rPr>
          <w:rFonts w:hint="eastAsia"/>
        </w:rPr>
        <w:br/>
      </w:r>
      <w:r>
        <w:rPr>
          <w:rFonts w:hint="eastAsia"/>
        </w:rPr>
        <w:t>　　　　三、GPCR靶向药物行业经营风险预测</w:t>
      </w:r>
      <w:r>
        <w:rPr>
          <w:rFonts w:hint="eastAsia"/>
        </w:rPr>
        <w:br/>
      </w:r>
      <w:r>
        <w:rPr>
          <w:rFonts w:hint="eastAsia"/>
        </w:rPr>
        <w:t>　　　　四、GPCR靶向药物行业技术风险预测</w:t>
      </w:r>
      <w:r>
        <w:rPr>
          <w:rFonts w:hint="eastAsia"/>
        </w:rPr>
        <w:br/>
      </w:r>
      <w:r>
        <w:rPr>
          <w:rFonts w:hint="eastAsia"/>
        </w:rPr>
        <w:t>　　　　五、GPCR靶向药物行业竞争风险预测</w:t>
      </w:r>
      <w:r>
        <w:rPr>
          <w:rFonts w:hint="eastAsia"/>
        </w:rPr>
        <w:br/>
      </w:r>
      <w:r>
        <w:rPr>
          <w:rFonts w:hint="eastAsia"/>
        </w:rPr>
        <w:t>　　　　六、GPCR靶向药物行业其他风险预测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GPCR靶向药物投资建议</w:t>
      </w:r>
      <w:r>
        <w:rPr>
          <w:rFonts w:hint="eastAsia"/>
        </w:rPr>
        <w:br/>
      </w:r>
      <w:r>
        <w:rPr>
          <w:rFonts w:hint="eastAsia"/>
        </w:rPr>
        <w:t>　　第一节 2025年GPCR靶向药物市场前景分析</w:t>
      </w:r>
      <w:r>
        <w:rPr>
          <w:rFonts w:hint="eastAsia"/>
        </w:rPr>
        <w:br/>
      </w:r>
      <w:r>
        <w:rPr>
          <w:rFonts w:hint="eastAsia"/>
        </w:rPr>
        <w:t>　　第二节 2025年GPCR靶向药物发展趋势预测</w:t>
      </w:r>
      <w:r>
        <w:rPr>
          <w:rFonts w:hint="eastAsia"/>
        </w:rPr>
        <w:br/>
      </w:r>
      <w:r>
        <w:rPr>
          <w:rFonts w:hint="eastAsia"/>
        </w:rPr>
        <w:t>　　第三节 GPCR靶向药物行业投资进入壁垒分析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GPCR靶向药物行业类别</w:t>
      </w:r>
      <w:r>
        <w:rPr>
          <w:rFonts w:hint="eastAsia"/>
        </w:rPr>
        <w:br/>
      </w:r>
      <w:r>
        <w:rPr>
          <w:rFonts w:hint="eastAsia"/>
        </w:rPr>
        <w:t>　　图表 GPCR靶向药物行业产业链调研</w:t>
      </w:r>
      <w:r>
        <w:rPr>
          <w:rFonts w:hint="eastAsia"/>
        </w:rPr>
        <w:br/>
      </w:r>
      <w:r>
        <w:rPr>
          <w:rFonts w:hint="eastAsia"/>
        </w:rPr>
        <w:t>　　图表 GPCR靶向药物行业现状</w:t>
      </w:r>
      <w:r>
        <w:rPr>
          <w:rFonts w:hint="eastAsia"/>
        </w:rPr>
        <w:br/>
      </w:r>
      <w:r>
        <w:rPr>
          <w:rFonts w:hint="eastAsia"/>
        </w:rPr>
        <w:t>　　图表 GPCR靶向药物行业标准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2019-2024年中国GPCR靶向药物行业市场规模</w:t>
      </w:r>
      <w:r>
        <w:rPr>
          <w:rFonts w:hint="eastAsia"/>
        </w:rPr>
        <w:br/>
      </w:r>
      <w:r>
        <w:rPr>
          <w:rFonts w:hint="eastAsia"/>
        </w:rPr>
        <w:t>　　图表 2024年中国GPCR靶向药物行业产能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2019-2024年中国GPCR靶向药物行业产量统计</w:t>
      </w:r>
      <w:r>
        <w:rPr>
          <w:rFonts w:hint="eastAsia"/>
        </w:rPr>
        <w:br/>
      </w:r>
      <w:r>
        <w:rPr>
          <w:rFonts w:hint="eastAsia"/>
        </w:rPr>
        <w:t>　　图表 GPCR靶向药物行业动态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2019-2024年中国GPCR靶向药物市场需求量</w:t>
      </w:r>
      <w:r>
        <w:rPr>
          <w:rFonts w:hint="eastAsia"/>
        </w:rPr>
        <w:br/>
      </w:r>
      <w:r>
        <w:rPr>
          <w:rFonts w:hint="eastAsia"/>
        </w:rPr>
        <w:t>　　图表 2024年中国GPCR靶向药物行业需求区域调研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2019-2024年中国GPCR靶向药物行情</w:t>
      </w:r>
      <w:r>
        <w:rPr>
          <w:rFonts w:hint="eastAsia"/>
        </w:rPr>
        <w:br/>
      </w:r>
      <w:r>
        <w:rPr>
          <w:rFonts w:hint="eastAsia"/>
        </w:rPr>
        <w:t>　　图表 2019-2024年中国GPCR靶向药物价格走势图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2019-2024年中国GPCR靶向药物行业销售收入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2019-2024年中国GPCR靶向药物行业盈利情况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2019-2024年中国GPCR靶向药物行业利润总额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2019-2024年中国GPCR靶向药物进口统计</w:t>
      </w:r>
      <w:r>
        <w:rPr>
          <w:rFonts w:hint="eastAsia"/>
        </w:rPr>
        <w:br/>
      </w:r>
      <w:r>
        <w:rPr>
          <w:rFonts w:hint="eastAsia"/>
        </w:rPr>
        <w:t>　　图表 2019-2024年中国GPCR靶向药物出口统计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2019-2024年中国GPCR靶向药物行业企业数量统计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**地区GPCR靶向药物市场规模</w:t>
      </w:r>
      <w:r>
        <w:rPr>
          <w:rFonts w:hint="eastAsia"/>
        </w:rPr>
        <w:br/>
      </w:r>
      <w:r>
        <w:rPr>
          <w:rFonts w:hint="eastAsia"/>
        </w:rPr>
        <w:t>　　图表 **地区GPCR靶向药物行业市场需求</w:t>
      </w:r>
      <w:r>
        <w:rPr>
          <w:rFonts w:hint="eastAsia"/>
        </w:rPr>
        <w:br/>
      </w:r>
      <w:r>
        <w:rPr>
          <w:rFonts w:hint="eastAsia"/>
        </w:rPr>
        <w:t>　　图表 **地区GPCR靶向药物市场调研</w:t>
      </w:r>
      <w:r>
        <w:rPr>
          <w:rFonts w:hint="eastAsia"/>
        </w:rPr>
        <w:br/>
      </w:r>
      <w:r>
        <w:rPr>
          <w:rFonts w:hint="eastAsia"/>
        </w:rPr>
        <w:t>　　图表 **地区GPCR靶向药物行业市场需求分析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**地区GPCR靶向药物市场规模</w:t>
      </w:r>
      <w:r>
        <w:rPr>
          <w:rFonts w:hint="eastAsia"/>
        </w:rPr>
        <w:br/>
      </w:r>
      <w:r>
        <w:rPr>
          <w:rFonts w:hint="eastAsia"/>
        </w:rPr>
        <w:t>　　图表 **地区GPCR靶向药物行业市场需求</w:t>
      </w:r>
      <w:r>
        <w:rPr>
          <w:rFonts w:hint="eastAsia"/>
        </w:rPr>
        <w:br/>
      </w:r>
      <w:r>
        <w:rPr>
          <w:rFonts w:hint="eastAsia"/>
        </w:rPr>
        <w:t>　　图表 **地区GPCR靶向药物市场调研</w:t>
      </w:r>
      <w:r>
        <w:rPr>
          <w:rFonts w:hint="eastAsia"/>
        </w:rPr>
        <w:br/>
      </w:r>
      <w:r>
        <w:rPr>
          <w:rFonts w:hint="eastAsia"/>
        </w:rPr>
        <w:t>　　图表 **地区GPCR靶向药物行业市场需求分析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GPCR靶向药物行业竞争对手分析</w:t>
      </w:r>
      <w:r>
        <w:rPr>
          <w:rFonts w:hint="eastAsia"/>
        </w:rPr>
        <w:br/>
      </w:r>
      <w:r>
        <w:rPr>
          <w:rFonts w:hint="eastAsia"/>
        </w:rPr>
        <w:t>　　图表 GPCR靶向药物重点企业（一）基本信息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GPCR靶向药物重点企业（一）经营情况分析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GPCR靶向药物重点企业（一）主要经济指标情况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GPCR靶向药物重点企业（一）盈利能力情况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GPCR靶向药物重点企业（一）偿债能力情况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GPCR靶向药物重点企业（一）运营能力情况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GPCR靶向药物重点企业（一）成长能力情况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GPCR靶向药物重点企业（二）基本信息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GPCR靶向药物重点企业（二）经营情况分析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GPCR靶向药物重点企业（二）主要经济指标情况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GPCR靶向药物重点企业（二）盈利能力情况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GPCR靶向药物重点企业（二）偿债能力情况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GPCR靶向药物重点企业（二）运营能力情况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GPCR靶向药物重点企业（二）成长能力情况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GPCR靶向药物重点企业（三）基本信息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GPCR靶向药物重点企业（三）经营情况分析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GPCR靶向药物重点企业（三）主要经济指标情况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GPCR靶向药物重点企业（三）盈利能力情况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GPCR靶向药物重点企业（三）偿债能力情况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GPCR靶向药物重点企业（三）运营能力情况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GPCR靶向药物重点企业（三）成长能力情况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2025-2031年中国GPCR靶向药物行业产能预测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2025-2031年中国GPCR靶向药物行业产量预测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2025-2031年中国GPCR靶向药物市场需求预测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2025-2031年中国GPCR靶向药物行业市场规模预测</w:t>
      </w:r>
      <w:r>
        <w:rPr>
          <w:rFonts w:hint="eastAsia"/>
        </w:rPr>
        <w:br/>
      </w:r>
      <w:r>
        <w:rPr>
          <w:rFonts w:hint="eastAsia"/>
        </w:rPr>
        <w:t>　　图表 GPCR靶向药物行业准入条件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2025-2031年中国GPCR靶向药物行业信息化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2025-2031年中国GPCR靶向药物行业风险分析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2025-2031年中国GPCR靶向药物行业发展趋势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2025-2031年中国GPCR靶向药物市场前景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0be0b8e20457d" w:history="1">
        <w:r>
          <w:rPr>
            <w:rStyle w:val="Hyperlink"/>
          </w:rPr>
          <w:t>2025-2031年全球与中国GPCR靶向药物行业市场调研及前景趋势分析报告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0be0b8e20457d" w:history="1">
        <w:r>
          <w:rPr>
            <w:rStyle w:val="Hyperlink"/>
          </w:rPr>
          <w:t>https://www.20087.com/6/32/GPCRBaXiangYaoWuHangYeFaZhanQianJing.html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热点：靶向治疗一般几个疗程、gs靶向治疗、EGFR靶向药物、gd2靶向药、egfrtki靶向药物有哪些、gpcr靶点药物研发、Eprenetapopt靶向药、gist靶向治疗药物、肺鳞癌靶向药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edafae300428a" w:history="1">
      <w:r>
        <w:rPr>
          <w:rStyle w:val="Hyperlink"/>
        </w:rPr>
        <w:t>2025-2031年全球与中国GPCR靶向药物行业市场调研及前景趋势分析报告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PCRBaXiangYaoWuHangYeFaZhanQianJing.html" TargetMode="External" Id="R4550be0b8e20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PCRBaXiangYaoWuHangYeFaZhanQianJing.html" TargetMode="External" Id="R169edafae300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2025-02-05T02:20:00Z</dcterms:created>
  <dcterms:modified xsi:type="dcterms:W3CDTF">2025-02-05T03:20:00Z</dcterms:modified>
  <dc:subject>2025-2031年全球与中国GPCR靶向药物行业市场调研及前景趋势分析报告</dc:subject>
  <dc:title>2025-2031年全球与中国GPCR靶向药物行业市场调研及前景趋势分析报告</dc:title>
  <cp:keywords>2025-2031年全球与中国GPCR靶向药物行业市场调研及前景趋势分析报告</cp:keywords>
  <dc:description>2025-2031年全球与中国GPCR靶向药物行业市场调研及前景趋势分析报告</dc:description>
</cp:coreProperties>
</file>