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229d74da164c7d" w:history="1">
              <w:r>
                <w:rPr>
                  <w:rStyle w:val="Hyperlink"/>
                </w:rPr>
                <w:t>2026-2032年全球与中国II类生物安全柜市场现状及前景趋势分析报告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229d74da164c7d" w:history="1">
              <w:r>
                <w:rPr>
                  <w:rStyle w:val="Hyperlink"/>
                </w:rPr>
                <w:t>2026-2032年全球与中国II类生物安全柜市场现状及前景趋势分析报告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229d74da164c7d" w:history="1">
                <w:r>
                  <w:rPr>
                    <w:rStyle w:val="Hyperlink"/>
                  </w:rPr>
                  <w:t>https://www.20087.com/6/12/IILeiShengWuAnQuanJuDeQianJing.html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b229d74da164c7d" w:history="1">
        <w:r>
          <w:rPr>
            <w:rStyle w:val="Hyperlink"/>
          </w:rPr>
          <w:t>2026-2032年全球与中国II类生物安全柜市场现状及前景趋势分析报告</w:t>
        </w:r>
      </w:hyperlink>
      <w:r>
        <w:rPr>
          <w:rFonts w:hint="eastAsia"/>
        </w:rPr>
        <w:t>》，2025年II类生物安全柜行业市场规模达 亿元，预计2032年市场规模将达 亿元，期间年均复合增长率（CAGR）达 %。报告基于国家统计局、行业协会等详实数据，结合全面市场调研，系统分析了II类生物安全柜行业的市场规模、技术现状及未来发展方向。报告从经济环境、政策导向等角度出发，深入探讨了II类生物安全柜行业发展趋势、竞争格局及重点企业的战略布局，同时对II类生物安全柜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II类生物安全柜市场概述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按照不同产品类型，II类生物安全柜主要可以分为如下几个类别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全球不同产品类型II类生物安全柜销售额增长趋势2021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A型</w:t>
      </w:r>
      <w:r>
        <w:rPr>
          <w:rFonts w:hint="eastAsia"/>
        </w:rPr>
        <w:br/>
      </w:r>
      <w:r>
        <w:rPr>
          <w:rFonts w:hint="eastAsia"/>
        </w:rPr>
        <w:t>　　　　1.2.3 B型</w:t>
      </w:r>
      <w:r>
        <w:rPr>
          <w:rFonts w:hint="eastAsia"/>
        </w:rPr>
        <w:br/>
      </w:r>
      <w:r>
        <w:rPr>
          <w:rFonts w:hint="eastAsia"/>
        </w:rPr>
        <w:t>　　　　1.2.4 C型</w:t>
      </w:r>
      <w:r>
        <w:rPr>
          <w:rFonts w:hint="eastAsia"/>
        </w:rPr>
        <w:br/>
      </w:r>
      <w:r>
        <w:rPr>
          <w:rFonts w:hint="eastAsia"/>
        </w:rPr>
        <w:t>　　1.3 从不同应用，II类生物安全柜主要包括如下几个方面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全球不同应用II类生物安全柜销售额增长趋势2021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研究中心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II类生物安全柜行业背景、发展历史、现状及趋势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II类生物安全柜行业目前现状分析</w:t>
      </w:r>
      <w:r>
        <w:rPr>
          <w:rFonts w:hint="eastAsia"/>
        </w:rPr>
        <w:br/>
      </w:r>
      <w:r>
        <w:rPr>
          <w:rFonts w:hint="eastAsia"/>
        </w:rPr>
        <w:t>　　　　1.4.2 II类生物安全柜发展趋势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全球II类生物安全柜总体规模分析</w:t>
      </w:r>
      <w:r>
        <w:rPr>
          <w:rFonts w:hint="eastAsia"/>
        </w:rPr>
        <w:br/>
      </w:r>
      <w:r>
        <w:rPr>
          <w:rFonts w:hint="eastAsia"/>
        </w:rPr>
        <w:t>　　2.1 全球II类生物安全柜供需现状及预测（2021-2032）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全球II类生物安全柜产能、产量、产能利用率及发展趋势（2021-2032）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全球II类生物安全柜产量、需求量及发展趋势（2021-2032）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全球主要地区II类生物安全柜产量及发展趋势（2021-2032）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全球主要地区II类生物安全柜产量（2021-2026）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全球主要地区II类生物安全柜产量（2027-2032）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全球主要地区II类生物安全柜产量市场份额（2021-2032）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中国II类生物安全柜供需现状及预测（2021-2032）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中国II类生物安全柜产能、产量、产能利用率及发展趋势（2021-2032）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中国II类生物安全柜产量、市场需求量及发展趋势（2021-2032）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全球II类生物安全柜销量及销售额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全球市场II类生物安全柜销售额（2021-2032）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全球市场II类生物安全柜销量（2021-2032）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全球市场II类生物安全柜价格趋势（2021-2032）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全球II类生物安全柜主要地区分析</w:t>
      </w:r>
      <w:r>
        <w:rPr>
          <w:rFonts w:hint="eastAsia"/>
        </w:rPr>
        <w:br/>
      </w:r>
      <w:r>
        <w:rPr>
          <w:rFonts w:hint="eastAsia"/>
        </w:rPr>
        <w:t>　　3.1 全球主要地区II类生物安全柜市场规模分析：2021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全球主要地区II类生物安全柜销售收入及市场份额（2021-2026）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全球主要地区II类生物安全柜销售收入预测（2027-2032）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全球主要地区II类生物安全柜销量分析：2021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全球主要地区II类生物安全柜销量及市场份额（2021-2026）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全球主要地区II类生物安全柜销量及市场份额预测（2027-2032）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北美市场II类生物安全柜销量、收入及增长率（2021-2032）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欧洲市场II类生物安全柜销量、收入及增长率（2021-2032）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中国市场II类生物安全柜销量、收入及增长率（2021-2032）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日本市场II类生物安全柜销量、收入及增长率（2021-2032）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东南亚市场II类生物安全柜销量、收入及增长率（2021-2032）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印度市场II类生物安全柜销量、收入及增长率（2021-2032）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全球市场主要厂商II类生物安全柜产能市场份额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全球市场主要厂商II类生物安全柜销量（2021-2026）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全球市场主要厂商II类生物安全柜销量（2021-2026）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全球市场主要厂商II类生物安全柜销售收入（2021-2026）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全球市场主要厂商II类生物安全柜销售价格（2021-2026）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2025年全球主要生产商II类生物安全柜收入排名</w:t>
      </w:r>
      <w:r>
        <w:rPr>
          <w:rFonts w:hint="eastAsia"/>
        </w:rPr>
        <w:br/>
      </w:r>
      <w:r>
        <w:rPr>
          <w:rFonts w:hint="eastAsia"/>
        </w:rPr>
        <w:t>　　4.3 中国市场主要厂商II类生物安全柜销量（2021-2026）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中国市场主要厂商II类生物安全柜销量（2021-2026）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中国市场主要厂商II类生物安全柜销售收入（2021-2026）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2025年中国主要生产商II类生物安全柜收入排名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中国市场主要厂商II类生物安全柜销售价格（2021-2026）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全球主要厂商II类生物安全柜总部及产地分布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全球主要厂商成立时间及II类生物安全柜商业化日期</w:t>
      </w:r>
      <w:r>
        <w:rPr>
          <w:rFonts w:hint="eastAsia"/>
        </w:rPr>
        <w:br/>
      </w:r>
      <w:r>
        <w:rPr>
          <w:rFonts w:hint="eastAsia"/>
        </w:rPr>
        <w:t>　　4.6 全球主要厂商II类生物安全柜产品类型及应用</w:t>
      </w:r>
      <w:r>
        <w:rPr>
          <w:rFonts w:hint="eastAsia"/>
        </w:rPr>
        <w:br/>
      </w:r>
      <w:r>
        <w:rPr>
          <w:rFonts w:hint="eastAsia"/>
        </w:rPr>
        <w:t>　　4.7 II类生物安全柜行业集中度、竞争程度分析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II类生物安全柜行业集中度分析：2025年全球Top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全球II类生物安全柜第一梯队、第二梯队和第三梯队生产商（品牌）及市场份额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II类生物安全柜销量、收入、价格及毛利率（2021-2026）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不同产品类型II类生物安全柜分析</w:t>
      </w:r>
      <w:r>
        <w:rPr>
          <w:rFonts w:hint="eastAsia"/>
        </w:rPr>
        <w:br/>
      </w:r>
      <w:r>
        <w:rPr>
          <w:rFonts w:hint="eastAsia"/>
        </w:rPr>
        <w:t>　　6.1 全球不同产品类型II类生物安全柜销量（2021-2032）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全球不同产品类型II类生物安全柜销量及市场份额（2021-2026）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全球不同产品类型II类生物安全柜销量预测（2027-2032）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全球不同产品类型II类生物安全柜收入（2021-2032）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全球不同产品类型II类生物安全柜收入及市场份额（2021-2026）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全球不同产品类型II类生物安全柜收入预测（2027-2032）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全球不同产品类型II类生物安全柜价格走势（2021-2032）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不同应用II类生物安全柜分析</w:t>
      </w:r>
      <w:r>
        <w:rPr>
          <w:rFonts w:hint="eastAsia"/>
        </w:rPr>
        <w:br/>
      </w:r>
      <w:r>
        <w:rPr>
          <w:rFonts w:hint="eastAsia"/>
        </w:rPr>
        <w:t>　　7.1 全球不同应用II类生物安全柜销量（2021-2032）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全球不同应用II类生物安全柜销量及市场份额（2021-2026）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全球不同应用II类生物安全柜销量预测（2027-2032）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全球不同应用II类生物安全柜收入（2021-2032）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全球不同应用II类生物安全柜收入及市场份额（2021-2026）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全球不同应用II类生物安全柜收入预测（2027-2032）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全球不同应用II类生物安全柜价格走势（2021-2032）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II类生物安全柜产业链分析</w:t>
      </w:r>
      <w:r>
        <w:rPr>
          <w:rFonts w:hint="eastAsia"/>
        </w:rPr>
        <w:br/>
      </w:r>
      <w:r>
        <w:rPr>
          <w:rFonts w:hint="eastAsia"/>
        </w:rPr>
        <w:t>　　8.2 II类生物安全柜工艺制造技术分析</w:t>
      </w:r>
      <w:r>
        <w:rPr>
          <w:rFonts w:hint="eastAsia"/>
        </w:rPr>
        <w:br/>
      </w:r>
      <w:r>
        <w:rPr>
          <w:rFonts w:hint="eastAsia"/>
        </w:rPr>
        <w:t>　　8.3 II类生物安全柜产业上游供应分析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II类生物安全柜下游客户分析</w:t>
      </w:r>
      <w:r>
        <w:rPr>
          <w:rFonts w:hint="eastAsia"/>
        </w:rPr>
        <w:br/>
      </w:r>
      <w:r>
        <w:rPr>
          <w:rFonts w:hint="eastAsia"/>
        </w:rPr>
        <w:t>　　8.5 II类生物安全柜销售渠道分析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II类生物安全柜行业发展机遇及主要驱动因素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II类生物安全柜行业发展面临的风险</w:t>
      </w:r>
      <w:r>
        <w:rPr>
          <w:rFonts w:hint="eastAsia"/>
        </w:rPr>
        <w:br/>
      </w:r>
      <w:r>
        <w:rPr>
          <w:rFonts w:hint="eastAsia"/>
        </w:rPr>
        <w:t>　　9.3 II类生物安全柜行业政策分析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全球不同产品类型II类生物安全柜销售额增长（CAGR）趋势2021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II类生物安全柜行业目前发展现状</w:t>
      </w:r>
      <w:r>
        <w:rPr>
          <w:rFonts w:hint="eastAsia"/>
        </w:rPr>
        <w:br/>
      </w:r>
      <w:r>
        <w:rPr>
          <w:rFonts w:hint="eastAsia"/>
        </w:rPr>
        <w:t>　　表 4： II类生物安全柜发展趋势</w:t>
      </w:r>
      <w:r>
        <w:rPr>
          <w:rFonts w:hint="eastAsia"/>
        </w:rPr>
        <w:br/>
      </w:r>
      <w:r>
        <w:rPr>
          <w:rFonts w:hint="eastAsia"/>
        </w:rPr>
        <w:t>　　表 5： 全球主要地区II类生物安全柜产量增速（CAGR）：（2021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全球主要地区II类生物安全柜产量（2021-2026）&amp;（千台）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全球主要地区II类生物安全柜产量（2027-2032）&amp;（千台）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全球主要地区II类生物安全柜产量市场份额（2021-2026）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全球主要地区II类生物安全柜产量市场份额（2027-2032）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全球主要地区II类生物安全柜销售收入增速：（2021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全球主要地区II类生物安全柜销售收入（2021-2026）&amp;（百万美元）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全球主要地区II类生物安全柜销售收入市场份额（2021-2026）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全球主要地区II类生物安全柜收入（2027-2032）&amp;（百万美元）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全球主要地区II类生物安全柜收入市场份额（2027-2032）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全球主要地区II类生物安全柜销量（千台）：2021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全球主要地区II类生物安全柜销量（2021-2026）&amp;（千台）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全球主要地区II类生物安全柜销量市场份额（2021-2026）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全球主要地区II类生物安全柜销量（2027-2032）&amp;（千台）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全球主要地区II类生物安全柜销量份额（2027-2032）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全球市场主要厂商II类生物安全柜产能（2025-2026）&amp;（千台）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全球市场主要厂商II类生物安全柜销量（2021-2026）&amp;（千台）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全球市场主要厂商II类生物安全柜销量市场份额（2021-2026）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全球市场主要厂商II类生物安全柜销售收入（2021-2026）&amp;（百万美元）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全球市场主要厂商II类生物安全柜销售收入市场份额（2021-2026）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全球市场主要厂商II类生物安全柜销售价格（2021-2026）&amp;（千美元/台）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2025年全球主要生产商II类生物安全柜收入排名（百万美元）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中国市场主要厂商II类生物安全柜销量（2021-2026）&amp;（千台）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中国市场主要厂商II类生物安全柜销量市场份额（2021-2026）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中国市场主要厂商II类生物安全柜销售收入（2021-2026）&amp;（百万美元）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中国市场主要厂商II类生物安全柜销售收入市场份额（2021-2026）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2025年中国主要生产商II类生物安全柜收入排名（百万美元）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中国市场主要厂商II类生物安全柜销售价格（2021-2026）&amp;（千美元/台）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全球主要厂商II类生物安全柜总部及产地分布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全球主要厂商成立时间及II类生物安全柜商业化日期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全球主要厂商II类生物安全柜产品类型及应用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2025年全球II类生物安全柜主要厂商市场地位（第一梯队、第二梯队和第三梯队）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全球II类生物安全柜市场投资、并购等现状分析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II类生物安全柜生产基地、销售区域、竞争对手及市场地位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II类生物安全柜产品规格、参数及市场应用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II类生物安全柜销量（千台）、收入（百万美元）、价格（千美元/台）及毛利率（2021-2026）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全球不同产品类型II类生物安全柜销量（2021-2026）&amp;（千台）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104： 全球不同产品类型II类生物安全柜销量市场份额（2021-2026）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全球不同产品类型II类生物安全柜销量预测（2027-2032）&amp;（千台）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全球市场不同产品类型II类生物安全柜销量市场份额预测（2027-2032）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全球不同产品类型II类生物安全柜收入（2021-2026）&amp;（百万美元）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全球不同产品类型II类生物安全柜收入市场份额（2021-2026）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全球不同产品类型II类生物安全柜收入预测（2027-2032）&amp;（百万美元）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全球不同产品类型II类生物安全柜收入市场份额预测（2027-2032）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全球不同应用II类生物安全柜销量（2021-2026）&amp;（千台）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112： 全球不同应用II类生物安全柜销量市场份额（2021-2026）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全球不同应用II类生物安全柜销量预测（2027-2032）&amp;（千台）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114： 全球市场不同应用II类生物安全柜销量市场份额预测（2027-2032）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全球不同应用II类生物安全柜收入（2021-2026）&amp;（百万美元）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全球不同应用II类生物安全柜收入市场份额（2021-2026）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全球不同应用II类生物安全柜收入预测（2027-2032）&amp;（百万美元）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全球不同应用II类生物安全柜收入市场份额预测（2027-2032）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II类生物安全柜上游原料供应商及联系方式列表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II类生物安全柜典型客户列表</w:t>
      </w:r>
      <w:r>
        <w:rPr>
          <w:rFonts w:hint="eastAsia"/>
        </w:rPr>
        <w:br/>
      </w:r>
      <w:r>
        <w:rPr>
          <w:rFonts w:hint="eastAsia"/>
        </w:rPr>
        <w:t>　　表 121： II类生物安全柜主要销售模式及销售渠道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II类生物安全柜行业发展机遇及主要驱动因素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II类生物安全柜行业发展面临的风险</w:t>
      </w:r>
      <w:r>
        <w:rPr>
          <w:rFonts w:hint="eastAsia"/>
        </w:rPr>
        <w:br/>
      </w:r>
      <w:r>
        <w:rPr>
          <w:rFonts w:hint="eastAsia"/>
        </w:rPr>
        <w:t>　　表 124： II类生物安全柜行业政策分析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II类生物安全柜产品图片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全球不同产品类型II类生物安全柜销售额2021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全球不同产品类型II类生物安全柜市场份额2025 &amp; 2032</w:t>
      </w:r>
      <w:r>
        <w:rPr>
          <w:rFonts w:hint="eastAsia"/>
        </w:rPr>
        <w:br/>
      </w:r>
      <w:r>
        <w:rPr>
          <w:rFonts w:hint="eastAsia"/>
        </w:rPr>
        <w:t>　　图 4： A型产品图片</w:t>
      </w:r>
      <w:r>
        <w:rPr>
          <w:rFonts w:hint="eastAsia"/>
        </w:rPr>
        <w:br/>
      </w:r>
      <w:r>
        <w:rPr>
          <w:rFonts w:hint="eastAsia"/>
        </w:rPr>
        <w:t>　　图 5： B型产品图片</w:t>
      </w:r>
      <w:r>
        <w:rPr>
          <w:rFonts w:hint="eastAsia"/>
        </w:rPr>
        <w:br/>
      </w:r>
      <w:r>
        <w:rPr>
          <w:rFonts w:hint="eastAsia"/>
        </w:rPr>
        <w:t>　　图 6： C型产品图片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全球不同应用II类生物安全柜市场份额2025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研究中心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全球II类生物安全柜产能、产量、产能利用率及发展趋势（2021-2032）&amp;（千台）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全球II类生物安全柜产量、需求量及发展趋势（2021-2032）&amp;（千台）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全球主要地区II类生物安全柜产量（2021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全球主要地区II类生物安全柜产量市场份额（2021-2032）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中国II类生物安全柜产能、产量、产能利用率及发展趋势（2021-2032）&amp;（千台）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中国II类生物安全柜产量、市场需求量及发展趋势（2021-2032）&amp;（千台）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全球II类生物安全柜市场销售额及增长率：（2021-2032）&amp;（百万美元）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全球市场II类生物安全柜市场规模：2021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全球市场II类生物安全柜销量及增长率（2021-2032）&amp;（千台）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全球市场II类生物安全柜价格趋势（2021-2032）&amp;（千美元/台）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22： 全球主要地区II类生物安全柜销售收入（2021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全球主要地区II类生物安全柜销售收入市场份额（2021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北美市场II类生物安全柜销量及增长率（2021-2032）&amp;（千台）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北美市场II类生物安全柜收入及增长率（2021-2032）&amp;（百万美元）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欧洲市场II类生物安全柜销量及增长率（2021-2032）&amp;（千台）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欧洲市场II类生物安全柜收入及增长率（2021-2032）&amp;（百万美元）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中国市场II类生物安全柜销量及增长率（2021-2032）&amp;（千台）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中国市场II类生物安全柜收入及增长率（2021-2032）&amp;（百万美元）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日本市场II类生物安全柜销量及增长率（2021-2032）&amp;（千台）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日本市场II类生物安全柜收入及增长率（2021-2032）&amp;（百万美元）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东南亚市场II类生物安全柜销量及增长率（2021-2032）&amp;（千台）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东南亚市场II类生物安全柜收入及增长率（2021-2032）&amp;（百万美元）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印度市场II类生物安全柜销量及增长率（2021-2032）&amp;（千台）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印度市场II类生物安全柜收入及增长率（2021-2032）&amp;（百万美元）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2025年全球市场主要厂商II类生物安全柜销量市场份额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2025年全球市场主要厂商II类生物安全柜收入市场份额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2025年中国市场主要厂商II类生物安全柜销量市场份额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2025年中国市场主要厂商II类生物安全柜收入市场份额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2025年全球前五大生产商II类生物安全柜市场份额</w:t>
      </w:r>
      <w:r>
        <w:rPr>
          <w:rFonts w:hint="eastAsia"/>
        </w:rPr>
        <w:br/>
      </w:r>
      <w:r>
        <w:rPr>
          <w:rFonts w:hint="eastAsia"/>
        </w:rPr>
        <w:t>　　图 41： 2025年全球II类生物安全柜第一梯队、第二梯队和第三梯队厂商及市场份额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全球不同产品类型II类生物安全柜价格走势（2021-2032）&amp;（千美元/台）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43： 全球不同应用II类生物安全柜价格走势（2021-2032）&amp;（千美元/台）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44： II类生物安全柜产业链</w:t>
      </w:r>
      <w:r>
        <w:rPr>
          <w:rFonts w:hint="eastAsia"/>
        </w:rPr>
        <w:br/>
      </w:r>
      <w:r>
        <w:rPr>
          <w:rFonts w:hint="eastAsia"/>
        </w:rPr>
        <w:t>　　图 45： II类生物安全柜中国企业SWOT分析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229d74da164c7d" w:history="1">
        <w:r>
          <w:rPr>
            <w:rStyle w:val="Hyperlink"/>
          </w:rPr>
          <w:t>2026-2032年全球与中国II类生物安全柜市场现状及前景趋势分析报告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229d74da164c7d" w:history="1">
        <w:r>
          <w:rPr>
            <w:rStyle w:val="Hyperlink"/>
          </w:rPr>
          <w:t>https://www.20087.com/6/12/IILeiShengWuAnQuanJuDeQianJing.html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2型生物安全柜、生物安全柜是二类医疗器械吗、Ⅱ级生物安全柜用于保护、生物安全柜2级a2型biobase、二级生物安全柜多少钱、二级生物安全柜的四种类型、二级a2型生物安全柜价格、二级生物安全柜生物安全柜、生物安全柜属于几类环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7526cac6334806" w:history="1">
      <w:r>
        <w:rPr>
          <w:rStyle w:val="Hyperlink"/>
        </w:rPr>
        <w:t>2026-2032年全球与中国II类生物安全柜市场现状及前景趋势分析报告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2/IILeiShengWuAnQuanJuDeQianJing.html" TargetMode="External" Id="Rdb229d74da164c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2/IILeiShengWuAnQuanJuDeQianJing.html" TargetMode="External" Id="R327526cac63348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2026-09-23T08:56:05Z</dcterms:created>
  <dcterms:modified xsi:type="dcterms:W3CDTF">2026-09-23T09:56:05Z</dcterms:modified>
  <dc:subject>2026-2032年全球与中国II类生物安全柜市场现状及前景趋势分析报告</dc:subject>
  <dc:title>2026-2032年全球与中国II类生物安全柜市场现状及前景趋势分析报告</dc:title>
  <cp:keywords>2026-2032年全球与中国II类生物安全柜市场现状及前景趋势分析报告</cp:keywords>
  <dc:description>2026-2032年全球与中国II类生物安全柜市场现状及前景趋势分析报告</dc:description>
</cp:coreProperties>
</file>