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efa5ef5e84afc" w:history="1">
              <w:r>
                <w:rPr>
                  <w:rStyle w:val="Hyperlink"/>
                </w:rPr>
                <w:t>2025-2031年中国中药材金银花市场深度调查研究与发展趋势分析报告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efa5ef5e84afc" w:history="1">
              <w:r>
                <w:rPr>
                  <w:rStyle w:val="Hyperlink"/>
                </w:rPr>
                <w:t>2025-2031年中国中药材金银花市场深度调查研究与发展趋势分析报告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efa5ef5e84afc" w:history="1">
                <w:r>
                  <w:rPr>
                    <w:rStyle w:val="Hyperlink"/>
                  </w:rPr>
                  <w:t>https://www.20087.com/6/32/ZhongYaoCaiJinYinHuaDeFaZhanQuSh.html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花作为传统中药材之一，以其清热解毒、抗病毒的药用价值而闻名。近年来，随着全球对天然健康产品需求的增加，金银花的市场需求持续增长。现代科研对其有效成分，如绿原酸和异绿原酸，进行了深入研究，证实了其在抗炎、抗氧化和抗肿瘤等方面的潜在作用。同时，金银花的栽培和加工技术不断进步，提高了药材的质量和产量，保证了市场供应的稳定性。</w:t>
      </w:r>
      <w:r>
        <w:rPr>
          <w:rFonts w:hint="eastAsia"/>
        </w:rPr>
        <w:br/>
      </w:r>
      <w:r>
        <w:rPr>
          <w:rFonts w:hint="eastAsia"/>
        </w:rPr>
        <w:t>　　未来，金银花的开发将更加注重药理研究和产品创新。药理研究方面，将深入探究金银花的有效成分及其作用机制，开发针对特定疾病的新型药物。产品创新方面，将金银花融入更多健康食品和日用品中，如茶饮、护肤品和保健品，满足消费者对健康生活方式的追求。此外，通过生态种植和可持续农业实践，确保金银花的长期稳定供应，同时，提升其作为地方特色产业的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efa5ef5e84afc" w:history="1">
        <w:r>
          <w:rPr>
            <w:rStyle w:val="Hyperlink"/>
          </w:rPr>
          <w:t>2025-2031年中国中药材金银花市场深度调查研究与发展趋势分析报告</w:t>
        </w:r>
      </w:hyperlink>
      <w:r>
        <w:rPr>
          <w:rFonts w:hint="eastAsia"/>
        </w:rPr>
        <w:t>》全面梳理了中药材金银花产业链，结合市场需求和市场规模等数据，深入剖析中药材金银花行业现状。报告详细探讨了中药材金银花市场竞争格局，重点关注重点企业及其品牌影响力，并分析了中药材金银花价格机制和细分市场特征。通过对中药材金银花技术现状及未来方向的评估，报告展望了中药材金银花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中药材金银花概况</w:t>
      </w:r>
      <w:r>
        <w:rPr>
          <w:rFonts w:hint="eastAsia"/>
        </w:rPr>
        <w:br/>
      </w:r>
      <w:r>
        <w:rPr>
          <w:rFonts w:hint="eastAsia"/>
        </w:rPr>
        <w:t>　　第一节 金银花概念</w:t>
      </w:r>
      <w:r>
        <w:rPr>
          <w:rFonts w:hint="eastAsia"/>
        </w:rPr>
        <w:br/>
      </w:r>
      <w:r>
        <w:rPr>
          <w:rFonts w:hint="eastAsia"/>
        </w:rPr>
        <w:t>　　　　一、金银花品种概述</w:t>
      </w:r>
      <w:r>
        <w:rPr>
          <w:rFonts w:hint="eastAsia"/>
        </w:rPr>
        <w:br/>
      </w:r>
      <w:r>
        <w:rPr>
          <w:rFonts w:hint="eastAsia"/>
        </w:rPr>
        <w:t>　　　　二、植物形态与特性</w:t>
      </w:r>
      <w:r>
        <w:rPr>
          <w:rFonts w:hint="eastAsia"/>
        </w:rPr>
        <w:br/>
      </w:r>
      <w:r>
        <w:rPr>
          <w:rFonts w:hint="eastAsia"/>
        </w:rPr>
        <w:t>　　　　三、功能与主治</w:t>
      </w:r>
      <w:r>
        <w:rPr>
          <w:rFonts w:hint="eastAsia"/>
        </w:rPr>
        <w:br/>
      </w:r>
      <w:r>
        <w:rPr>
          <w:rFonts w:hint="eastAsia"/>
        </w:rPr>
        <w:t>　　　　四、市场常用流通规格</w:t>
      </w:r>
      <w:r>
        <w:rPr>
          <w:rFonts w:hint="eastAsia"/>
        </w:rPr>
        <w:br/>
      </w:r>
      <w:r>
        <w:rPr>
          <w:rFonts w:hint="eastAsia"/>
        </w:rPr>
        <w:t>　　　　五、鉴别与区分</w:t>
      </w:r>
      <w:r>
        <w:rPr>
          <w:rFonts w:hint="eastAsia"/>
        </w:rPr>
        <w:br/>
      </w:r>
      <w:r>
        <w:rPr>
          <w:rFonts w:hint="eastAsia"/>
        </w:rPr>
        <w:t>　　　　六、药典标准</w:t>
      </w:r>
      <w:r>
        <w:rPr>
          <w:rFonts w:hint="eastAsia"/>
        </w:rPr>
        <w:br/>
      </w:r>
      <w:r>
        <w:rPr>
          <w:rFonts w:hint="eastAsia"/>
        </w:rPr>
        <w:t>　　第二节 金银花产业经营模式分析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金银花市场特征分析</w:t>
      </w:r>
      <w:r>
        <w:rPr>
          <w:rFonts w:hint="eastAsia"/>
        </w:rPr>
        <w:br/>
      </w:r>
      <w:r>
        <w:rPr>
          <w:rFonts w:hint="eastAsia"/>
        </w:rPr>
        <w:t>　　　　一、金银花的地位与作用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三、金银花生命周期</w:t>
      </w:r>
      <w:r>
        <w:rPr>
          <w:rFonts w:hint="eastAsia"/>
        </w:rPr>
        <w:br/>
      </w:r>
      <w:r>
        <w:rPr>
          <w:rFonts w:hint="eastAsia"/>
        </w:rPr>
        <w:t>　　第四节 金银花产业链分析</w:t>
      </w:r>
      <w:r>
        <w:rPr>
          <w:rFonts w:hint="eastAsia"/>
        </w:rPr>
        <w:br/>
      </w:r>
      <w:r>
        <w:rPr>
          <w:rFonts w:hint="eastAsia"/>
        </w:rPr>
        <w:t>　　　　一、金银花产业链结构</w:t>
      </w:r>
      <w:r>
        <w:rPr>
          <w:rFonts w:hint="eastAsia"/>
        </w:rPr>
        <w:br/>
      </w:r>
      <w:r>
        <w:rPr>
          <w:rFonts w:hint="eastAsia"/>
        </w:rPr>
        <w:t>　　　　二、金银花上游产业发展现状</w:t>
      </w:r>
      <w:r>
        <w:rPr>
          <w:rFonts w:hint="eastAsia"/>
        </w:rPr>
        <w:br/>
      </w:r>
      <w:r>
        <w:rPr>
          <w:rFonts w:hint="eastAsia"/>
        </w:rPr>
        <w:t>　　　　三、金银花下游产业需求分析</w:t>
      </w:r>
      <w:r>
        <w:rPr>
          <w:rFonts w:hint="eastAsia"/>
        </w:rPr>
        <w:br/>
      </w:r>
      <w:r>
        <w:rPr>
          <w:rFonts w:hint="eastAsia"/>
        </w:rPr>
        <w:t>　　第五节 2025年中药材流通追溯体系建设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2025-2031年中药材金银花发展环境分析</w:t>
      </w:r>
      <w:r>
        <w:rPr>
          <w:rFonts w:hint="eastAsia"/>
        </w:rPr>
        <w:br/>
      </w:r>
      <w:r>
        <w:rPr>
          <w:rFonts w:hint="eastAsia"/>
        </w:rPr>
        <w:t>　　第一节 金银花行业发展经济环境分析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金银花行业发展政策环境分析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二、金银花行业标准分析</w:t>
      </w:r>
      <w:r>
        <w:rPr>
          <w:rFonts w:hint="eastAsia"/>
        </w:rPr>
        <w:br/>
      </w:r>
      <w:r>
        <w:rPr>
          <w:rFonts w:hint="eastAsia"/>
        </w:rPr>
        <w:t>　　第三节 金银花行业发展社会环境分析</w:t>
      </w:r>
      <w:r>
        <w:rPr>
          <w:rFonts w:hint="eastAsia"/>
        </w:rPr>
        <w:br/>
      </w:r>
      <w:r>
        <w:rPr>
          <w:rFonts w:hint="eastAsia"/>
        </w:rPr>
        <w:t>　　第四节 金银花行业发展技术环境分析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一、我国金银花技术发展现状</w:t>
      </w:r>
      <w:r>
        <w:rPr>
          <w:rFonts w:hint="eastAsia"/>
        </w:rPr>
        <w:br/>
      </w:r>
      <w:r>
        <w:rPr>
          <w:rFonts w:hint="eastAsia"/>
        </w:rPr>
        <w:t>　　　　二、国外金银花技术发展状况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中药材金银花发展现状</w:t>
      </w:r>
      <w:r>
        <w:rPr>
          <w:rFonts w:hint="eastAsia"/>
        </w:rPr>
        <w:br/>
      </w:r>
      <w:r>
        <w:rPr>
          <w:rFonts w:hint="eastAsia"/>
        </w:rPr>
        <w:t>　　第一节 中药产业发展前景与趋势</w:t>
      </w:r>
      <w:r>
        <w:rPr>
          <w:rFonts w:hint="eastAsia"/>
        </w:rPr>
        <w:br/>
      </w:r>
      <w:r>
        <w:rPr>
          <w:rFonts w:hint="eastAsia"/>
        </w:rPr>
        <w:t>　　　　一、我国中药产业困境下的新模式</w:t>
      </w:r>
      <w:r>
        <w:rPr>
          <w:rFonts w:hint="eastAsia"/>
        </w:rPr>
        <w:br/>
      </w:r>
      <w:r>
        <w:rPr>
          <w:rFonts w:hint="eastAsia"/>
        </w:rPr>
        <w:t>　　　　二、新常态下的中药产业</w:t>
      </w:r>
      <w:r>
        <w:rPr>
          <w:rFonts w:hint="eastAsia"/>
        </w:rPr>
        <w:br/>
      </w:r>
      <w:r>
        <w:rPr>
          <w:rFonts w:hint="eastAsia"/>
        </w:rPr>
        <w:t>　　　　三、2025年医药企业并购趋势</w:t>
      </w:r>
      <w:r>
        <w:rPr>
          <w:rFonts w:hint="eastAsia"/>
        </w:rPr>
        <w:br/>
      </w:r>
      <w:r>
        <w:rPr>
          <w:rFonts w:hint="eastAsia"/>
        </w:rPr>
        <w:t>　　　　四、我国中药产业未来发展前景</w:t>
      </w:r>
      <w:r>
        <w:rPr>
          <w:rFonts w:hint="eastAsia"/>
        </w:rPr>
        <w:br/>
      </w:r>
      <w:r>
        <w:rPr>
          <w:rFonts w:hint="eastAsia"/>
        </w:rPr>
        <w:t>　　第二节 中药材金银花种植情况</w:t>
      </w:r>
      <w:r>
        <w:rPr>
          <w:rFonts w:hint="eastAsia"/>
        </w:rPr>
        <w:br/>
      </w:r>
      <w:r>
        <w:rPr>
          <w:rFonts w:hint="eastAsia"/>
        </w:rPr>
        <w:t>　　　　一、金银花种植业现状</w:t>
      </w:r>
      <w:r>
        <w:rPr>
          <w:rFonts w:hint="eastAsia"/>
        </w:rPr>
        <w:br/>
      </w:r>
      <w:r>
        <w:rPr>
          <w:rFonts w:hint="eastAsia"/>
        </w:rPr>
        <w:t>　　　　二、金银花种植面积分析</w:t>
      </w:r>
      <w:r>
        <w:rPr>
          <w:rFonts w:hint="eastAsia"/>
        </w:rPr>
        <w:br/>
      </w:r>
      <w:r>
        <w:rPr>
          <w:rFonts w:hint="eastAsia"/>
        </w:rPr>
        <w:t>　　　　三、金银花GAP种植技术</w:t>
      </w:r>
      <w:r>
        <w:rPr>
          <w:rFonts w:hint="eastAsia"/>
        </w:rPr>
        <w:br/>
      </w:r>
      <w:r>
        <w:rPr>
          <w:rFonts w:hint="eastAsia"/>
        </w:rPr>
        <w:t>　　第三节 金银花分布及采收加工储藏</w:t>
      </w:r>
      <w:r>
        <w:rPr>
          <w:rFonts w:hint="eastAsia"/>
        </w:rPr>
        <w:br/>
      </w:r>
      <w:r>
        <w:rPr>
          <w:rFonts w:hint="eastAsia"/>
        </w:rPr>
        <w:t>　　　　一、金银花分布情况</w:t>
      </w:r>
      <w:r>
        <w:rPr>
          <w:rFonts w:hint="eastAsia"/>
        </w:rPr>
        <w:br/>
      </w:r>
      <w:r>
        <w:rPr>
          <w:rFonts w:hint="eastAsia"/>
        </w:rPr>
        <w:t>　　　　二、金银花采收及加工</w:t>
      </w:r>
      <w:r>
        <w:rPr>
          <w:rFonts w:hint="eastAsia"/>
        </w:rPr>
        <w:br/>
      </w:r>
      <w:r>
        <w:rPr>
          <w:rFonts w:hint="eastAsia"/>
        </w:rPr>
        <w:t>　　　　三、金银花储藏养护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2020-2025年金银花行业运行态势分析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2020-2025年中国金银花行业发展动态分析</w:t>
      </w:r>
      <w:r>
        <w:rPr>
          <w:rFonts w:hint="eastAsia"/>
        </w:rPr>
        <w:br/>
      </w:r>
      <w:r>
        <w:rPr>
          <w:rFonts w:hint="eastAsia"/>
        </w:rPr>
        <w:t>　　　　一、双花之争尘埃落地</w:t>
      </w:r>
      <w:r>
        <w:rPr>
          <w:rFonts w:hint="eastAsia"/>
        </w:rPr>
        <w:br/>
      </w:r>
      <w:r>
        <w:rPr>
          <w:rFonts w:hint="eastAsia"/>
        </w:rPr>
        <w:t>　　　　二、八种药品处方申请金银花变更山银花</w:t>
      </w:r>
      <w:r>
        <w:rPr>
          <w:rFonts w:hint="eastAsia"/>
        </w:rPr>
        <w:br/>
      </w:r>
      <w:r>
        <w:rPr>
          <w:rFonts w:hint="eastAsia"/>
        </w:rPr>
        <w:t>　　　　三、金银花种植产业的不确定因素</w:t>
      </w:r>
      <w:r>
        <w:rPr>
          <w:rFonts w:hint="eastAsia"/>
        </w:rPr>
        <w:br/>
      </w:r>
      <w:r>
        <w:rPr>
          <w:rFonts w:hint="eastAsia"/>
        </w:rPr>
        <w:t>　　第二节 2020-2025年中国金银花行业现状综述</w:t>
      </w:r>
      <w:r>
        <w:rPr>
          <w:rFonts w:hint="eastAsia"/>
        </w:rPr>
        <w:br/>
      </w:r>
      <w:r>
        <w:rPr>
          <w:rFonts w:hint="eastAsia"/>
        </w:rPr>
        <w:t>　　　　一、金银花山银花“求同存异”共发展</w:t>
      </w:r>
      <w:r>
        <w:rPr>
          <w:rFonts w:hint="eastAsia"/>
        </w:rPr>
        <w:br/>
      </w:r>
      <w:r>
        <w:rPr>
          <w:rFonts w:hint="eastAsia"/>
        </w:rPr>
        <w:t>　　　　二、我国中药农业产业运行态势</w:t>
      </w:r>
      <w:r>
        <w:rPr>
          <w:rFonts w:hint="eastAsia"/>
        </w:rPr>
        <w:br/>
      </w:r>
      <w:r>
        <w:rPr>
          <w:rFonts w:hint="eastAsia"/>
        </w:rPr>
        <w:t>　　　　三、2020-2025年金银花茶行业发展分析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四、2020-2025年金银花保健品行业发展分析</w:t>
      </w:r>
      <w:r>
        <w:rPr>
          <w:rFonts w:hint="eastAsia"/>
        </w:rPr>
        <w:br/>
      </w:r>
      <w:r>
        <w:rPr>
          <w:rFonts w:hint="eastAsia"/>
        </w:rPr>
        <w:t>　　第三节 我国金银花产业发展面临的问题</w:t>
      </w:r>
      <w:r>
        <w:rPr>
          <w:rFonts w:hint="eastAsia"/>
        </w:rPr>
        <w:br/>
      </w:r>
      <w:r>
        <w:rPr>
          <w:rFonts w:hint="eastAsia"/>
        </w:rPr>
        <w:t>　　　　一、科技投入不足，终端产品开发力度不大</w:t>
      </w:r>
      <w:r>
        <w:rPr>
          <w:rFonts w:hint="eastAsia"/>
        </w:rPr>
        <w:br/>
      </w:r>
      <w:r>
        <w:rPr>
          <w:rFonts w:hint="eastAsia"/>
        </w:rPr>
        <w:t>　　　　二、良种选育工作相对滞后</w:t>
      </w:r>
      <w:r>
        <w:rPr>
          <w:rFonts w:hint="eastAsia"/>
        </w:rPr>
        <w:br/>
      </w:r>
      <w:r>
        <w:rPr>
          <w:rFonts w:hint="eastAsia"/>
        </w:rPr>
        <w:t>　　　　三、金银花种植的规范化与规模化力度不足</w:t>
      </w:r>
      <w:r>
        <w:rPr>
          <w:rFonts w:hint="eastAsia"/>
        </w:rPr>
        <w:br/>
      </w:r>
      <w:r>
        <w:rPr>
          <w:rFonts w:hint="eastAsia"/>
        </w:rPr>
        <w:t>　　第四节 促进金银花产业发展应采取的措施</w:t>
      </w:r>
      <w:r>
        <w:rPr>
          <w:rFonts w:hint="eastAsia"/>
        </w:rPr>
        <w:br/>
      </w:r>
      <w:r>
        <w:rPr>
          <w:rFonts w:hint="eastAsia"/>
        </w:rPr>
        <w:t>　　　　一、扩大金银花种植基地GAP认证面积</w:t>
      </w:r>
      <w:r>
        <w:rPr>
          <w:rFonts w:hint="eastAsia"/>
        </w:rPr>
        <w:br/>
      </w:r>
      <w:r>
        <w:rPr>
          <w:rFonts w:hint="eastAsia"/>
        </w:rPr>
        <w:t>　　　　二、金银花加工、生产完整产业链经营</w:t>
      </w:r>
      <w:r>
        <w:rPr>
          <w:rFonts w:hint="eastAsia"/>
        </w:rPr>
        <w:br/>
      </w:r>
      <w:r>
        <w:rPr>
          <w:rFonts w:hint="eastAsia"/>
        </w:rPr>
        <w:t>　　　　三、金银花产业综合开发利用</w:t>
      </w:r>
      <w:r>
        <w:rPr>
          <w:rFonts w:hint="eastAsia"/>
        </w:rPr>
        <w:br/>
      </w:r>
      <w:r>
        <w:rPr>
          <w:rFonts w:hint="eastAsia"/>
        </w:rPr>
        <w:t>　　第五节 2020-2025年中国金银花主要产区发展分析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第五章 我国金银花行业运行分析</w:t>
      </w:r>
      <w:r>
        <w:rPr>
          <w:rFonts w:hint="eastAsia"/>
        </w:rPr>
        <w:br/>
      </w:r>
      <w:r>
        <w:rPr>
          <w:rFonts w:hint="eastAsia"/>
        </w:rPr>
        <w:t>　　第一节 我国金银花行业发展状况分析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一、我国金银花行业发展阶段</w:t>
      </w:r>
      <w:r>
        <w:rPr>
          <w:rFonts w:hint="eastAsia"/>
        </w:rPr>
        <w:br/>
      </w:r>
      <w:r>
        <w:rPr>
          <w:rFonts w:hint="eastAsia"/>
        </w:rPr>
        <w:t>　　　　二、我国金银花行业发展总体概况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三、我国金银花行业发展特点分析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2020-2025年金银花行业发展现状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一、2020-2025年我国金银花行业市场规模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二、2020-2025年我国金银花行业发展分析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三、2020-2025年中国金银花企业发展分析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金银花细分产品市场分析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金银花产品价格分析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一、2020-2025年金银花价格走势</w:t>
      </w:r>
      <w:r>
        <w:rPr>
          <w:rFonts w:hint="eastAsia"/>
        </w:rPr>
        <w:br/>
      </w:r>
      <w:r>
        <w:rPr>
          <w:rFonts w:hint="eastAsia"/>
        </w:rPr>
        <w:t>　　　　二、影响金银花产品价格的关键因素分析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三、2025-2031年金银花产品价格变化趋势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四、主要金银花企业价位及价格策略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中药材金银花流通市场现状</w:t>
      </w:r>
      <w:r>
        <w:rPr>
          <w:rFonts w:hint="eastAsia"/>
        </w:rPr>
        <w:br/>
      </w:r>
      <w:r>
        <w:rPr>
          <w:rFonts w:hint="eastAsia"/>
        </w:rPr>
        <w:t>　　第一节 2020-2025年中药材金银花市场供求状况</w:t>
      </w:r>
      <w:r>
        <w:rPr>
          <w:rFonts w:hint="eastAsia"/>
        </w:rPr>
        <w:br/>
      </w:r>
      <w:r>
        <w:rPr>
          <w:rFonts w:hint="eastAsia"/>
        </w:rPr>
        <w:t>　　　　一、2020-2025年中药材金银花价格走势</w:t>
      </w:r>
      <w:r>
        <w:rPr>
          <w:rFonts w:hint="eastAsia"/>
        </w:rPr>
        <w:br/>
      </w:r>
      <w:r>
        <w:rPr>
          <w:rFonts w:hint="eastAsia"/>
        </w:rPr>
        <w:t>　　　　二、2020-2025年中药材金银花产量分析</w:t>
      </w:r>
      <w:r>
        <w:rPr>
          <w:rFonts w:hint="eastAsia"/>
        </w:rPr>
        <w:br/>
      </w:r>
      <w:r>
        <w:rPr>
          <w:rFonts w:hint="eastAsia"/>
        </w:rPr>
        <w:t>　　　　三、2020-2025年中药材金银花市场供给分析</w:t>
      </w:r>
      <w:r>
        <w:rPr>
          <w:rFonts w:hint="eastAsia"/>
        </w:rPr>
        <w:br/>
      </w:r>
      <w:r>
        <w:rPr>
          <w:rFonts w:hint="eastAsia"/>
        </w:rPr>
        <w:t>　　　　四、2020-2025年中药材金银花市场供需平衡</w:t>
      </w:r>
      <w:r>
        <w:rPr>
          <w:rFonts w:hint="eastAsia"/>
        </w:rPr>
        <w:br/>
      </w:r>
      <w:r>
        <w:rPr>
          <w:rFonts w:hint="eastAsia"/>
        </w:rPr>
        <w:t>　　第二节 2020-2025年中药材金银花市场运行分析</w:t>
      </w:r>
      <w:r>
        <w:rPr>
          <w:rFonts w:hint="eastAsia"/>
        </w:rPr>
        <w:br/>
      </w:r>
      <w:r>
        <w:rPr>
          <w:rFonts w:hint="eastAsia"/>
        </w:rPr>
        <w:t>　　　　一、2025年中药材金银花亳州市场运行分析</w:t>
      </w:r>
      <w:r>
        <w:rPr>
          <w:rFonts w:hint="eastAsia"/>
        </w:rPr>
        <w:br/>
      </w:r>
      <w:r>
        <w:rPr>
          <w:rFonts w:hint="eastAsia"/>
        </w:rPr>
        <w:t>　　　　二、2025年中药材金银花安国市场运行分析</w:t>
      </w:r>
      <w:r>
        <w:rPr>
          <w:rFonts w:hint="eastAsia"/>
        </w:rPr>
        <w:br/>
      </w:r>
      <w:r>
        <w:rPr>
          <w:rFonts w:hint="eastAsia"/>
        </w:rPr>
        <w:t>　　　　三、2025年中药材金银花玉林市场运行分析</w:t>
      </w:r>
      <w:r>
        <w:rPr>
          <w:rFonts w:hint="eastAsia"/>
        </w:rPr>
        <w:br/>
      </w:r>
      <w:r>
        <w:rPr>
          <w:rFonts w:hint="eastAsia"/>
        </w:rPr>
        <w:t>　　　　四、2025年中药材金银花成都市场运行分析</w:t>
      </w:r>
      <w:r>
        <w:rPr>
          <w:rFonts w:hint="eastAsia"/>
        </w:rPr>
        <w:br/>
      </w:r>
      <w:r>
        <w:rPr>
          <w:rFonts w:hint="eastAsia"/>
        </w:rPr>
        <w:t>　　第三节 2025年中药材金银花人气数据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2020-2025年中药材金银花市场数据监测</w:t>
      </w:r>
      <w:r>
        <w:rPr>
          <w:rFonts w:hint="eastAsia"/>
        </w:rPr>
        <w:br/>
      </w:r>
      <w:r>
        <w:rPr>
          <w:rFonts w:hint="eastAsia"/>
        </w:rPr>
        <w:t>　　第一节 2020-2025年中药材金银花成本数据</w:t>
      </w:r>
      <w:r>
        <w:rPr>
          <w:rFonts w:hint="eastAsia"/>
        </w:rPr>
        <w:br/>
      </w:r>
      <w:r>
        <w:rPr>
          <w:rFonts w:hint="eastAsia"/>
        </w:rPr>
        <w:t>　　第二节 2020-2025年中药材金银花库存数据</w:t>
      </w:r>
      <w:r>
        <w:rPr>
          <w:rFonts w:hint="eastAsia"/>
        </w:rPr>
        <w:br/>
      </w:r>
      <w:r>
        <w:rPr>
          <w:rFonts w:hint="eastAsia"/>
        </w:rPr>
        <w:t>　　第三节 2020-2025年中药材金银花需求量数据</w:t>
      </w:r>
      <w:r>
        <w:rPr>
          <w:rFonts w:hint="eastAsia"/>
        </w:rPr>
        <w:br/>
      </w:r>
      <w:r>
        <w:rPr>
          <w:rFonts w:hint="eastAsia"/>
        </w:rPr>
        <w:t>　　第四节 2020-2025年中药材金银花品种收益数据</w:t>
      </w:r>
      <w:r>
        <w:rPr>
          <w:rFonts w:hint="eastAsia"/>
        </w:rPr>
        <w:br/>
      </w:r>
      <w:r>
        <w:rPr>
          <w:rFonts w:hint="eastAsia"/>
        </w:rPr>
        <w:t>　　第五节 2020-2025年中药材金银花流通量数据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金银花行业领先企业经营分析</w:t>
      </w:r>
      <w:r>
        <w:rPr>
          <w:rFonts w:hint="eastAsia"/>
        </w:rPr>
        <w:br/>
      </w:r>
      <w:r>
        <w:rPr>
          <w:rFonts w:hint="eastAsia"/>
        </w:rPr>
        <w:t>　　第一节 国药控股湖南有限公司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二、企业金银花产品业务分析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第二节 九间棚农业科技有限公司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二、企业金银花产品业务分析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第三节 湖南济草堂金银花科技开发有限公司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二、企业金银花产品业务分析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第四节 山东鲁峰金银花有限公司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二、企业金银花产品业务分析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第五节 贵州正康中药材科技开发有限公司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二、企业金银花产品业务分析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第六节 山东省四季金银花专业合作社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二、企业金银花产品业务分析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第七节 抚州苍源中药材种植股份有限公司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二、企业金银花产品业务分析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第八节 贵州金茂生物科技有限公司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二、企业金银花产品业务分析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第九节 河北省邢台卉源金银花有限公司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二、企业金银花产品业务分析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第十节 河北巨鹿县巨丰金银花种植有限公司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二、企业金银花产品业务分析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2025-2031年金银花行业市场竞争策略分析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金银花市场竞争策略分析</w:t>
      </w:r>
      <w:r>
        <w:rPr>
          <w:rFonts w:hint="eastAsia"/>
        </w:rPr>
        <w:br/>
      </w:r>
      <w:r>
        <w:rPr>
          <w:rFonts w:hint="eastAsia"/>
        </w:rPr>
        <w:t>　　　　一、金银花市场增长潜力分析</w:t>
      </w:r>
      <w:r>
        <w:rPr>
          <w:rFonts w:hint="eastAsia"/>
        </w:rPr>
        <w:br/>
      </w:r>
      <w:r>
        <w:rPr>
          <w:rFonts w:hint="eastAsia"/>
        </w:rPr>
        <w:t>　　　　二、金银花产品竞争策略分析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金银花企业竞争策略分析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一、2025-2031年我国金银花市场竞争趋势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二、2025-2031年金银花行业竞争格局展望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三、2025-2031年金银花行业竞争策略分析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金银花企业发展战略与客户策略分析</w:t>
      </w:r>
      <w:r>
        <w:rPr>
          <w:rFonts w:hint="eastAsia"/>
        </w:rPr>
        <w:br/>
      </w:r>
      <w:r>
        <w:rPr>
          <w:rFonts w:hint="eastAsia"/>
        </w:rPr>
        <w:t>　　第一节 金银花企业发展战略规划背景意义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金银花企业战略规划制定依据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金银花企业战略规划策略分析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金银花企业重点客户战略实施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第十一章 2025-2031年中国金银花行业发展趋势与前景展望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2025-2031年中国金银花行业投资前景分析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一、2025-2031年金银花行业发展前景</w:t>
      </w:r>
      <w:r>
        <w:rPr>
          <w:rFonts w:hint="eastAsia"/>
        </w:rPr>
        <w:br/>
      </w:r>
      <w:r>
        <w:rPr>
          <w:rFonts w:hint="eastAsia"/>
        </w:rPr>
        <w:t>　　　　二、2025-2031年金银花发展趋势分析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三、2025-2031年金银花市场前景分析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2025-2031年中国金银花市场预测</w:t>
      </w:r>
      <w:r>
        <w:rPr>
          <w:rFonts w:hint="eastAsia"/>
        </w:rPr>
        <w:br/>
      </w:r>
      <w:r>
        <w:rPr>
          <w:rFonts w:hint="eastAsia"/>
        </w:rPr>
        <w:t>　　　　一、金银花市场供给情况预测分析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二、金银花市场需求情况预测分析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三、金银花行业企业盈利预测分析</w:t>
      </w:r>
      <w:r>
        <w:rPr>
          <w:rFonts w:hint="eastAsia"/>
        </w:rPr>
        <w:br/>
      </w:r>
      <w:r>
        <w:rPr>
          <w:rFonts w:hint="eastAsia"/>
        </w:rPr>
        <w:t>　　第三节 2025-2031年我国金银花行业规模预测分析</w:t>
      </w:r>
      <w:r>
        <w:rPr>
          <w:rFonts w:hint="eastAsia"/>
        </w:rPr>
        <w:br/>
      </w:r>
      <w:r>
        <w:rPr>
          <w:rFonts w:hint="eastAsia"/>
        </w:rPr>
        <w:t>　　第四节 2025-2031年中国金银花行业细分市场发展前景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一、2025-2031年金银花提取物市场前景分析</w:t>
      </w:r>
      <w:r>
        <w:rPr>
          <w:rFonts w:hint="eastAsia"/>
        </w:rPr>
        <w:br/>
      </w:r>
      <w:r>
        <w:rPr>
          <w:rFonts w:hint="eastAsia"/>
        </w:rPr>
        <w:t>　　　　二、2025-2031年金银花凉茶行业发展前景分析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2025-2031年中国金银花行业投资前景分析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2025-2031年中国金银花行业投资机会分析</w:t>
      </w:r>
      <w:r>
        <w:rPr>
          <w:rFonts w:hint="eastAsia"/>
        </w:rPr>
        <w:br/>
      </w:r>
      <w:r>
        <w:rPr>
          <w:rFonts w:hint="eastAsia"/>
        </w:rPr>
        <w:t>　　　　一、金银花行业区域投资潜力分析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2025-2031年中国金银花行业投资风险预警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中⋅智⋅林⋅－2025-2031年中国金银花行业投资规划指引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中药材金银花占我国中药材交易总额比例</w:t>
      </w:r>
      <w:r>
        <w:rPr>
          <w:rFonts w:hint="eastAsia"/>
        </w:rPr>
        <w:br/>
      </w:r>
      <w:r>
        <w:rPr>
          <w:rFonts w:hint="eastAsia"/>
        </w:rPr>
        <w:t>　　图表 金银花药用途径</w:t>
      </w:r>
      <w:r>
        <w:rPr>
          <w:rFonts w:hint="eastAsia"/>
        </w:rPr>
        <w:br/>
      </w:r>
      <w:r>
        <w:rPr>
          <w:rFonts w:hint="eastAsia"/>
        </w:rPr>
        <w:t>　　图表 中药材金银花产业链分析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2020-2025年我国金银花行业产量及增长情况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2020-2025年我国金银花行业产量及增长对比</w:t>
      </w:r>
      <w:r>
        <w:rPr>
          <w:rFonts w:hint="eastAsia"/>
        </w:rPr>
        <w:br/>
      </w:r>
      <w:r>
        <w:rPr>
          <w:rFonts w:hint="eastAsia"/>
        </w:rPr>
        <w:t>　　图表 2020-2025年我国金银花行业销售收入及增长情况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2020-2025年我国金银花行业销售收入及增长对比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2020-2025年中国金银花行业盈利能力对比</w:t>
      </w:r>
      <w:r>
        <w:rPr>
          <w:rFonts w:hint="eastAsia"/>
        </w:rPr>
        <w:br/>
      </w:r>
      <w:r>
        <w:rPr>
          <w:rFonts w:hint="eastAsia"/>
        </w:rPr>
        <w:t>　　图表 2020-2025年中国金银花行业资产负债率对比</w:t>
      </w:r>
      <w:r>
        <w:rPr>
          <w:rFonts w:hint="eastAsia"/>
        </w:rPr>
        <w:br/>
      </w:r>
      <w:r>
        <w:rPr>
          <w:rFonts w:hint="eastAsia"/>
        </w:rPr>
        <w:t>　　图表 2020-2025年中国金银花行业负债与所有者权益比率对比</w:t>
      </w:r>
      <w:r>
        <w:rPr>
          <w:rFonts w:hint="eastAsia"/>
        </w:rPr>
        <w:br/>
      </w:r>
      <w:r>
        <w:rPr>
          <w:rFonts w:hint="eastAsia"/>
        </w:rPr>
        <w:t>　　图表 2020-2025年中国金银花行业营运能力对比</w:t>
      </w:r>
      <w:r>
        <w:rPr>
          <w:rFonts w:hint="eastAsia"/>
        </w:rPr>
        <w:br/>
      </w:r>
      <w:r>
        <w:rPr>
          <w:rFonts w:hint="eastAsia"/>
        </w:rPr>
        <w:t>　　图表 2020-2025年我国金银花行业出口量及增长情况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2020-2025年我国金银花行业出口量及增长对比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2025-2031年我国金银花行业出口量预测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efa5ef5e84afc" w:history="1">
        <w:r>
          <w:rPr>
            <w:rStyle w:val="Hyperlink"/>
          </w:rPr>
          <w:t>2025-2031年中国中药材金银花市场深度调查研究与发展趋势分析报告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efa5ef5e84afc" w:history="1">
        <w:r>
          <w:rPr>
            <w:rStyle w:val="Hyperlink"/>
          </w:rPr>
          <w:t>https://www.20087.com/6/32/ZhongYaoCaiJinYinHuaDeFaZhanQuSh.html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材金银花的功效与作用、金银花中药功效、中药材金银花现在多少钱一公斤、金银花是中药吗、中药材金银花多少钱一斤、金银花的药性、中药材金银花种植和管理、金银花中药材照片、中药材金银花药渣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0ceb32db14adf" w:history="1">
      <w:r>
        <w:rPr>
          <w:rStyle w:val="Hyperlink"/>
        </w:rPr>
        <w:t>2025-2031年中国中药材金银花市场深度调查研究与发展趋势分析报告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hongYaoCaiJinYinHuaDeFaZhanQuSh.html" TargetMode="External" Id="R602efa5ef5e8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hongYaoCaiJinYinHuaDeFaZhanQuSh.html" TargetMode="External" Id="Rf420ceb32db1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2025-04-09T04:39:00Z</dcterms:created>
  <dcterms:modified xsi:type="dcterms:W3CDTF">2025-04-09T05:39:00Z</dcterms:modified>
  <dc:subject>2025-2031年中国中药材金银花市场深度调查研究与发展趋势分析报告</dc:subject>
  <dc:title>2025-2031年中国中药材金银花市场深度调查研究与发展趋势分析报告</dc:title>
  <cp:keywords>2025-2031年中国中药材金银花市场深度调查研究与发展趋势分析报告</cp:keywords>
  <dc:description>2025-2031年中国中药材金银花市场深度调查研究与发展趋势分析报告</dc:description>
</cp:coreProperties>
</file>