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383c944094b28" w:history="1">
              <w:r>
                <w:rPr>
                  <w:rStyle w:val="Hyperlink"/>
                </w:rPr>
                <w:t>2024-2030年中国乙肝检测试纸行业调研与市场前景分析报告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383c944094b28" w:history="1">
              <w:r>
                <w:rPr>
                  <w:rStyle w:val="Hyperlink"/>
                </w:rPr>
                <w:t>2024-2030年中国乙肝检测试纸行业调研与市场前景分析报告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383c944094b28" w:history="1">
                <w:r>
                  <w:rPr>
                    <w:rStyle w:val="Hyperlink"/>
                  </w:rPr>
                  <w:t>https://www.20087.com/6/72/YiGanJianCeShiZhiHangYeQianJingFenXi.html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检测试纸是一种快速诊断工具，以其便捷、低成本的优势，在基层医疗、家庭自测场景中广泛应用。目前，产品多采用免疫层析技术，能够快速检测血液、唾液等样本中的乙肝病毒标志物。随着生物传感技术的发展，试纸的灵敏度和特异性不断提高，检测结果更加可靠。</w:t>
      </w:r>
      <w:r>
        <w:rPr>
          <w:rFonts w:hint="eastAsia"/>
        </w:rPr>
        <w:br/>
      </w:r>
      <w:r>
        <w:rPr>
          <w:rFonts w:hint="eastAsia"/>
        </w:rPr>
        <w:t>　　未来乙肝检测试纸将向高精度、多功能、易用性方向发展。纳米材料和分子标记技术的应用，将进一步提升检测的灵敏度和准确性，缩短检测时间。结合移动医疗应用，试纸将能与智能手机等设备集成，实现检测结果的即时上传、远程诊断和健康管理。此外，随着精准医疗的发展，试纸可能集成多种病毒标志物检测能力，满足个性化健康管理的需求。同时，环保材料的使用和生物可降解设计，将减少医疗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383c944094b28" w:history="1">
        <w:r>
          <w:rPr>
            <w:rStyle w:val="Hyperlink"/>
          </w:rPr>
          <w:t>2024-2030年中国乙肝检测试纸行业调研与市场前景分析报告</w:t>
        </w:r>
      </w:hyperlink>
      <w:r>
        <w:rPr>
          <w:rFonts w:hint="eastAsia"/>
        </w:rPr>
        <w:t>》依托国家统计局、发改委及乙肝检测试纸相关行业协会的详实数据，对乙肝检测试纸行业的现状、市场需求、市场规模、产业链结构、价格变动、细分市场进行了全面调研。乙肝检测试纸报告还详细剖析了乙肝检测试纸市场竞争格局，重点关注了品牌影响力、市场集中度及重点企业运营情况，并在预测乙肝检测试纸市场发展前景和发展趋势的同时，识别了乙肝检测试纸行业潜在的风险与机遇。乙肝检测试纸报告以专业、科学、规范的研究方法和客观、权威的分析，为乙肝检测试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乙肝检测试纸行业界定</w:t>
      </w:r>
      <w:r>
        <w:rPr>
          <w:rFonts w:hint="eastAsia"/>
        </w:rPr>
        <w:br/>
      </w:r>
      <w:r>
        <w:rPr>
          <w:rFonts w:hint="eastAsia"/>
        </w:rPr>
        <w:t>　　第一节 乙肝检测试纸行业定义</w:t>
      </w:r>
      <w:r>
        <w:rPr>
          <w:rFonts w:hint="eastAsia"/>
        </w:rPr>
        <w:br/>
      </w:r>
      <w:r>
        <w:rPr>
          <w:rFonts w:hint="eastAsia"/>
        </w:rPr>
        <w:t>　　第二节 乙肝检测试纸行业特点分析</w:t>
      </w:r>
      <w:r>
        <w:rPr>
          <w:rFonts w:hint="eastAsia"/>
        </w:rPr>
        <w:br/>
      </w:r>
      <w:r>
        <w:rPr>
          <w:rFonts w:hint="eastAsia"/>
        </w:rPr>
        <w:t>　　第三节 乙肝检测试纸行业发展历程</w:t>
      </w:r>
      <w:r>
        <w:rPr>
          <w:rFonts w:hint="eastAsia"/>
        </w:rPr>
        <w:br/>
      </w:r>
      <w:r>
        <w:rPr>
          <w:rFonts w:hint="eastAsia"/>
        </w:rPr>
        <w:t>　　第四节 乙肝检测试纸产业链分析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2023-2024年国外乙肝检测试纸行业发展态势分析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国外乙肝检测试纸行业总体情况</w:t>
      </w:r>
      <w:r>
        <w:rPr>
          <w:rFonts w:hint="eastAsia"/>
        </w:rPr>
        <w:br/>
      </w:r>
      <w:r>
        <w:rPr>
          <w:rFonts w:hint="eastAsia"/>
        </w:rPr>
        <w:t>　　第二节 乙肝检测试纸行业重点国家、地区市场分析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国外乙肝检测试纸行业发展前景预测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2023-2024年中国乙肝检测试纸行业发展环境分析</w:t>
      </w:r>
      <w:r>
        <w:rPr>
          <w:rFonts w:hint="eastAsia"/>
        </w:rPr>
        <w:br/>
      </w:r>
      <w:r>
        <w:rPr>
          <w:rFonts w:hint="eastAsia"/>
        </w:rPr>
        <w:t>　　第一节 乙肝检测试纸行业经济环境分析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乙肝检测试纸行业政策环境分析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一、乙肝检测试纸行业相关政策</w:t>
      </w:r>
      <w:r>
        <w:rPr>
          <w:rFonts w:hint="eastAsia"/>
        </w:rPr>
        <w:br/>
      </w:r>
      <w:r>
        <w:rPr>
          <w:rFonts w:hint="eastAsia"/>
        </w:rPr>
        <w:t>　　　　二、乙肝检测试纸行业相关标准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2023-2024年乙肝检测试纸行业技术发展现状及趋势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当前我国乙肝检测试纸技术发展现状</w:t>
      </w:r>
      <w:r>
        <w:rPr>
          <w:rFonts w:hint="eastAsia"/>
        </w:rPr>
        <w:br/>
      </w:r>
      <w:r>
        <w:rPr>
          <w:rFonts w:hint="eastAsia"/>
        </w:rPr>
        <w:t>　　第二节 中外乙肝检测试纸技术差距及产生差距的主要原因分析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提高我国乙肝检测试纸技术的对策</w:t>
      </w:r>
      <w:r>
        <w:rPr>
          <w:rFonts w:hint="eastAsia"/>
        </w:rPr>
        <w:br/>
      </w:r>
      <w:r>
        <w:rPr>
          <w:rFonts w:hint="eastAsia"/>
        </w:rPr>
        <w:t>　　第四节 我国乙肝检测试纸研发、设计发展趋势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中国乙肝检测试纸行业市场供需状况分析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中国乙肝检测试纸行业市场规模情况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中国乙肝检测试纸行业市场需求状况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一、2019-2024年乙肝检测试纸行业市场需求情况</w:t>
      </w:r>
      <w:r>
        <w:rPr>
          <w:rFonts w:hint="eastAsia"/>
        </w:rPr>
        <w:br/>
      </w:r>
      <w:r>
        <w:rPr>
          <w:rFonts w:hint="eastAsia"/>
        </w:rPr>
        <w:t>　　　　二、乙肝检测试纸行业市场需求特点分析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中国乙肝检测试纸行业市场供给状况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一、2019-2024年乙肝检测试纸行业市场供给情况</w:t>
      </w:r>
      <w:r>
        <w:rPr>
          <w:rFonts w:hint="eastAsia"/>
        </w:rPr>
        <w:br/>
      </w:r>
      <w:r>
        <w:rPr>
          <w:rFonts w:hint="eastAsia"/>
        </w:rPr>
        <w:t>　　　　二、乙肝检测试纸行业市场供给特点分析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三、2024-2030年乙肝检测试纸行业市场供给预测</w:t>
      </w:r>
      <w:r>
        <w:rPr>
          <w:rFonts w:hint="eastAsia"/>
        </w:rPr>
        <w:br/>
      </w:r>
      <w:r>
        <w:rPr>
          <w:rFonts w:hint="eastAsia"/>
        </w:rPr>
        <w:t>　　第四节 乙肝检测试纸行业市场供需平衡状况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中国乙肝检测试纸行业进出口情况分析</w:t>
      </w:r>
      <w:r>
        <w:rPr>
          <w:rFonts w:hint="eastAsia"/>
        </w:rPr>
        <w:br/>
      </w:r>
      <w:r>
        <w:rPr>
          <w:rFonts w:hint="eastAsia"/>
        </w:rPr>
        <w:t>　　第一节 乙肝检测试纸行业出口情况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一、2019-2024年乙肝检测试纸行业出口情况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三、2024-2030年乙肝检测试纸行业出口情况预测</w:t>
      </w:r>
      <w:r>
        <w:rPr>
          <w:rFonts w:hint="eastAsia"/>
        </w:rPr>
        <w:br/>
      </w:r>
      <w:r>
        <w:rPr>
          <w:rFonts w:hint="eastAsia"/>
        </w:rPr>
        <w:t>　　第二节 乙肝检测试纸行业进口情况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一、2019-2024年乙肝检测试纸行业进口情况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三、2024-2030年乙肝检测试纸行业进口情况预测</w:t>
      </w:r>
      <w:r>
        <w:rPr>
          <w:rFonts w:hint="eastAsia"/>
        </w:rPr>
        <w:br/>
      </w:r>
      <w:r>
        <w:rPr>
          <w:rFonts w:hint="eastAsia"/>
        </w:rPr>
        <w:t>　　第三节 乙肝检测试纸行业进出口面临的挑战及对策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中国乙肝检测试纸行业产品价格监测</w:t>
      </w:r>
      <w:r>
        <w:rPr>
          <w:rFonts w:hint="eastAsia"/>
        </w:rPr>
        <w:br/>
      </w:r>
      <w:r>
        <w:rPr>
          <w:rFonts w:hint="eastAsia"/>
        </w:rPr>
        <w:t>　　　　一、乙肝检测试纸市场价格特征</w:t>
      </w:r>
      <w:r>
        <w:rPr>
          <w:rFonts w:hint="eastAsia"/>
        </w:rPr>
        <w:br/>
      </w:r>
      <w:r>
        <w:rPr>
          <w:rFonts w:hint="eastAsia"/>
        </w:rPr>
        <w:t>　　　　二、当前乙肝检测试纸市场价格评述</w:t>
      </w:r>
      <w:r>
        <w:rPr>
          <w:rFonts w:hint="eastAsia"/>
        </w:rPr>
        <w:br/>
      </w:r>
      <w:r>
        <w:rPr>
          <w:rFonts w:hint="eastAsia"/>
        </w:rPr>
        <w:t>　　　　三、影响乙肝检测试纸市场价格因素分析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四、未来乙肝检测试纸市场价格走势预测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中国乙肝检测试纸行业重点区域市场分析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乙肝检测试纸行业区域市场分布情况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2023-2024年乙肝检测试纸行业细分市场调研分析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乙肝检测试纸细分产品（一）市场调研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乙肝检测试纸细分产品（二）市场调研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乙肝检测试纸行业上、下游市场分析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乙肝检测试纸行业上游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乙肝检测试纸行业下游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乙肝检测试纸行业重点企业发展调研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乙肝检测试纸重点企业（一）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乙肝检测试纸重点企业（二）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乙肝检测试纸重点企业（三）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乙肝检测试纸重点企业（四）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乙肝检测试纸重点企业（五）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乙肝检测试纸重点企业（六）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乙肝检测试纸行业风险及对策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2024-2030年乙肝检测试纸行业发展环境分析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2024-2030年乙肝检测试纸行业投资特性分析</w:t>
      </w:r>
      <w:r>
        <w:rPr>
          <w:rFonts w:hint="eastAsia"/>
        </w:rPr>
        <w:br/>
      </w:r>
      <w:r>
        <w:rPr>
          <w:rFonts w:hint="eastAsia"/>
        </w:rPr>
        <w:t>　　　　一、乙肝检测试纸行业进入壁垒</w:t>
      </w:r>
      <w:r>
        <w:rPr>
          <w:rFonts w:hint="eastAsia"/>
        </w:rPr>
        <w:br/>
      </w:r>
      <w:r>
        <w:rPr>
          <w:rFonts w:hint="eastAsia"/>
        </w:rPr>
        <w:t>　　　　二、乙肝检测试纸行业盈利模式</w:t>
      </w:r>
      <w:r>
        <w:rPr>
          <w:rFonts w:hint="eastAsia"/>
        </w:rPr>
        <w:br/>
      </w:r>
      <w:r>
        <w:rPr>
          <w:rFonts w:hint="eastAsia"/>
        </w:rPr>
        <w:t>　　　　三、乙肝检测试纸行业盈利因素</w:t>
      </w:r>
      <w:r>
        <w:rPr>
          <w:rFonts w:hint="eastAsia"/>
        </w:rPr>
        <w:br/>
      </w:r>
      <w:r>
        <w:rPr>
          <w:rFonts w:hint="eastAsia"/>
        </w:rPr>
        <w:t>　　第三节 乙肝检测试纸行业“波特五力模型”分析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2024-2030年乙肝检测试纸行业风险及对策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乙肝检测试纸企业竞争策略分析</w:t>
      </w:r>
      <w:r>
        <w:rPr>
          <w:rFonts w:hint="eastAsia"/>
        </w:rPr>
        <w:br/>
      </w:r>
      <w:r>
        <w:rPr>
          <w:rFonts w:hint="eastAsia"/>
        </w:rPr>
        <w:t>　　第一节 乙肝检测试纸市场竞争策略分析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一、2024-2030年中国乙肝检测试纸市场增长潜力分析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二、2024-2030年中国乙肝检测试纸主要潜力品种分析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三、现有乙肝检测试纸产品竞争策略分析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四、潜力乙肝检测试纸品种竞争策略选择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2024-2030年中国乙肝检测试纸企业竞争策略分析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一、2024-2030年我国乙肝检测试纸市场竞争趋势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二、2024-2030年乙肝检测试纸行业竞争格局展望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四、2024-2030年乙肝检测试纸企业竞争策略分析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2024-2030年中国乙肝检测试纸行业发展趋势分析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一、2024-2030年乙肝检测试纸技术发展趋势分析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二、2024-2030年乙肝检测试纸产品发展趋势分析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2024-2030年中国乙肝检测试纸市场趋势分析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一、2024-2030年乙肝检测试纸发展趋势预测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二、2024-2030年乙肝检测试纸市场前景分析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三、2024-2030年乙肝检测试纸产业政策趋向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2024-2030年乙肝检测试纸行业投资价值评估分析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乙肝检测试纸行业发展建议分析</w:t>
      </w:r>
      <w:r>
        <w:rPr>
          <w:rFonts w:hint="eastAsia"/>
        </w:rPr>
        <w:br/>
      </w:r>
      <w:r>
        <w:rPr>
          <w:rFonts w:hint="eastAsia"/>
        </w:rPr>
        <w:t>　　第一节 乙肝检测试纸行业研究结论及建议</w:t>
      </w:r>
      <w:r>
        <w:rPr>
          <w:rFonts w:hint="eastAsia"/>
        </w:rPr>
        <w:br/>
      </w:r>
      <w:r>
        <w:rPr>
          <w:rFonts w:hint="eastAsia"/>
        </w:rPr>
        <w:t>　　第二节 乙肝检测试纸细分行业研究结论及建议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(中智林)乙肝检测试纸行业竞争策略总结及建议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乙肝检测试纸行业历程</w:t>
      </w:r>
      <w:r>
        <w:rPr>
          <w:rFonts w:hint="eastAsia"/>
        </w:rPr>
        <w:br/>
      </w:r>
      <w:r>
        <w:rPr>
          <w:rFonts w:hint="eastAsia"/>
        </w:rPr>
        <w:t>　　图表 乙肝检测试纸行业生命周期</w:t>
      </w:r>
      <w:r>
        <w:rPr>
          <w:rFonts w:hint="eastAsia"/>
        </w:rPr>
        <w:br/>
      </w:r>
      <w:r>
        <w:rPr>
          <w:rFonts w:hint="eastAsia"/>
        </w:rPr>
        <w:t>　　图表 乙肝检测试纸行业产业链分析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2019-2024年乙肝检测试纸行业市场容量分析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2024年中国乙肝检测试纸行业需求领域分布格局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2024年中国乙肝检测试纸进口国家及地区分析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2024年中国乙肝检测试纸出口国家及地区分析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2019-2024年中国乙肝检测试纸行业企业平均规模情况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**地区乙肝检测试纸行业市场需求情况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**地区乙肝检测试纸市场规模及增长情况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**地区乙肝检测试纸行业市场需求情况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乙肝检测试纸重点企业（三）成长能力情况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2024-2030年中国乙肝检测试纸发展趋势预测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383c944094b28" w:history="1">
        <w:r>
          <w:rPr>
            <w:rStyle w:val="Hyperlink"/>
          </w:rPr>
          <w:t>2024-2030年中国乙肝检测试纸行业调研与市场前景分析报告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383c944094b28" w:history="1">
        <w:r>
          <w:rPr>
            <w:rStyle w:val="Hyperlink"/>
          </w:rPr>
          <w:t>https://www.20087.com/6/72/YiGanJianCeShiZhiHangYeQianJingFenXi.html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6c1d6d5d24985" w:history="1">
      <w:r>
        <w:rPr>
          <w:rStyle w:val="Hyperlink"/>
        </w:rPr>
        <w:t>2024-2030年中国乙肝检测试纸行业调研与市场前景分析报告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GanJianCeShiZhiHangYeQianJingFenXi.html" TargetMode="External" Id="Rca5383c9440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GanJianCeShiZhiHangYeQianJingFenXi.html" TargetMode="External" Id="R6d36c1d6d5d2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2023-11-21T03:53:00Z</dcterms:created>
  <dcterms:modified xsi:type="dcterms:W3CDTF">2023-11-21T04:53:00Z</dcterms:modified>
  <dc:subject>2024-2030年中国乙肝检测试纸行业调研与市场前景分析报告</dc:subject>
  <dc:title>2024-2030年中国乙肝检测试纸行业调研与市场前景分析报告</dc:title>
  <cp:keywords>2024-2030年中国乙肝检测试纸行业调研与市场前景分析报告</cp:keywords>
  <dc:description>2024-2030年中国乙肝检测试纸行业调研与市场前景分析报告</dc:description>
</cp:coreProperties>
</file>