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21e622c59414c" w:history="1">
              <w:r>
                <w:rPr>
                  <w:rStyle w:val="Hyperlink"/>
                </w:rPr>
                <w:t>2025-2031年中国元胡止痛片发展现状分析与前景趋势报告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21e622c59414c" w:history="1">
              <w:r>
                <w:rPr>
                  <w:rStyle w:val="Hyperlink"/>
                </w:rPr>
                <w:t>2025-2031年中国元胡止痛片发展现状分析与前景趋势报告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21e622c59414c" w:history="1">
                <w:r>
                  <w:rPr>
                    <w:rStyle w:val="Hyperlink"/>
                  </w:rPr>
                  <w:t>https://www.20087.com/6/02/YuanHuZhiTongPianHangYeQianJingQuShi.html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胡止痛片是传统中药复方制剂，广泛应用于临床与家庭常备药领域，主要用于缓解气滞血瘀所致的胃脘胀痛、月经不调及轻中度头痛等症状。该药品由延胡索（元胡）与白芷等中药材提取精制而成，基于中医理论中的行气活血、化瘀止痛原理发挥药理作用。现代药理研究表明，元胡止痛片有效成分如生物碱类物质具有一定的镇痛、镇静与解痉效果，作用机制涉及中枢与外周神经系统调节。产品以片剂形式存在，便于携带与服用，符合标准化生产规范，质量控制涵盖原料溯源、指纹图谱分析与含量测定等环节。在基层医疗与自我药疗场景中，因其组方简洁、不良反应相对较少而具有一定使用基础。</w:t>
      </w:r>
      <w:r>
        <w:rPr>
          <w:rFonts w:hint="eastAsia"/>
        </w:rPr>
        <w:br/>
      </w:r>
      <w:r>
        <w:rPr>
          <w:rFonts w:hint="eastAsia"/>
        </w:rPr>
        <w:t>　　未来，元胡止痛片的发展将向作用机制深化、剂型优化与循证医学验证方向推进。通过现代药理学与代谢组学技术，进一步明确多成分、多靶点的协同作用路径，提升临床应用的科学依据。制剂技术如缓释片、口崩片或透皮贴剂可能被开发，改善药物释放特性，延长作用时间或提高生物利用度，减少服药频次。在质量控制方面，全过程溯源与数字化质控体系将强化药材种植、提取工艺与成品检测的标准化管理，确保批次间一致性。临床研究将加强大样本随机对照试验，评估其在特定疼痛模型中的疗效与安全性，推动纳入更广泛的诊疗指南。长远来看，元胡止痛片将从经验性用药向机制清晰、证据充分的现代中成药转型，促进中医药与现代医学体系的深度融合与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21e622c59414c" w:history="1">
        <w:r>
          <w:rPr>
            <w:rStyle w:val="Hyperlink"/>
          </w:rPr>
          <w:t>2025-2031年中国元胡止痛片发展现状分析与前景趋势报告</w:t>
        </w:r>
      </w:hyperlink>
      <w:r>
        <w:rPr>
          <w:rFonts w:hint="eastAsia"/>
        </w:rPr>
        <w:t>》系统梳理了元胡止痛片行业的市场规模、技术现状及产业链结构，结合详实数据分析了元胡止痛片行业需求、价格动态与竞争格局，科学预测了元胡止痛片发展趋势与市场前景，重点解读了行业内重点企业的战略布局与品牌影响力，同时对市场竞争与集中度进行了评估。此外，报告还细分了市场领域，揭示了元胡止痛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元胡止痛片行业概述</w:t>
      </w:r>
      <w:r>
        <w:rPr>
          <w:rFonts w:hint="eastAsia"/>
        </w:rPr>
        <w:br/>
      </w:r>
      <w:r>
        <w:rPr>
          <w:rFonts w:hint="eastAsia"/>
        </w:rPr>
        <w:t>　　第一节 元胡止痛片定义与分类</w:t>
      </w:r>
      <w:r>
        <w:rPr>
          <w:rFonts w:hint="eastAsia"/>
        </w:rPr>
        <w:br/>
      </w:r>
      <w:r>
        <w:rPr>
          <w:rFonts w:hint="eastAsia"/>
        </w:rPr>
        <w:t>　　第二节 元胡止痛片应用领域</w:t>
      </w:r>
      <w:r>
        <w:rPr>
          <w:rFonts w:hint="eastAsia"/>
        </w:rPr>
        <w:br/>
      </w:r>
      <w:r>
        <w:rPr>
          <w:rFonts w:hint="eastAsia"/>
        </w:rPr>
        <w:t>　　第三节 元胡止痛片行业经济指标分析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元胡止痛片产业链及经营模式分析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三、元胡止痛片销售模式及销售渠道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全球元胡止痛片市场发展综述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2019-2024年全球元胡止痛片市场规模与趋势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主要国家与地区元胡止痛片市场分析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2025-2031年全球元胡止痛片行业发展趋势与前景预测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中国元胡止痛片行业市场分析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2024-2025年元胡止痛片产能与投资动态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一、国内元胡止痛片产能及利用情况</w:t>
      </w:r>
      <w:r>
        <w:rPr>
          <w:rFonts w:hint="eastAsia"/>
        </w:rPr>
        <w:br/>
      </w:r>
      <w:r>
        <w:rPr>
          <w:rFonts w:hint="eastAsia"/>
        </w:rPr>
        <w:t>　　　　二、元胡止痛片产能扩张与投资动态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2025-2031年元胡止痛片行业产量统计与趋势预测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一、2019-2024年元胡止痛片行业产量数据统计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1、2019-2024年元胡止痛片产量及增长趋势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2、2019-2024年元胡止痛片细分产品产量及份额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二、影响元胡止痛片产量的关键因素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三、2025-2031年元胡止痛片产量预测</w:t>
      </w:r>
      <w:r>
        <w:rPr>
          <w:rFonts w:hint="eastAsia"/>
        </w:rPr>
        <w:br/>
      </w:r>
      <w:r>
        <w:rPr>
          <w:rFonts w:hint="eastAsia"/>
        </w:rPr>
        <w:t>　　第三节 2025-2031年元胡止痛片市场需求与销售分析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一、2024-2025年元胡止痛片行业需求现状</w:t>
      </w:r>
      <w:r>
        <w:rPr>
          <w:rFonts w:hint="eastAsia"/>
        </w:rPr>
        <w:br/>
      </w:r>
      <w:r>
        <w:rPr>
          <w:rFonts w:hint="eastAsia"/>
        </w:rPr>
        <w:t>　　　　二、元胡止痛片客户群体与需求特点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三、2019-2024年元胡止痛片行业销售规模分析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四、2025-2031年元胡止痛片市场增长潜力与规模预测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中国元胡止痛片细分市场与下游应用领域分析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元胡止痛片细分市场分析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一、2024-2025年元胡止痛片主要细分产品市场现状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元胡止痛片下游应用与客户群体分析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一、2024-2025年元胡止痛片各应用领域市场现状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2024-2025年元胡止痛片行业技术发展现状及趋势分析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元胡止痛片行业技术发展现状分析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国内外元胡止痛片行业技术差异与原因</w:t>
      </w:r>
      <w:r>
        <w:rPr>
          <w:rFonts w:hint="eastAsia"/>
        </w:rPr>
        <w:br/>
      </w:r>
      <w:r>
        <w:rPr>
          <w:rFonts w:hint="eastAsia"/>
        </w:rPr>
        <w:t>　　第三节 元胡止痛片行业技术发展方向、趋势预测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提升元胡止痛片行业技术能力策略建议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元胡止痛片价格机制与竞争策略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一、2019-2024年元胡止痛片市场价格走势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元胡止痛片定价策略与方法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2025-2031年元胡止痛片价格竞争态势与趋势预测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中国元胡止痛片行业重点区域市场研究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2024-2025年重点区域元胡止痛片市场发展概况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二、2019-2024年元胡止痛片市场需求规模情况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三、2025-2031年元胡止痛片行业发展潜力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二、2019-2024年元胡止痛片市场需求规模情况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三、2025-2031年元胡止痛片行业发展潜力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二、2019-2024年元胡止痛片市场需求规模情况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三、2025-2031年元胡止痛片行业发展潜力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二、2019-2024年元胡止痛片市场需求规模情况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三、2025-2031年元胡止痛片行业发展潜力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二、2019-2024年元胡止痛片市场需求规模情况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三、2025-2031年元胡止痛片行业发展潜力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2019-2024年中国元胡止痛片行业进出口情况分析</w:t>
      </w:r>
      <w:r>
        <w:rPr>
          <w:rFonts w:hint="eastAsia"/>
        </w:rPr>
        <w:br/>
      </w:r>
      <w:r>
        <w:rPr>
          <w:rFonts w:hint="eastAsia"/>
        </w:rPr>
        <w:t>　　第一节 元胡止痛片行业进口情况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一、2019-2024年元胡止痛片进口规模及增长情况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二、元胡止痛片主要进口来源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元胡止痛片行业出口情况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一、2019-2024年元胡止痛片出口规模及增长情况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二、元胡止痛片主要出口目的地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2019-2024年中国元胡止痛片行业总体发展与财务状况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2019-2024年中国元胡止痛片行业规模情况</w:t>
      </w:r>
      <w:r>
        <w:rPr>
          <w:rFonts w:hint="eastAsia"/>
        </w:rPr>
        <w:br/>
      </w:r>
      <w:r>
        <w:rPr>
          <w:rFonts w:hint="eastAsia"/>
        </w:rPr>
        <w:t>　　　　一、元胡止痛片行业企业数量规模</w:t>
      </w:r>
      <w:r>
        <w:rPr>
          <w:rFonts w:hint="eastAsia"/>
        </w:rPr>
        <w:br/>
      </w:r>
      <w:r>
        <w:rPr>
          <w:rFonts w:hint="eastAsia"/>
        </w:rPr>
        <w:t>　　　　二、元胡止痛片行业从业人员规模</w:t>
      </w:r>
      <w:r>
        <w:rPr>
          <w:rFonts w:hint="eastAsia"/>
        </w:rPr>
        <w:br/>
      </w:r>
      <w:r>
        <w:rPr>
          <w:rFonts w:hint="eastAsia"/>
        </w:rPr>
        <w:t>　　　　三、元胡止痛片行业市场敏感性分析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2019-2024年中国元胡止痛片行业财务能力分析</w:t>
      </w:r>
      <w:r>
        <w:rPr>
          <w:rFonts w:hint="eastAsia"/>
        </w:rPr>
        <w:br/>
      </w:r>
      <w:r>
        <w:rPr>
          <w:rFonts w:hint="eastAsia"/>
        </w:rPr>
        <w:t>　　　　一、元胡止痛片行业盈利能力</w:t>
      </w:r>
      <w:r>
        <w:rPr>
          <w:rFonts w:hint="eastAsia"/>
        </w:rPr>
        <w:br/>
      </w:r>
      <w:r>
        <w:rPr>
          <w:rFonts w:hint="eastAsia"/>
        </w:rPr>
        <w:t>　　　　二、元胡止痛片行业偿债能力</w:t>
      </w:r>
      <w:r>
        <w:rPr>
          <w:rFonts w:hint="eastAsia"/>
        </w:rPr>
        <w:br/>
      </w:r>
      <w:r>
        <w:rPr>
          <w:rFonts w:hint="eastAsia"/>
        </w:rPr>
        <w:t>　　　　三、元胡止痛片行业营运能力</w:t>
      </w:r>
      <w:r>
        <w:rPr>
          <w:rFonts w:hint="eastAsia"/>
        </w:rPr>
        <w:br/>
      </w:r>
      <w:r>
        <w:rPr>
          <w:rFonts w:hint="eastAsia"/>
        </w:rPr>
        <w:t>　　　　四、元胡止痛片行业发展能力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元胡止痛片行业重点企业调研分析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二、企业元胡止痛片业务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二、企业元胡止痛片业务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二、企业元胡止痛片业务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二、企业元胡止痛片业务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二、企业元胡止痛片业务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二、企业元胡止痛片业务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中国元胡止痛片行业竞争格局分析</w:t>
      </w:r>
      <w:r>
        <w:rPr>
          <w:rFonts w:hint="eastAsia"/>
        </w:rPr>
        <w:br/>
      </w:r>
      <w:r>
        <w:rPr>
          <w:rFonts w:hint="eastAsia"/>
        </w:rPr>
        <w:t>　　第一节 元胡止痛片行业竞争格局总览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2024-2025年元胡止痛片行业竞争力分析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2019-2024年元胡止痛片行业企业并购活动分析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2024-2025年元胡止痛片行业会展与招投标活动分析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一、元胡止痛片行业会展活动及其市场影响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2025年中国元胡止痛片企业发展企业发展策略与建议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元胡止痛片销售模式与渠道策略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元胡止痛片品牌与市场推广策略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元胡止痛片研发投入与技术创新能力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元胡止痛片合作联盟与资源整合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中国元胡止痛片行业风险与对策</w:t>
      </w:r>
      <w:r>
        <w:rPr>
          <w:rFonts w:hint="eastAsia"/>
        </w:rPr>
        <w:br/>
      </w:r>
      <w:r>
        <w:rPr>
          <w:rFonts w:hint="eastAsia"/>
        </w:rPr>
        <w:t>　　第一节 元胡止痛片行业SWOT分析</w:t>
      </w:r>
      <w:r>
        <w:rPr>
          <w:rFonts w:hint="eastAsia"/>
        </w:rPr>
        <w:br/>
      </w:r>
      <w:r>
        <w:rPr>
          <w:rFonts w:hint="eastAsia"/>
        </w:rPr>
        <w:t>　　　　一、元胡止痛片行业优势</w:t>
      </w:r>
      <w:r>
        <w:rPr>
          <w:rFonts w:hint="eastAsia"/>
        </w:rPr>
        <w:br/>
      </w:r>
      <w:r>
        <w:rPr>
          <w:rFonts w:hint="eastAsia"/>
        </w:rPr>
        <w:t>　　　　二、元胡止痛片行业劣势</w:t>
      </w:r>
      <w:r>
        <w:rPr>
          <w:rFonts w:hint="eastAsia"/>
        </w:rPr>
        <w:br/>
      </w:r>
      <w:r>
        <w:rPr>
          <w:rFonts w:hint="eastAsia"/>
        </w:rPr>
        <w:t>　　　　三、元胡止痛片市场机会</w:t>
      </w:r>
      <w:r>
        <w:rPr>
          <w:rFonts w:hint="eastAsia"/>
        </w:rPr>
        <w:br/>
      </w:r>
      <w:r>
        <w:rPr>
          <w:rFonts w:hint="eastAsia"/>
        </w:rPr>
        <w:t>　　　　四、元胡止痛片市场威胁</w:t>
      </w:r>
      <w:r>
        <w:rPr>
          <w:rFonts w:hint="eastAsia"/>
        </w:rPr>
        <w:br/>
      </w:r>
      <w:r>
        <w:rPr>
          <w:rFonts w:hint="eastAsia"/>
        </w:rPr>
        <w:t>　　第二节 元胡止痛片行业风险及对策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2025-2031年中国元胡止痛片行业前景与发展趋势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2024-2025年元胡止痛片行业发展环境分析</w:t>
      </w:r>
      <w:r>
        <w:rPr>
          <w:rFonts w:hint="eastAsia"/>
        </w:rPr>
        <w:br/>
      </w:r>
      <w:r>
        <w:rPr>
          <w:rFonts w:hint="eastAsia"/>
        </w:rPr>
        <w:t>　　　　一、元胡止痛片行业主管部门与监管体制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二、元胡止痛片行业主要法律法规及政策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三、元胡止痛片行业标准与质量监管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2025-2031年元胡止痛片行业发展趋势与方向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2025-2031年元胡止痛片行业发展潜力与机遇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元胡止痛片行业研究结论与建议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元胡止痛片行业发展建议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2019-2024年中国元胡止痛片市场规模及增长情况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2019-2024年中国元胡止痛片行业产能及增长趋势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2025-2031年中国元胡止痛片行业产能预测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2019-2024年中国元胡止痛片行业产量及增长趋势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2025-2031年中国元胡止痛片行业产量预测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2019-2024年中国元胡止痛片行业市场需求及增长情况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2025-2031年中国元胡止痛片行业市场需求预测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2019-2024年中国元胡止痛片行业利润及增长情况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**地区元胡止痛片市场规模及增长情况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**地区元胡止痛片行业市场需求情况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**地区元胡止痛片市场规模及增长情况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**地区元胡止痛片行业市场需求情况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2019-2024年中国元胡止痛片行业进口量及增速统计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2019-2024年中国元胡止痛片行业出口量及增速统计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元胡止痛片重点企业经营情况分析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2025年元胡止痛片行业壁垒</w:t>
      </w:r>
      <w:r>
        <w:rPr>
          <w:rFonts w:hint="eastAsia"/>
        </w:rPr>
        <w:br/>
      </w:r>
      <w:r>
        <w:rPr>
          <w:rFonts w:hint="eastAsia"/>
        </w:rPr>
        <w:t>　　图表 2025年元胡止痛片市场前景分析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2025-2031年中国元胡止痛片市场需求预测</w:t>
      </w:r>
      <w:r>
        <w:rPr>
          <w:rFonts w:hint="eastAsia"/>
        </w:rPr>
        <w:br/>
      </w:r>
      <w:r>
        <w:rPr>
          <w:rFonts w:hint="eastAsia"/>
        </w:rPr>
        <w:t>　　图表 2025年元胡止痛片发展趋势预测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21e622c59414c" w:history="1">
        <w:r>
          <w:rPr>
            <w:rStyle w:val="Hyperlink"/>
          </w:rPr>
          <w:t>2025-2031年中国元胡止痛片发展现状分析与前景趋势报告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21e622c59414c" w:history="1">
        <w:r>
          <w:rPr>
            <w:rStyle w:val="Hyperlink"/>
          </w:rPr>
          <w:t>https://www.20087.com/6/02/YuanHuZhiTongPianHangYeQianJingQuShi.html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痛风的症状及治疗方法、元胡止痛片副作用太大了、元胡止痛片的功效与作用、元胡止痛片能治胃痛吗、元胡止痛片的功效及副作用、元胡止痛片为什么不能吃、元胡止痛片一旦吃了就不能停吗、元胡止痛片多久见效、元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636657eab486a" w:history="1">
      <w:r>
        <w:rPr>
          <w:rStyle w:val="Hyperlink"/>
        </w:rPr>
        <w:t>2025-2031年中国元胡止痛片发展现状分析与前景趋势报告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uanHuZhiTongPianHangYeQianJingQuShi.html" TargetMode="External" Id="Rf5321e622c59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uanHuZhiTongPianHangYeQianJingQuShi.html" TargetMode="External" Id="R847636657eab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2025-09-03T02:08:32Z</dcterms:created>
  <dcterms:modified xsi:type="dcterms:W3CDTF">2025-09-03T03:08:32Z</dcterms:modified>
  <dc:subject>2025-2031年中国元胡止痛片发展现状分析与前景趋势报告</dc:subject>
  <dc:title>2025-2031年中国元胡止痛片发展现状分析与前景趋势报告</dc:title>
  <cp:keywords>2025-2031年中国元胡止痛片发展现状分析与前景趋势报告</cp:keywords>
  <dc:description>2025-2031年中国元胡止痛片发展现状分析与前景趋势报告</dc:description>
</cp:coreProperties>
</file>