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fc0a50a5740f0" w:history="1">
              <w:r>
                <w:rPr>
                  <w:rStyle w:val="Hyperlink"/>
                </w:rPr>
                <w:t>2026-2032年全球与中国医用3D打印产品行业发展调研及市场前景报告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fc0a50a5740f0" w:history="1">
              <w:r>
                <w:rPr>
                  <w:rStyle w:val="Hyperlink"/>
                </w:rPr>
                <w:t>2026-2032年全球与中国医用3D打印产品行业发展调研及市场前景报告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fc0a50a5740f0" w:history="1">
                <w:r>
                  <w:rPr>
                    <w:rStyle w:val="Hyperlink"/>
                  </w:rPr>
                  <w:t>https://www.20087.com/6/92/YiYong3DDaYinChanPinDeQianJing.html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3D打印产品涵盖个性化植入物（如颅颌面钛网、椎间融合器）、手术导板、牙科修复体及生物组织模型，依托金属粉末床熔融、光固化（SLA/DLP）或材料挤出等技术实现复杂几何结构精准制造。当前临床应用强调符合ASTM F3335等生物相容性标准，钛合金、PEEK及医用树脂为主流材料；FDA与NMPA已批准多款定制化产品上市。在肿瘤切除重建与先天畸形矫正中，3D打印显著提升手术精度与康复效果。然而，批量化生产效率低、灭菌验证复杂及医保支付机制缺失限制规模化推广。</w:t>
      </w:r>
      <w:r>
        <w:rPr>
          <w:rFonts w:hint="eastAsia"/>
        </w:rPr>
        <w:br/>
      </w:r>
      <w:r>
        <w:rPr>
          <w:rFonts w:hint="eastAsia"/>
        </w:rPr>
        <w:t>　　未来，医用3D打印产品将向活体打印、闭环制造与数字孪生融合演进。生物墨水搭载干细胞与生长因子，实现血管化组织直接打印；原位3D打印技术探索术中实时构建修复体。在制造端，AI驱动的拓扑优化算法生成仿生多孔结构；全流程数字身份确保从CT扫描到植入物的可追溯性。更关键的是，在DRG/DIP支付改革推动下，个性化医疗需证明成本效益优势以纳入报销目录。长远看，医用3D打印产品将从定制化器械升级为整合诊断、治疗与再生医学的下一代精准医疗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fc0a50a5740f0" w:history="1">
        <w:r>
          <w:rPr>
            <w:rStyle w:val="Hyperlink"/>
          </w:rPr>
          <w:t>2026-2032年全球与中国医用3D打印产品行业发展调研及市场前景报告</w:t>
        </w:r>
      </w:hyperlink>
      <w:r>
        <w:rPr>
          <w:rFonts w:hint="eastAsia"/>
        </w:rPr>
        <w:t>》从市场规模、需求变化及价格动态等维度，系统解析了医用3D打印产品行业的现状与发展趋势。报告深入分析了医用3D打印产品产业链各环节，科学预测了市场前景与技术发展方向，同时聚焦医用3D打印产品细分市场特点及重点企业的经营表现，揭示了医用3D打印产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全球市场医用3D打印产品市场总体规模</w:t>
      </w:r>
      <w:r>
        <w:rPr>
          <w:rFonts w:hint="eastAsia"/>
        </w:rPr>
        <w:br/>
      </w:r>
      <w:r>
        <w:rPr>
          <w:rFonts w:hint="eastAsia"/>
        </w:rPr>
        <w:t>　　1.4 中国市场医用3D打印产品市场总体规模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医用3D打印产品行业发展总体概况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医用3D打印产品行业发展主要特点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医用3D打印产品行业发展影响因素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医用3D打印产品有利因素</w:t>
      </w:r>
      <w:r>
        <w:rPr>
          <w:rFonts w:hint="eastAsia"/>
        </w:rPr>
        <w:br/>
      </w:r>
      <w:r>
        <w:rPr>
          <w:rFonts w:hint="eastAsia"/>
        </w:rPr>
        <w:t>　　　　1.5.3 .2 医用3D打印产品不利因素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全球市场，近三年医用3D打印产品主要企业占有率及排名（按收入）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医用3D打印产品主要企业在国际市场占有率（按收入，2023-2026）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2025年医用3D打印产品主要企业在国际市场排名（按收入）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全球市场主要企业医用3D打印产品销售收入（2023-2026）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中国市场，近三年医用3D打印产品主要企业占有率及排名（按收入）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医用3D打印产品主要企业在中国市场占有率（按收入，2023-2026）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2025年医用3D打印产品主要企业在中国市场排名（按收入）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中国市场主要企业医用3D打印产品销售收入（2023-2026）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全球主要厂商医用3D打印产品总部及产地分布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全球主要厂商成立时间及医用3D打印产品商业化日期</w:t>
      </w:r>
      <w:r>
        <w:rPr>
          <w:rFonts w:hint="eastAsia"/>
        </w:rPr>
        <w:br/>
      </w:r>
      <w:r>
        <w:rPr>
          <w:rFonts w:hint="eastAsia"/>
        </w:rPr>
        <w:t>　　2.5 全球主要厂商医用3D打印产品产品类型及应用</w:t>
      </w:r>
      <w:r>
        <w:rPr>
          <w:rFonts w:hint="eastAsia"/>
        </w:rPr>
        <w:br/>
      </w:r>
      <w:r>
        <w:rPr>
          <w:rFonts w:hint="eastAsia"/>
        </w:rPr>
        <w:t>　　2.6 医用3D打印产品行业集中度、竞争程度分析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医用3D打印产品行业集中度分析：2025年全球Top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全球医用3D打印产品第一梯队、第二梯队和第三梯队厂商（品牌）及市场份额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全球医用3D打印产品主要地区分析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全球主要地区医用3D打印产品市场规模分析：2021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全球主要地区医用3D打印产品销售额及份额（2021-2026）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全球主要地区医用3D打印产品销售额及份额预测（2027-2032）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北美医用3D打印产品销售额及预测（2021-2032）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欧洲医用3D打印产品销售额及预测（2021-2032）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中国医用3D打印产品销售额及预测（2021-2032）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日本医用3D打印产品销售额及预测（2021-2032）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东南亚医用3D打印产品销售额及预测（2021-2032）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印度医用3D打印产品销售额及预测（2021-2032）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南美医用3D打印产品销售额及预测（2021-2032）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中东医用3D打印产品销售额及预测（2021-2032）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金属</w:t>
      </w:r>
      <w:r>
        <w:rPr>
          <w:rFonts w:hint="eastAsia"/>
        </w:rPr>
        <w:br/>
      </w:r>
      <w:r>
        <w:rPr>
          <w:rFonts w:hint="eastAsia"/>
        </w:rPr>
        <w:t>　　　　4.1.2 聚合物</w:t>
      </w:r>
      <w:r>
        <w:rPr>
          <w:rFonts w:hint="eastAsia"/>
        </w:rPr>
        <w:br/>
      </w:r>
      <w:r>
        <w:rPr>
          <w:rFonts w:hint="eastAsia"/>
        </w:rPr>
        <w:t>　　　　4.1.3 陶瓷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按产品类型细分，全球医用3D打印产品销售额对比（2021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按产品类型细分，全球医用3D打印产品销售额及预测（2021-2032）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按产品类型细分，全球医用3D打印产品销售额及市场份额（2021-2026）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按产品类型细分，全球医用3D打印产品销售额预测（2027-2032）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按产品类型细分，中国医用3D打印产品销售额及预测（2021-2032）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按产品类型细分，中国医用3D打印产品销售额及市场份额（2021-2026）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按产品类型细分，中国医用3D打印产品销售额预测（2027-2032）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骨科植入物</w:t>
      </w:r>
      <w:r>
        <w:rPr>
          <w:rFonts w:hint="eastAsia"/>
        </w:rPr>
        <w:br/>
      </w:r>
      <w:r>
        <w:rPr>
          <w:rFonts w:hint="eastAsia"/>
        </w:rPr>
        <w:t>　　　　5.1.2 牙科植入物</w:t>
      </w:r>
      <w:r>
        <w:rPr>
          <w:rFonts w:hint="eastAsia"/>
        </w:rPr>
        <w:br/>
      </w:r>
      <w:r>
        <w:rPr>
          <w:rFonts w:hint="eastAsia"/>
        </w:rPr>
        <w:t>　　　　5.1.3 医学及手术模型</w:t>
      </w:r>
      <w:r>
        <w:rPr>
          <w:rFonts w:hint="eastAsia"/>
        </w:rPr>
        <w:br/>
      </w:r>
      <w:r>
        <w:rPr>
          <w:rFonts w:hint="eastAsia"/>
        </w:rPr>
        <w:t>　　　　5.1.4 康复器具护具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按应用细分，全球医用3D打印产品销售额对比（2021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按应用细分，全球医用3D打印产品销售额及预测（2021-2032）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按应用细分，全球医用3D打印产品销售额及市场份额（2021-2026）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按应用细分，全球医用3D打印产品销售额预测（2027-2032）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中国不同应用医用3D打印产品销售额及预测（2021-2032）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中国不同应用医用3D打印产品销售额及市场份额（2021-2026）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中国不同应用医用3D打印产品销售额预测（2027-2032）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医用3D打印产品收入及毛利率（2021-2026）&amp;（万元）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医用3D打印产品收入及毛利率（2021-2026）&amp;（万元）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医用3D打印产品收入及毛利率（2021-2026）&amp;（万元）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医用3D打印产品收入及毛利率（2021-2026）&amp;（万元）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医用3D打印产品收入及毛利率（2021-2026）&amp;（万元）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医用3D打印产品收入及毛利率（2021-2026）&amp;（万元）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医用3D打印产品收入及毛利率（2021-2026）&amp;（万元）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医用3D打印产品收入及毛利率（2021-2026）&amp;（万元）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医用3D打印产品收入及毛利率（2021-2026）&amp;（万元）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医用3D打印产品收入及毛利率（2021-2026）&amp;（万元）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医用3D打印产品收入及毛利率（2021-2026）&amp;（万元）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医用3D打印产品收入及毛利率（2021-2026）&amp;（万元）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医用3D打印产品收入及毛利率（2021-2026）&amp;（万元）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医用3D打印产品收入及毛利率（2021-2026）&amp;（万元）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医用3D打印产品收入及毛利率（2021-2026）&amp;（万元）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医用3D打印产品收入及毛利率（2021-2026）&amp;（万元）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医用3D打印产品收入及毛利率（2021-2026）&amp;（万元）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医用3D打印产品收入及毛利率（2021-2026）&amp;（万元）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医用3D打印产品收入及毛利率（2021-2026）&amp;（万元）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医用3D打印产品收入及毛利率（2021-2026）&amp;（万元）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医用3D打印产品行业发展趋势</w:t>
      </w:r>
      <w:r>
        <w:rPr>
          <w:rFonts w:hint="eastAsia"/>
        </w:rPr>
        <w:br/>
      </w:r>
      <w:r>
        <w:rPr>
          <w:rFonts w:hint="eastAsia"/>
        </w:rPr>
        <w:t>　　7.2 医用3D打印产品行业主要驱动因素</w:t>
      </w:r>
      <w:r>
        <w:rPr>
          <w:rFonts w:hint="eastAsia"/>
        </w:rPr>
        <w:br/>
      </w:r>
      <w:r>
        <w:rPr>
          <w:rFonts w:hint="eastAsia"/>
        </w:rPr>
        <w:t>　　7.3 医用3D打印产品中国企业SWOT分析</w:t>
      </w:r>
      <w:r>
        <w:rPr>
          <w:rFonts w:hint="eastAsia"/>
        </w:rPr>
        <w:br/>
      </w:r>
      <w:r>
        <w:rPr>
          <w:rFonts w:hint="eastAsia"/>
        </w:rPr>
        <w:t>　　7.4 中国医用3D打印产品行业政策环境分析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医用3D打印产品行业产业链简介</w:t>
      </w:r>
      <w:r>
        <w:rPr>
          <w:rFonts w:hint="eastAsia"/>
        </w:rPr>
        <w:br/>
      </w:r>
      <w:r>
        <w:rPr>
          <w:rFonts w:hint="eastAsia"/>
        </w:rPr>
        <w:t>　　　　8.1.1 医用3D打印产品行业供应链分析</w:t>
      </w:r>
      <w:r>
        <w:rPr>
          <w:rFonts w:hint="eastAsia"/>
        </w:rPr>
        <w:br/>
      </w:r>
      <w:r>
        <w:rPr>
          <w:rFonts w:hint="eastAsia"/>
        </w:rPr>
        <w:t>　　　　8.1.2 医用3D打印产品主要原料及供应情况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医用3D打印产品行业主要下游客户</w:t>
      </w:r>
      <w:r>
        <w:rPr>
          <w:rFonts w:hint="eastAsia"/>
        </w:rPr>
        <w:br/>
      </w:r>
      <w:r>
        <w:rPr>
          <w:rFonts w:hint="eastAsia"/>
        </w:rPr>
        <w:t>　　8.2 医用3D打印产品行业采购模式</w:t>
      </w:r>
      <w:r>
        <w:rPr>
          <w:rFonts w:hint="eastAsia"/>
        </w:rPr>
        <w:br/>
      </w:r>
      <w:r>
        <w:rPr>
          <w:rFonts w:hint="eastAsia"/>
        </w:rPr>
        <w:t>　　8.3 医用3D打印产品行业生产模式</w:t>
      </w:r>
      <w:r>
        <w:rPr>
          <w:rFonts w:hint="eastAsia"/>
        </w:rPr>
        <w:br/>
      </w:r>
      <w:r>
        <w:rPr>
          <w:rFonts w:hint="eastAsia"/>
        </w:rPr>
        <w:t>　　8.4 医用3D打印产品行业销售模式及销售渠道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中⋅智林⋅研究方法与数据来源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医用3D打印产品行业发展主要特点</w:t>
      </w:r>
      <w:r>
        <w:rPr>
          <w:rFonts w:hint="eastAsia"/>
        </w:rPr>
        <w:br/>
      </w:r>
      <w:r>
        <w:rPr>
          <w:rFonts w:hint="eastAsia"/>
        </w:rPr>
        <w:t>　　表 2： 医用3D打印产品行业发展有利因素分析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医用3D打印产品行业发展不利因素分析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进入医用3D打印产品行业壁垒</w:t>
      </w:r>
      <w:r>
        <w:rPr>
          <w:rFonts w:hint="eastAsia"/>
        </w:rPr>
        <w:br/>
      </w:r>
      <w:r>
        <w:rPr>
          <w:rFonts w:hint="eastAsia"/>
        </w:rPr>
        <w:t>　　表 5： 医用3D打印产品主要企业在国际市场占有率（按收入，2023-2026）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2025年医用3D打印产品主要企业在国际市场排名（按收入）&amp;（万元）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全球市场主要企业医用3D打印产品销售收入（2023-2026）&amp;（万元）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医用3D打印产品主要企业在中国市场占有率（按收入，2023-2026）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2025年医用3D打印产品主要企业在中国市场排名（按收入）&amp;（万元）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中国市场主要企业医用3D打印产品销售收入（2023-2026）&amp;（万元）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全球主要厂商医用3D打印产品总部及产地分布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全球主要厂商成立时间及医用3D打印产品商业化日期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全球主要厂商医用3D打印产品产品类型及应用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2025年全球医用3D打印产品主要厂商市场地位（第一梯队、第二梯队和第三梯队）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全球医用3D打印产品市场投资、并购等现状分析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全球主要地区医用3D打印产品销售额：（2021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全球主要地区医用3D打印产品销售额（2021-2026）&amp;（万元）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全球主要地区医用3D打印产品销售额及份额列表（2021-2026）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全球主要地区医用3D打印产品销售额预测（2027-2032）&amp;（万元）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全球主要地区医用3D打印产品销售额及份额列表预测（2027-2032）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金属主要企业列表</w:t>
      </w:r>
      <w:r>
        <w:rPr>
          <w:rFonts w:hint="eastAsia"/>
        </w:rPr>
        <w:br/>
      </w:r>
      <w:r>
        <w:rPr>
          <w:rFonts w:hint="eastAsia"/>
        </w:rPr>
        <w:t>　　表 22： 聚合物主要企业列表</w:t>
      </w:r>
      <w:r>
        <w:rPr>
          <w:rFonts w:hint="eastAsia"/>
        </w:rPr>
        <w:br/>
      </w:r>
      <w:r>
        <w:rPr>
          <w:rFonts w:hint="eastAsia"/>
        </w:rPr>
        <w:t>　　表 23： 陶瓷主要企业列表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按产品类型细分，全球医用3D打印产品销售额及增长率对比（2021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按产品类型细分，全球医用3D打印产品销售额（2021-2026）&amp;（万元）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按产品类型细分，全球医用3D打印产品销售额市场份额列表（2021-2026）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按产品类型细分，全球医用3D打印产品销售额预测（2027-2032）&amp;（万元）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按产品类型细分，全球医用3D打印产品销售额市场份额预测（2027-2032）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按产品类型细分，中国医用3D打印产品销售额（2021-2026）&amp;（万元）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按产品类型细分，中国医用3D打印产品销售额市场份额列表（2021-2026）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按产品类型细分，中国医用3D打印产品销售额预测（2027-2032）&amp;（万元）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按产品类型细分，中国医用3D打印产品销售额市场份额预测（2027-2032）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按应用细分，全球医用3D打印产品销售额及增长率对比（2021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按应用细分，全球医用3D打印产品销售额（2021-2026）&amp;（万元）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按应用细分，全球医用3D打印产品销售额市场份额列表（2021-2026）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按应用细分，全球医用3D打印产品销售额预测（2027-2032）&amp;（万元）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按应用细分，全球医用3D打印产品市场份额预测（2027-2032）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中国不同应用医用3D打印产品销售额（2021-2026）&amp;（万元）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中国不同应用医用3D打印产品销售额市场份额列表（2021-2026）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中国不同应用医用3D打印产品销售额预测（2027-2032）&amp;（万元）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中国不同应用医用3D打印产品销售额市场份额预测（2027-2032）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医用3D打印产品收入及毛利率（2021-2026）&amp;（万元）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医用3D打印产品收入及毛利率（2021-2026）&amp;（万元）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医用3D打印产品收入及毛利率（2021-2026）&amp;（万元）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医用3D打印产品收入及毛利率（2021-2026）&amp;（万元）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医用3D打印产品收入及毛利率（2021-2026）&amp;（万元）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医用3D打印产品收入及毛利率（2021-2026）&amp;（万元）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医用3D打印产品收入及毛利率（2021-2026）&amp;（万元）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医用3D打印产品收入及毛利率（2021-2026）&amp;（万元）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医用3D打印产品收入及毛利率（2021-2026）&amp;（万元）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医用3D打印产品收入及毛利率（2021-2026）&amp;（万元）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医用3D打印产品收入及毛利率（2021-2026）&amp;（万元）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医用3D打印产品收入及毛利率（2021-2026）&amp;（万元）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医用3D打印产品收入及毛利率（2021-2026）&amp;（万元）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医用3D打印产品收入及毛利率（2021-2026）&amp;（万元）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医用3D打印产品收入及毛利率（2021-2026）&amp;（万元）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医用3D打印产品收入及毛利率（2021-2026）&amp;（万元）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医用3D打印产品收入及毛利率（2021-2026）&amp;（万元）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重点企业（18）公司信息、总部、医用3D打印产品市场地位以及主要的竞争对手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重点企业（18）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重点企业（18） 医用3D打印产品收入及毛利率（2021-2026）&amp;（万元）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重点企业（19）公司信息、总部、医用3D打印产品市场地位以及主要的竞争对手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重点企业（19）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重点企业（19） 医用3D打印产品收入及毛利率（2021-2026）&amp;（万元）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重点企业（20）公司信息、总部、医用3D打印产品市场地位以及主要的竞争对手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重点企业（20）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重点企业（20） 医用3D打印产品收入及毛利率（2021-2026）&amp;（万元）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142： 医用3D打印产品行业发展趋势</w:t>
      </w:r>
      <w:r>
        <w:rPr>
          <w:rFonts w:hint="eastAsia"/>
        </w:rPr>
        <w:br/>
      </w:r>
      <w:r>
        <w:rPr>
          <w:rFonts w:hint="eastAsia"/>
        </w:rPr>
        <w:t>　　表 143： 医用3D打印产品行业主要驱动因素</w:t>
      </w:r>
      <w:r>
        <w:rPr>
          <w:rFonts w:hint="eastAsia"/>
        </w:rPr>
        <w:br/>
      </w:r>
      <w:r>
        <w:rPr>
          <w:rFonts w:hint="eastAsia"/>
        </w:rPr>
        <w:t>　　表 144： 医用3D打印产品行业供应链分析</w:t>
      </w:r>
      <w:r>
        <w:rPr>
          <w:rFonts w:hint="eastAsia"/>
        </w:rPr>
        <w:br/>
      </w:r>
      <w:r>
        <w:rPr>
          <w:rFonts w:hint="eastAsia"/>
        </w:rPr>
        <w:t>　　表 145： 医用3D打印产品上游原料供应商</w:t>
      </w:r>
      <w:r>
        <w:rPr>
          <w:rFonts w:hint="eastAsia"/>
        </w:rPr>
        <w:br/>
      </w:r>
      <w:r>
        <w:rPr>
          <w:rFonts w:hint="eastAsia"/>
        </w:rPr>
        <w:t>　　表 146： 医用3D打印产品行业主要下游客户</w:t>
      </w:r>
      <w:r>
        <w:rPr>
          <w:rFonts w:hint="eastAsia"/>
        </w:rPr>
        <w:br/>
      </w:r>
      <w:r>
        <w:rPr>
          <w:rFonts w:hint="eastAsia"/>
        </w:rPr>
        <w:t>　　表 147： 医用3D打印产品典型经销商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t>　　表 150：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医用3D打印产品产品图片</w:t>
      </w:r>
      <w:r>
        <w:rPr>
          <w:rFonts w:hint="eastAsia"/>
        </w:rPr>
        <w:br/>
      </w:r>
      <w:r>
        <w:rPr>
          <w:rFonts w:hint="eastAsia"/>
        </w:rPr>
        <w:t>　　图 2： 全球市场医用3D打印产品市场规模，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全球医用3D打印产品市场销售额预测：（万元）&amp;（2021-2032）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中国市场医用3D打印产品销售额及未来趋势（2021-2032）&amp;（万元）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2025年全球前五大厂商医用3D打印产品市场份额</w:t>
      </w:r>
      <w:r>
        <w:rPr>
          <w:rFonts w:hint="eastAsia"/>
        </w:rPr>
        <w:br/>
      </w:r>
      <w:r>
        <w:rPr>
          <w:rFonts w:hint="eastAsia"/>
        </w:rPr>
        <w:t>　　图 6： 2025年全球医用3D打印产品第一梯队、第二梯队和第三梯队厂商及市场份额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全球主要地区医用3D打印产品销售额市场份额（2021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北美医用3D打印产品销售额及预测（2021-2032）&amp;（万元）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欧洲医用3D打印产品销售额及预测（2021-2032）&amp;（万元）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中国医用3D打印产品销售额及预测（2021-2032）&amp;（万元）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日本医用3D打印产品销售额及预测（2021-2032）&amp;（万元）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东南亚医用3D打印产品销售额及预测（2021-2032）&amp;（万元）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印度医用3D打印产品销售额及预测（2021-2032）&amp;（万元）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南美医用3D打印产品销售额及预测（2021-2032）&amp;（万元）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中东医用3D打印产品销售额及预测（2021-2032）&amp;（万元）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金属 产品图片</w:t>
      </w:r>
      <w:r>
        <w:rPr>
          <w:rFonts w:hint="eastAsia"/>
        </w:rPr>
        <w:br/>
      </w:r>
      <w:r>
        <w:rPr>
          <w:rFonts w:hint="eastAsia"/>
        </w:rPr>
        <w:t>　　图 17： 全球金属规模及增长率（2021-2032）&amp;（万元）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聚合物产品图片</w:t>
      </w:r>
      <w:r>
        <w:rPr>
          <w:rFonts w:hint="eastAsia"/>
        </w:rPr>
        <w:br/>
      </w:r>
      <w:r>
        <w:rPr>
          <w:rFonts w:hint="eastAsia"/>
        </w:rPr>
        <w:t>　　图 19： 全球聚合物规模及增长率（2021-2032）&amp;（万元）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陶瓷产品图片</w:t>
      </w:r>
      <w:r>
        <w:rPr>
          <w:rFonts w:hint="eastAsia"/>
        </w:rPr>
        <w:br/>
      </w:r>
      <w:r>
        <w:rPr>
          <w:rFonts w:hint="eastAsia"/>
        </w:rPr>
        <w:t>　　图 21： 全球陶瓷规模及增长率（2021-2032）&amp;（万元）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按产品类型细分，全球医用3D打印产品市场份额2025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按产品类型细分，全球医用3D打印产品市场份额2021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按产品类型细分，全球医用3D打印产品市场份额预测2026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按产品类型细分，中国医用3D打印产品市场份额2021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按产品类型细分，中国医用3D打印产品市场份额预测2026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骨科植入物</w:t>
      </w:r>
      <w:r>
        <w:rPr>
          <w:rFonts w:hint="eastAsia"/>
        </w:rPr>
        <w:br/>
      </w:r>
      <w:r>
        <w:rPr>
          <w:rFonts w:hint="eastAsia"/>
        </w:rPr>
        <w:t>　　图 30： 牙科植入物</w:t>
      </w:r>
      <w:r>
        <w:rPr>
          <w:rFonts w:hint="eastAsia"/>
        </w:rPr>
        <w:br/>
      </w:r>
      <w:r>
        <w:rPr>
          <w:rFonts w:hint="eastAsia"/>
        </w:rPr>
        <w:t>　　图 31： 医学及手术模型</w:t>
      </w:r>
      <w:r>
        <w:rPr>
          <w:rFonts w:hint="eastAsia"/>
        </w:rPr>
        <w:br/>
      </w:r>
      <w:r>
        <w:rPr>
          <w:rFonts w:hint="eastAsia"/>
        </w:rPr>
        <w:t>　　图 32： 康复器具护具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按应用细分，全球医用3D打印产品市场份额2025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按应用细分，全球医用3D打印产品市场份额2021 &amp; 2025</w:t>
      </w:r>
      <w:r>
        <w:rPr>
          <w:rFonts w:hint="eastAsia"/>
        </w:rPr>
        <w:br/>
      </w:r>
      <w:r>
        <w:rPr>
          <w:rFonts w:hint="eastAsia"/>
        </w:rPr>
        <w:t>　　图 36： 医用3D打印产品中国企业SWOT分析</w:t>
      </w:r>
      <w:r>
        <w:rPr>
          <w:rFonts w:hint="eastAsia"/>
        </w:rPr>
        <w:br/>
      </w:r>
      <w:r>
        <w:rPr>
          <w:rFonts w:hint="eastAsia"/>
        </w:rPr>
        <w:t>　　图 37： 医用3D打印产品产业链</w:t>
      </w:r>
      <w:r>
        <w:rPr>
          <w:rFonts w:hint="eastAsia"/>
        </w:rPr>
        <w:br/>
      </w:r>
      <w:r>
        <w:rPr>
          <w:rFonts w:hint="eastAsia"/>
        </w:rPr>
        <w:t>　　图 38： 医用3D打印产品行业采购模式分析</w:t>
      </w:r>
      <w:r>
        <w:rPr>
          <w:rFonts w:hint="eastAsia"/>
        </w:rPr>
        <w:br/>
      </w:r>
      <w:r>
        <w:rPr>
          <w:rFonts w:hint="eastAsia"/>
        </w:rPr>
        <w:t>　　图 39： 医用3D打印产品行业生产模式</w:t>
      </w:r>
      <w:r>
        <w:rPr>
          <w:rFonts w:hint="eastAsia"/>
        </w:rPr>
        <w:br/>
      </w:r>
      <w:r>
        <w:rPr>
          <w:rFonts w:hint="eastAsia"/>
        </w:rPr>
        <w:t>　　图 40： 医用3D打印产品行业销售模式分析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fc0a50a5740f0" w:history="1">
        <w:r>
          <w:rPr>
            <w:rStyle w:val="Hyperlink"/>
          </w:rPr>
          <w:t>2026-2032年全球与中国医用3D打印产品行业发展调研及市场前景报告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fc0a50a5740f0" w:history="1">
        <w:r>
          <w:rPr>
            <w:rStyle w:val="Hyperlink"/>
          </w:rPr>
          <w:t>https://www.20087.com/6/92/YiYong3DDaYinChanPinDeQianJing.html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热点：惠普3d打印机、医用3D打印产品图片、3d打印医疗领域的应用、医用3d打印技术、大型3d打印设备、医用3d打印机价格多少、3D打印机、医疗3d打印机、骨科3d打印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e04e88b264a2d" w:history="1">
      <w:r>
        <w:rPr>
          <w:rStyle w:val="Hyperlink"/>
        </w:rPr>
        <w:t>2026-2032年全球与中国医用3D打印产品行业发展调研及市场前景报告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YiYong3DDaYinChanPinDeQianJing.html" TargetMode="External" Id="Rf26fc0a50a57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YiYong3DDaYinChanPinDeQianJing.html" TargetMode="External" Id="R3f7e04e88b26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2026-01-03T03:29:05Z</dcterms:created>
  <dcterms:modified xsi:type="dcterms:W3CDTF">2026-01-03T04:29:05Z</dcterms:modified>
  <dc:subject>2026-2032年全球与中国医用3D打印产品行业发展调研及市场前景报告</dc:subject>
  <dc:title>2026-2032年全球与中国医用3D打印产品行业发展调研及市场前景报告</dc:title>
  <cp:keywords>2026-2032年全球与中国医用3D打印产品行业发展调研及市场前景报告</cp:keywords>
  <dc:description>2026-2032年全球与中国医用3D打印产品行业发展调研及市场前景报告</dc:description>
</cp:coreProperties>
</file>