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d083cc2f74f6d" w:history="1">
              <w:r>
                <w:rPr>
                  <w:rStyle w:val="Hyperlink"/>
                </w:rPr>
                <w:t>2025-2031年中国医疗用品市场现状调研与前景分析报告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d083cc2f74f6d" w:history="1">
              <w:r>
                <w:rPr>
                  <w:rStyle w:val="Hyperlink"/>
                </w:rPr>
                <w:t>2025-2031年中国医疗用品市场现状调研与前景分析报告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d083cc2f74f6d" w:history="1">
                <w:r>
                  <w:rPr>
                    <w:rStyle w:val="Hyperlink"/>
                  </w:rPr>
                  <w:t>https://www.20087.com/6/62/YiLiaoYongPinShiChangXianZhuangHeQianJing.html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用品是用于诊断、治疗和预防疾病的各类产品，广泛应用于医院、诊所和个人护理等领域。医疗用品不仅具备高精度和可靠性，还集成了多种智能功能，如自动监测、数据分析和远程医疗支持，提升了医疗服务的质量和效率。此外，一次性使用产品的普及和环保材料的应用为用户提供了更多选择，满足了不同场景下的需求。</w:t>
      </w:r>
      <w:r>
        <w:rPr>
          <w:rFonts w:hint="eastAsia"/>
        </w:rPr>
        <w:br/>
      </w:r>
      <w:r>
        <w:rPr>
          <w:rFonts w:hint="eastAsia"/>
        </w:rPr>
        <w:t>　　未来，医疗用品将更加智能化和个性化。一方面，人工智能（AI）和大数据分析技术的应用将进一步增强医疗用品的功能，通过数据分析了解患者状况并提供个性化的建议和优化方案，提升医疗效果。例如，AI可以通过分析患者的生理数据生成最适合的治疗方案。另一方面，随着物联网（IoT）和5G网络的发展，医疗用品将能够实现更高效的数据共享和实时监控，成为智慧医疗系统的重要组成部分。此外，随着隐私保护法规的日益严格，医疗用品将更加注重数据隐私和合规性，确保患者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d083cc2f74f6d" w:history="1">
        <w:r>
          <w:rPr>
            <w:rStyle w:val="Hyperlink"/>
          </w:rPr>
          <w:t>2025-2031年中国医疗用品市场现状调研与前景分析报告</w:t>
        </w:r>
      </w:hyperlink>
      <w:r>
        <w:rPr>
          <w:rFonts w:hint="eastAsia"/>
        </w:rPr>
        <w:t>》基于国家统计局及相关协会的权威数据，系统研究了医疗用品行业的市场需求、市场规模及产业链现状，分析了医疗用品价格波动、细分市场动态及重点企业的经营表现，科学预测了医疗用品市场前景与发展趋势，揭示了潜在需求与投资机会，同时指出了医疗用品行业可能面临的风险。通过对医疗用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医疗用品产业概述</w:t>
      </w:r>
      <w:r>
        <w:rPr>
          <w:rFonts w:hint="eastAsia"/>
        </w:rPr>
        <w:br/>
      </w:r>
      <w:r>
        <w:rPr>
          <w:rFonts w:hint="eastAsia"/>
        </w:rPr>
        <w:t>　　第一节 医疗用品定义</w:t>
      </w:r>
      <w:r>
        <w:rPr>
          <w:rFonts w:hint="eastAsia"/>
        </w:rPr>
        <w:br/>
      </w:r>
      <w:r>
        <w:rPr>
          <w:rFonts w:hint="eastAsia"/>
        </w:rPr>
        <w:t>　　第二节 医疗用品行业特点</w:t>
      </w:r>
      <w:r>
        <w:rPr>
          <w:rFonts w:hint="eastAsia"/>
        </w:rPr>
        <w:br/>
      </w:r>
      <w:r>
        <w:rPr>
          <w:rFonts w:hint="eastAsia"/>
        </w:rPr>
        <w:t>　　第三节 医疗用品产业链分析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2024-2025年中国医疗用品行业运行环境分析</w:t>
      </w:r>
      <w:r>
        <w:rPr>
          <w:rFonts w:hint="eastAsia"/>
        </w:rPr>
        <w:br/>
      </w:r>
      <w:r>
        <w:rPr>
          <w:rFonts w:hint="eastAsia"/>
        </w:rPr>
        <w:t>　　第一节 医疗用品运行经济环境分析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一、医疗用品行业监管体制</w:t>
      </w:r>
      <w:r>
        <w:rPr>
          <w:rFonts w:hint="eastAsia"/>
        </w:rPr>
        <w:br/>
      </w:r>
      <w:r>
        <w:rPr>
          <w:rFonts w:hint="eastAsia"/>
        </w:rPr>
        <w:t>　　　　二、医疗用品行业主要法规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三、主要医疗用品产业政策</w:t>
      </w:r>
      <w:r>
        <w:rPr>
          <w:rFonts w:hint="eastAsia"/>
        </w:rPr>
        <w:br/>
      </w:r>
      <w:r>
        <w:rPr>
          <w:rFonts w:hint="eastAsia"/>
        </w:rPr>
        <w:t>　　第三节 医疗用品产业社会环境分析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2024-2025年医疗用品行业技术发展现状及趋势分析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全球医疗用品市场发展现状分析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全球主要国家医疗用品市场现状</w:t>
      </w:r>
      <w:r>
        <w:rPr>
          <w:rFonts w:hint="eastAsia"/>
        </w:rPr>
        <w:br/>
      </w:r>
      <w:r>
        <w:rPr>
          <w:rFonts w:hint="eastAsia"/>
        </w:rPr>
        <w:t>　　第三节 全球医疗用品行业发展趋势预测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2019-2024年中国医疗用品行业规模情况</w:t>
      </w:r>
      <w:r>
        <w:rPr>
          <w:rFonts w:hint="eastAsia"/>
        </w:rPr>
        <w:br/>
      </w:r>
      <w:r>
        <w:rPr>
          <w:rFonts w:hint="eastAsia"/>
        </w:rPr>
        <w:t>　　　　一、医疗用品行业市场规模情况分析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二、医疗用品行业单位规模情况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三、医疗用品行业人员规模情况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2024-2025年中国医疗用品行业热点动态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2025年中国医疗用品行业面临的挑战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中国重点地区医疗用品行业市场调研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国内医疗用品行业价格回顾</w:t>
      </w:r>
      <w:r>
        <w:rPr>
          <w:rFonts w:hint="eastAsia"/>
        </w:rPr>
        <w:br/>
      </w:r>
      <w:r>
        <w:rPr>
          <w:rFonts w:hint="eastAsia"/>
        </w:rPr>
        <w:t>　　第二节 国内医疗用品行业价格走势预测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中国医疗用品行业客户调研</w:t>
      </w:r>
      <w:r>
        <w:rPr>
          <w:rFonts w:hint="eastAsia"/>
        </w:rPr>
        <w:br/>
      </w:r>
      <w:r>
        <w:rPr>
          <w:rFonts w:hint="eastAsia"/>
        </w:rPr>
        <w:t>　　　　一、医疗用品行业客户偏好调查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三、医疗用品品牌忠诚度调查</w:t>
      </w:r>
      <w:r>
        <w:rPr>
          <w:rFonts w:hint="eastAsia"/>
        </w:rPr>
        <w:br/>
      </w:r>
      <w:r>
        <w:rPr>
          <w:rFonts w:hint="eastAsia"/>
        </w:rPr>
        <w:t>　　　　四、医疗用品行业客户消费理念调研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2025年医疗用品行业集中度分析</w:t>
      </w:r>
      <w:r>
        <w:rPr>
          <w:rFonts w:hint="eastAsia"/>
        </w:rPr>
        <w:br/>
      </w:r>
      <w:r>
        <w:rPr>
          <w:rFonts w:hint="eastAsia"/>
        </w:rPr>
        <w:t>　　　　一、医疗用品市场集中度分析</w:t>
      </w:r>
      <w:r>
        <w:rPr>
          <w:rFonts w:hint="eastAsia"/>
        </w:rPr>
        <w:br/>
      </w:r>
      <w:r>
        <w:rPr>
          <w:rFonts w:hint="eastAsia"/>
        </w:rPr>
        <w:t>　　　　二、医疗用品企业集中度分析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医疗用品企业发展策略分析</w:t>
      </w:r>
      <w:r>
        <w:rPr>
          <w:rFonts w:hint="eastAsia"/>
        </w:rPr>
        <w:br/>
      </w:r>
      <w:r>
        <w:rPr>
          <w:rFonts w:hint="eastAsia"/>
        </w:rPr>
        <w:t>　　第一节 医疗用品市场策略分析</w:t>
      </w:r>
      <w:r>
        <w:rPr>
          <w:rFonts w:hint="eastAsia"/>
        </w:rPr>
        <w:br/>
      </w:r>
      <w:r>
        <w:rPr>
          <w:rFonts w:hint="eastAsia"/>
        </w:rPr>
        <w:t>　　　　一、医疗用品价格策略分析</w:t>
      </w:r>
      <w:r>
        <w:rPr>
          <w:rFonts w:hint="eastAsia"/>
        </w:rPr>
        <w:br/>
      </w:r>
      <w:r>
        <w:rPr>
          <w:rFonts w:hint="eastAsia"/>
        </w:rPr>
        <w:t>　　　　二、医疗用品渠道策略分析</w:t>
      </w:r>
      <w:r>
        <w:rPr>
          <w:rFonts w:hint="eastAsia"/>
        </w:rPr>
        <w:br/>
      </w:r>
      <w:r>
        <w:rPr>
          <w:rFonts w:hint="eastAsia"/>
        </w:rPr>
        <w:t>　　第二节 医疗用品销售策略分析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医疗用品行业SWOT模型分析</w:t>
      </w:r>
      <w:r>
        <w:rPr>
          <w:rFonts w:hint="eastAsia"/>
        </w:rPr>
        <w:br/>
      </w:r>
      <w:r>
        <w:rPr>
          <w:rFonts w:hint="eastAsia"/>
        </w:rPr>
        <w:t>　　　　一、医疗用品行业优势分析</w:t>
      </w:r>
      <w:r>
        <w:rPr>
          <w:rFonts w:hint="eastAsia"/>
        </w:rPr>
        <w:br/>
      </w:r>
      <w:r>
        <w:rPr>
          <w:rFonts w:hint="eastAsia"/>
        </w:rPr>
        <w:t>　　　　二、医疗用品行业劣势分析</w:t>
      </w:r>
      <w:r>
        <w:rPr>
          <w:rFonts w:hint="eastAsia"/>
        </w:rPr>
        <w:br/>
      </w:r>
      <w:r>
        <w:rPr>
          <w:rFonts w:hint="eastAsia"/>
        </w:rPr>
        <w:t>　　　　三、医疗用品行业机会分析</w:t>
      </w:r>
      <w:r>
        <w:rPr>
          <w:rFonts w:hint="eastAsia"/>
        </w:rPr>
        <w:br/>
      </w:r>
      <w:r>
        <w:rPr>
          <w:rFonts w:hint="eastAsia"/>
        </w:rPr>
        <w:t>　　　　四、医疗用品行业风险分析</w:t>
      </w:r>
      <w:r>
        <w:rPr>
          <w:rFonts w:hint="eastAsia"/>
        </w:rPr>
        <w:br/>
      </w:r>
      <w:r>
        <w:rPr>
          <w:rFonts w:hint="eastAsia"/>
        </w:rPr>
        <w:t>　　第二节 医疗用品行业投资风险及控制策略分析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(中~智~林)2025-2031年中国医疗用品行业发展趋势分析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医疗用品行业历程</w:t>
      </w:r>
      <w:r>
        <w:rPr>
          <w:rFonts w:hint="eastAsia"/>
        </w:rPr>
        <w:br/>
      </w:r>
      <w:r>
        <w:rPr>
          <w:rFonts w:hint="eastAsia"/>
        </w:rPr>
        <w:t>　　图表 医疗用品行业生命周期</w:t>
      </w:r>
      <w:r>
        <w:rPr>
          <w:rFonts w:hint="eastAsia"/>
        </w:rPr>
        <w:br/>
      </w:r>
      <w:r>
        <w:rPr>
          <w:rFonts w:hint="eastAsia"/>
        </w:rPr>
        <w:t>　　图表 医疗用品行业产业链分析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d083cc2f74f6d" w:history="1">
        <w:r>
          <w:rPr>
            <w:rStyle w:val="Hyperlink"/>
          </w:rPr>
          <w:t>2025-2031年中国医疗用品市场现状调研与前景分析报告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d083cc2f74f6d" w:history="1">
        <w:r>
          <w:rPr>
            <w:rStyle w:val="Hyperlink"/>
          </w:rPr>
          <w:t>https://www.20087.com/6/62/YiLiaoYongPinShiChangXianZhuangHeQianJing.html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热点：医用品有哪些种类、医疗用品采购平台、医疗用品大全、医疗用品批发市场、医用器械、医疗用品品牌排行榜前十名、医用物品、医疗用品毒性药品操作正确的是、家用医疗用品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c0930ebd640c0" w:history="1">
      <w:r>
        <w:rPr>
          <w:rStyle w:val="Hyperlink"/>
        </w:rPr>
        <w:t>2025-2031年中国医疗用品市场现状调研与前景分析报告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iLiaoYongPinShiChangXianZhuangHeQianJing.html" TargetMode="External" Id="R819d083cc2f7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iLiaoYongPinShiChangXianZhuangHeQianJing.html" TargetMode="External" Id="Re58c0930ebd6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2024-12-17T04:29:00Z</dcterms:created>
  <dcterms:modified xsi:type="dcterms:W3CDTF">2024-12-17T05:29:00Z</dcterms:modified>
  <dc:subject>2025-2031年中国医疗用品市场现状调研与前景分析报告</dc:subject>
  <dc:title>2025-2031年中国医疗用品市场现状调研与前景分析报告</dc:title>
  <cp:keywords>2025-2031年中国医疗用品市场现状调研与前景分析报告</cp:keywords>
  <dc:description>2025-2031年中国医疗用品市场现状调研与前景分析报告</dc:description>
</cp:coreProperties>
</file>