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71ac1840944f7" w:history="1">
              <w:r>
                <w:rPr>
                  <w:rStyle w:val="Hyperlink"/>
                </w:rPr>
                <w:t>2025-2031年中国新兴疫苗市场现状全面调研与发展趋势分析报告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71ac1840944f7" w:history="1">
              <w:r>
                <w:rPr>
                  <w:rStyle w:val="Hyperlink"/>
                </w:rPr>
                <w:t>2025-2031年中国新兴疫苗市场现状全面调研与发展趋势分析报告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71ac1840944f7" w:history="1">
                <w:r>
                  <w:rPr>
                    <w:rStyle w:val="Hyperlink"/>
                  </w:rPr>
                  <w:t>https://www.20087.com/6/92/XinXingYiMiaoFaZhanQuShi.html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兴疫苗的研发与应用是当前生物医药领域的重要议题。随着基因编辑、合成生物学等新技术的发展，疫苗研发的速度和效率大大提高。近年来，针对各种传染病的新型疫苗相继问世，其中包括针对新冠病毒的mRNA疫苗等。这些新型疫苗不仅能够快速应对突发疫情，还能提供更广泛的免疫保护。</w:t>
      </w:r>
      <w:r>
        <w:rPr>
          <w:rFonts w:hint="eastAsia"/>
        </w:rPr>
        <w:br/>
      </w:r>
      <w:r>
        <w:rPr>
          <w:rFonts w:hint="eastAsia"/>
        </w:rPr>
        <w:t>　　未来，新兴疫苗将朝着更高效、更安全的方向发展。一方面，随着生物信息学和计算生物学的进步，疫苗的设计将更加精确，能够更好地模拟病原体的真实结构，从而提高免疫效果。另一方面，疫苗接种方式也将更加多样化，比如口服疫苗、皮肤贴片等新型给药途径将减少注射带来的不便。此外，随着全球公共卫生体系的完善，新兴疫苗的普及速度将进一步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71ac1840944f7" w:history="1">
        <w:r>
          <w:rPr>
            <w:rStyle w:val="Hyperlink"/>
          </w:rPr>
          <w:t>2025-2031年中国新兴疫苗市场现状全面调研与发展趋势分析报告</w:t>
        </w:r>
      </w:hyperlink>
      <w:r>
        <w:rPr>
          <w:rFonts w:hint="eastAsia"/>
        </w:rPr>
        <w:t>》通过详实的数据分析，全面解析了新兴疫苗行业的市场规模、需求动态及价格趋势，深入探讨了新兴疫苗产业链上下游的协同关系与竞争格局变化。报告对新兴疫苗细分市场进行精准划分，结合重点企业研究，揭示了品牌影响力与市场集中度的现状，为行业参与者提供了清晰的竞争态势洞察。同时，报告结合宏观经济环境、技术发展路径及消费者需求演变，科学预测了新兴疫苗行业的未来发展方向，并针对潜在风险提出了切实可行的应对策略。报告为新兴疫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新兴疫苗行业基本情况</w:t>
      </w:r>
      <w:r>
        <w:rPr>
          <w:rFonts w:hint="eastAsia"/>
        </w:rPr>
        <w:br/>
      </w:r>
      <w:r>
        <w:rPr>
          <w:rFonts w:hint="eastAsia"/>
        </w:rPr>
        <w:t>　　1.1 行业的定义</w:t>
      </w:r>
      <w:r>
        <w:rPr>
          <w:rFonts w:hint="eastAsia"/>
        </w:rPr>
        <w:br/>
      </w:r>
      <w:r>
        <w:rPr>
          <w:rFonts w:hint="eastAsia"/>
        </w:rPr>
        <w:t>　　1.2 行业的分类</w:t>
      </w:r>
      <w:r>
        <w:rPr>
          <w:rFonts w:hint="eastAsia"/>
        </w:rPr>
        <w:br/>
      </w:r>
      <w:r>
        <w:rPr>
          <w:rFonts w:hint="eastAsia"/>
        </w:rPr>
        <w:t>　　1.3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新兴疫苗行业发展环境分析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国内经济运行现状</w:t>
      </w:r>
      <w:r>
        <w:rPr>
          <w:rFonts w:hint="eastAsia"/>
        </w:rPr>
        <w:br/>
      </w:r>
      <w:r>
        <w:rPr>
          <w:rFonts w:hint="eastAsia"/>
        </w:rPr>
        <w:t>　　　　2.1.2 国内经济趋势判断</w:t>
      </w:r>
      <w:r>
        <w:rPr>
          <w:rFonts w:hint="eastAsia"/>
        </w:rPr>
        <w:br/>
      </w:r>
      <w:r>
        <w:rPr>
          <w:rFonts w:hint="eastAsia"/>
        </w:rPr>
        <w:t>　　　　2.1.3 对行业的影响分析</w:t>
      </w:r>
      <w:r>
        <w:rPr>
          <w:rFonts w:hint="eastAsia"/>
        </w:rPr>
        <w:br/>
      </w:r>
      <w:r>
        <w:rPr>
          <w:rFonts w:hint="eastAsia"/>
        </w:rPr>
        <w:t>　　2.2 政策监管环境</w:t>
      </w:r>
      <w:r>
        <w:rPr>
          <w:rFonts w:hint="eastAsia"/>
        </w:rPr>
        <w:br/>
      </w:r>
      <w:r>
        <w:rPr>
          <w:rFonts w:hint="eastAsia"/>
        </w:rPr>
        <w:t>　　　　2.2.1 管理体制</w:t>
      </w:r>
      <w:r>
        <w:rPr>
          <w:rFonts w:hint="eastAsia"/>
        </w:rPr>
        <w:br/>
      </w:r>
      <w:r>
        <w:rPr>
          <w:rFonts w:hint="eastAsia"/>
        </w:rPr>
        <w:t>　　　　2.2.2 主要政策法规</w:t>
      </w:r>
      <w:r>
        <w:rPr>
          <w:rFonts w:hint="eastAsia"/>
        </w:rPr>
        <w:br/>
      </w:r>
      <w:r>
        <w:rPr>
          <w:rFonts w:hint="eastAsia"/>
        </w:rPr>
        <w:t>　　　　2.2.3 政策法规影响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国内技术水平</w:t>
      </w:r>
      <w:r>
        <w:rPr>
          <w:rFonts w:hint="eastAsia"/>
        </w:rPr>
        <w:br/>
      </w:r>
      <w:r>
        <w:rPr>
          <w:rFonts w:hint="eastAsia"/>
        </w:rPr>
        <w:t>　　　　2.3.2 最新技术动态</w:t>
      </w:r>
      <w:r>
        <w:rPr>
          <w:rFonts w:hint="eastAsia"/>
        </w:rPr>
        <w:br/>
      </w:r>
      <w:r>
        <w:rPr>
          <w:rFonts w:hint="eastAsia"/>
        </w:rPr>
        <w:t>　　　　2.3.3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2020-2025年中国新兴疫苗行业发展综合分析</w:t>
      </w:r>
      <w:r>
        <w:rPr>
          <w:rFonts w:hint="eastAsia"/>
        </w:rPr>
        <w:br/>
      </w:r>
      <w:r>
        <w:rPr>
          <w:rFonts w:hint="eastAsia"/>
        </w:rPr>
        <w:t>　　3.1 2020-2025年全球新兴疫苗行业发展现状分析</w:t>
      </w:r>
      <w:r>
        <w:rPr>
          <w:rFonts w:hint="eastAsia"/>
        </w:rPr>
        <w:br/>
      </w:r>
      <w:r>
        <w:rPr>
          <w:rFonts w:hint="eastAsia"/>
        </w:rPr>
        <w:t>　　3.2 2020-2025年中国新兴疫苗行业发展总体状况分析</w:t>
      </w:r>
      <w:r>
        <w:rPr>
          <w:rFonts w:hint="eastAsia"/>
        </w:rPr>
        <w:br/>
      </w:r>
      <w:r>
        <w:rPr>
          <w:rFonts w:hint="eastAsia"/>
        </w:rPr>
        <w:t>　　　　3.2.1 中国新兴疫苗行业发展概况</w:t>
      </w:r>
      <w:r>
        <w:rPr>
          <w:rFonts w:hint="eastAsia"/>
        </w:rPr>
        <w:br/>
      </w:r>
      <w:r>
        <w:rPr>
          <w:rFonts w:hint="eastAsia"/>
        </w:rPr>
        <w:t>　　　　3.2.2 中国新兴疫苗行业总体特征</w:t>
      </w:r>
      <w:r>
        <w:rPr>
          <w:rFonts w:hint="eastAsia"/>
        </w:rPr>
        <w:br/>
      </w:r>
      <w:r>
        <w:rPr>
          <w:rFonts w:hint="eastAsia"/>
        </w:rPr>
        <w:t>　　　　3.2.3 中国新兴疫苗行业发展影响因素</w:t>
      </w:r>
      <w:r>
        <w:rPr>
          <w:rFonts w:hint="eastAsia"/>
        </w:rPr>
        <w:br/>
      </w:r>
      <w:r>
        <w:rPr>
          <w:rFonts w:hint="eastAsia"/>
        </w:rPr>
        <w:t>　　3.3 2020-2025年中国新兴疫苗行业运营状况分析</w:t>
      </w:r>
      <w:r>
        <w:rPr>
          <w:rFonts w:hint="eastAsia"/>
        </w:rPr>
        <w:br/>
      </w:r>
      <w:r>
        <w:rPr>
          <w:rFonts w:hint="eastAsia"/>
        </w:rPr>
        <w:t>　　　　3.3.1 企业发展规模分析</w:t>
      </w:r>
      <w:r>
        <w:rPr>
          <w:rFonts w:hint="eastAsia"/>
        </w:rPr>
        <w:br/>
      </w:r>
      <w:r>
        <w:rPr>
          <w:rFonts w:hint="eastAsia"/>
        </w:rPr>
        <w:t>　　　　3.3.2 市场的发展规模</w:t>
      </w:r>
      <w:r>
        <w:rPr>
          <w:rFonts w:hint="eastAsia"/>
        </w:rPr>
        <w:br/>
      </w:r>
      <w:r>
        <w:rPr>
          <w:rFonts w:hint="eastAsia"/>
        </w:rPr>
        <w:t>　　　　国家免疫规划品种市场份额由的30%提高到底的44%，非国家免疫规划品种市场份额由的70%降低到底的56%。短期来看，随着非国家免疫规划的重磅产品获批上市，有望扩大非国家免疫规划品种整体市场份额。长期来看，随着行业的发展及国家卫生战略的调整，未来国家免疫规划品种有可能再度扩容；</w:t>
      </w:r>
      <w:r>
        <w:rPr>
          <w:rFonts w:hint="eastAsia"/>
        </w:rPr>
        <w:br/>
      </w:r>
      <w:r>
        <w:rPr>
          <w:rFonts w:hint="eastAsia"/>
        </w:rPr>
        <w:t>　　　　近年疫苗种类市场格局</w:t>
      </w:r>
      <w:r>
        <w:rPr>
          <w:rFonts w:hint="eastAsia"/>
        </w:rPr>
        <w:br/>
      </w:r>
      <w:r>
        <w:rPr>
          <w:rFonts w:hint="eastAsia"/>
        </w:rPr>
        <w:t>　　　　3.3.3 市场结构分析</w:t>
      </w:r>
      <w:r>
        <w:rPr>
          <w:rFonts w:hint="eastAsia"/>
        </w:rPr>
        <w:br/>
      </w:r>
      <w:r>
        <w:rPr>
          <w:rFonts w:hint="eastAsia"/>
        </w:rPr>
        <w:t>　　　　3.3.4 盈利水平状况分析</w:t>
      </w:r>
      <w:r>
        <w:rPr>
          <w:rFonts w:hint="eastAsia"/>
        </w:rPr>
        <w:br/>
      </w:r>
      <w:r>
        <w:rPr>
          <w:rFonts w:hint="eastAsia"/>
        </w:rPr>
        <w:t>　　3.4 2020-2025年中国新兴疫苗行业竞争结构分析</w:t>
      </w:r>
      <w:r>
        <w:rPr>
          <w:rFonts w:hint="eastAsia"/>
        </w:rPr>
        <w:br/>
      </w:r>
      <w:r>
        <w:rPr>
          <w:rFonts w:hint="eastAsia"/>
        </w:rPr>
        <w:t>　　　　3.4.1 供应商议价能力</w:t>
      </w:r>
      <w:r>
        <w:rPr>
          <w:rFonts w:hint="eastAsia"/>
        </w:rPr>
        <w:br/>
      </w:r>
      <w:r>
        <w:rPr>
          <w:rFonts w:hint="eastAsia"/>
        </w:rPr>
        <w:t>　　　　3.4.2 购买者议价能力</w:t>
      </w:r>
      <w:r>
        <w:rPr>
          <w:rFonts w:hint="eastAsia"/>
        </w:rPr>
        <w:br/>
      </w:r>
      <w:r>
        <w:rPr>
          <w:rFonts w:hint="eastAsia"/>
        </w:rPr>
        <w:t>　　　　3.4.3 新进入者威胁</w:t>
      </w:r>
      <w:r>
        <w:rPr>
          <w:rFonts w:hint="eastAsia"/>
        </w:rPr>
        <w:br/>
      </w:r>
      <w:r>
        <w:rPr>
          <w:rFonts w:hint="eastAsia"/>
        </w:rPr>
        <w:t>　　　　3.4.4 替代品的威胁</w:t>
      </w:r>
      <w:r>
        <w:rPr>
          <w:rFonts w:hint="eastAsia"/>
        </w:rPr>
        <w:br/>
      </w:r>
      <w:r>
        <w:rPr>
          <w:rFonts w:hint="eastAsia"/>
        </w:rPr>
        <w:t>　　　　3.4.5 现有企业间的竞争</w:t>
      </w:r>
      <w:r>
        <w:rPr>
          <w:rFonts w:hint="eastAsia"/>
        </w:rPr>
        <w:br/>
      </w:r>
      <w:r>
        <w:rPr>
          <w:rFonts w:hint="eastAsia"/>
        </w:rPr>
        <w:t>　　3.5 中国新兴疫苗行业重点区域发展分析</w:t>
      </w:r>
      <w:r>
        <w:rPr>
          <w:rFonts w:hint="eastAsia"/>
        </w:rPr>
        <w:br/>
      </w:r>
      <w:r>
        <w:rPr>
          <w:rFonts w:hint="eastAsia"/>
        </w:rPr>
        <w:t>　　3.6 中国新兴疫苗行业细分领域的发展</w:t>
      </w:r>
      <w:r>
        <w:rPr>
          <w:rFonts w:hint="eastAsia"/>
        </w:rPr>
        <w:br/>
      </w:r>
      <w:r>
        <w:rPr>
          <w:rFonts w:hint="eastAsia"/>
        </w:rPr>
        <w:t>　　3.7 中国新兴疫苗行业发展难题及解决方法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2020-2025年中国新兴疫苗行业供需分析</w:t>
      </w:r>
      <w:r>
        <w:rPr>
          <w:rFonts w:hint="eastAsia"/>
        </w:rPr>
        <w:br/>
      </w:r>
      <w:r>
        <w:rPr>
          <w:rFonts w:hint="eastAsia"/>
        </w:rPr>
        <w:t>　　4.1 2020-2025年中国新兴疫苗行业供需状况总体分析</w:t>
      </w:r>
      <w:r>
        <w:rPr>
          <w:rFonts w:hint="eastAsia"/>
        </w:rPr>
        <w:br/>
      </w:r>
      <w:r>
        <w:rPr>
          <w:rFonts w:hint="eastAsia"/>
        </w:rPr>
        <w:t>　　　　4.1.1 新兴疫苗行业供给分析</w:t>
      </w:r>
      <w:r>
        <w:rPr>
          <w:rFonts w:hint="eastAsia"/>
        </w:rPr>
        <w:br/>
      </w:r>
      <w:r>
        <w:rPr>
          <w:rFonts w:hint="eastAsia"/>
        </w:rPr>
        <w:t>　　　　4.1.2 新兴疫苗行业市场需求状况</w:t>
      </w:r>
      <w:r>
        <w:rPr>
          <w:rFonts w:hint="eastAsia"/>
        </w:rPr>
        <w:br/>
      </w:r>
      <w:r>
        <w:rPr>
          <w:rFonts w:hint="eastAsia"/>
        </w:rPr>
        <w:t>　　　　4.1.3 新兴疫苗行业供需平衡分析</w:t>
      </w:r>
      <w:r>
        <w:rPr>
          <w:rFonts w:hint="eastAsia"/>
        </w:rPr>
        <w:br/>
      </w:r>
      <w:r>
        <w:rPr>
          <w:rFonts w:hint="eastAsia"/>
        </w:rPr>
        <w:t>　　　　4.1.4 新兴疫苗行业价格分析</w:t>
      </w:r>
      <w:r>
        <w:rPr>
          <w:rFonts w:hint="eastAsia"/>
        </w:rPr>
        <w:br/>
      </w:r>
      <w:r>
        <w:rPr>
          <w:rFonts w:hint="eastAsia"/>
        </w:rPr>
        <w:t>　　4.2 2020-2025年全国及主要省份新兴疫苗行业产量分析</w:t>
      </w:r>
      <w:r>
        <w:rPr>
          <w:rFonts w:hint="eastAsia"/>
        </w:rPr>
        <w:br/>
      </w:r>
      <w:r>
        <w:rPr>
          <w:rFonts w:hint="eastAsia"/>
        </w:rPr>
        <w:t>　　　　4.2.1 2025年产量数据分析</w:t>
      </w:r>
      <w:r>
        <w:rPr>
          <w:rFonts w:hint="eastAsia"/>
        </w:rPr>
        <w:br/>
      </w:r>
      <w:r>
        <w:rPr>
          <w:rFonts w:hint="eastAsia"/>
        </w:rPr>
        <w:t>　　　　4.2.1 .1 全国产量分析</w:t>
      </w:r>
      <w:r>
        <w:rPr>
          <w:rFonts w:hint="eastAsia"/>
        </w:rPr>
        <w:br/>
      </w:r>
      <w:r>
        <w:rPr>
          <w:rFonts w:hint="eastAsia"/>
        </w:rPr>
        <w:t>　　　　4.2.1 .2 主要省份产量分析</w:t>
      </w:r>
      <w:r>
        <w:rPr>
          <w:rFonts w:hint="eastAsia"/>
        </w:rPr>
        <w:br/>
      </w:r>
      <w:r>
        <w:rPr>
          <w:rFonts w:hint="eastAsia"/>
        </w:rPr>
        <w:t>　　　　4.2.2 2025年产量数据分析</w:t>
      </w:r>
      <w:r>
        <w:rPr>
          <w:rFonts w:hint="eastAsia"/>
        </w:rPr>
        <w:br/>
      </w:r>
      <w:r>
        <w:rPr>
          <w:rFonts w:hint="eastAsia"/>
        </w:rPr>
        <w:t>　　　　4.2.2 .1 全国产量分析</w:t>
      </w:r>
      <w:r>
        <w:rPr>
          <w:rFonts w:hint="eastAsia"/>
        </w:rPr>
        <w:br/>
      </w:r>
      <w:r>
        <w:rPr>
          <w:rFonts w:hint="eastAsia"/>
        </w:rPr>
        <w:t>　　　　4.2.2 .2 主要省份产量分析</w:t>
      </w:r>
      <w:r>
        <w:rPr>
          <w:rFonts w:hint="eastAsia"/>
        </w:rPr>
        <w:br/>
      </w:r>
      <w:r>
        <w:rPr>
          <w:rFonts w:hint="eastAsia"/>
        </w:rPr>
        <w:t>　　4.3 2020-2025年中国新兴疫苗行业进出口状况</w:t>
      </w:r>
      <w:r>
        <w:rPr>
          <w:rFonts w:hint="eastAsia"/>
        </w:rPr>
        <w:br/>
      </w:r>
      <w:r>
        <w:rPr>
          <w:rFonts w:hint="eastAsia"/>
        </w:rPr>
        <w:t>　　　　4.3.1 2020-2025年新兴疫苗行业进口分析</w:t>
      </w:r>
      <w:r>
        <w:rPr>
          <w:rFonts w:hint="eastAsia"/>
        </w:rPr>
        <w:br/>
      </w:r>
      <w:r>
        <w:rPr>
          <w:rFonts w:hint="eastAsia"/>
        </w:rPr>
        <w:t>　　　　4.3.2 2020-2025年新兴疫苗行业出口状况分析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中国新兴疫苗行业重点企业经营策略分析</w:t>
      </w:r>
      <w:r>
        <w:rPr>
          <w:rFonts w:hint="eastAsia"/>
        </w:rPr>
        <w:br/>
      </w:r>
      <w:r>
        <w:rPr>
          <w:rFonts w:hint="eastAsia"/>
        </w:rPr>
        <w:t>　　5.1 华兰生物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5.1.3 公司经营模式分析</w:t>
      </w:r>
      <w:r>
        <w:rPr>
          <w:rFonts w:hint="eastAsia"/>
        </w:rPr>
        <w:br/>
      </w:r>
      <w:r>
        <w:rPr>
          <w:rFonts w:hint="eastAsia"/>
        </w:rPr>
        <w:t>　　　　5.1.4 公司投资状况</w:t>
      </w:r>
      <w:r>
        <w:rPr>
          <w:rFonts w:hint="eastAsia"/>
        </w:rPr>
        <w:br/>
      </w:r>
      <w:r>
        <w:rPr>
          <w:rFonts w:hint="eastAsia"/>
        </w:rPr>
        <w:t>　　　　5.1.5 公司发展战略规划</w:t>
      </w:r>
      <w:r>
        <w:rPr>
          <w:rFonts w:hint="eastAsia"/>
        </w:rPr>
        <w:br/>
      </w:r>
      <w:r>
        <w:rPr>
          <w:rFonts w:hint="eastAsia"/>
        </w:rPr>
        <w:t>　　5.2 沃森生物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公司经营状况</w:t>
      </w:r>
      <w:r>
        <w:rPr>
          <w:rFonts w:hint="eastAsia"/>
        </w:rPr>
        <w:br/>
      </w:r>
      <w:r>
        <w:rPr>
          <w:rFonts w:hint="eastAsia"/>
        </w:rPr>
        <w:t>　　　　5.2.3 公司经营模式分析</w:t>
      </w:r>
      <w:r>
        <w:rPr>
          <w:rFonts w:hint="eastAsia"/>
        </w:rPr>
        <w:br/>
      </w:r>
      <w:r>
        <w:rPr>
          <w:rFonts w:hint="eastAsia"/>
        </w:rPr>
        <w:t>　　　　5.2.4 公司投资状况</w:t>
      </w:r>
      <w:r>
        <w:rPr>
          <w:rFonts w:hint="eastAsia"/>
        </w:rPr>
        <w:br/>
      </w:r>
      <w:r>
        <w:rPr>
          <w:rFonts w:hint="eastAsia"/>
        </w:rPr>
        <w:t>　　　　5.2.5 公司发展战略规划</w:t>
      </w:r>
      <w:r>
        <w:rPr>
          <w:rFonts w:hint="eastAsia"/>
        </w:rPr>
        <w:br/>
      </w:r>
      <w:r>
        <w:rPr>
          <w:rFonts w:hint="eastAsia"/>
        </w:rPr>
        <w:t>　　5.3 智飞生物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公司经营状况</w:t>
      </w:r>
      <w:r>
        <w:rPr>
          <w:rFonts w:hint="eastAsia"/>
        </w:rPr>
        <w:br/>
      </w:r>
      <w:r>
        <w:rPr>
          <w:rFonts w:hint="eastAsia"/>
        </w:rPr>
        <w:t>　　　　5.3.3 公司经营模式分析</w:t>
      </w:r>
      <w:r>
        <w:rPr>
          <w:rFonts w:hint="eastAsia"/>
        </w:rPr>
        <w:br/>
      </w:r>
      <w:r>
        <w:rPr>
          <w:rFonts w:hint="eastAsia"/>
        </w:rPr>
        <w:t>　　　　5.3.4 公司投资状况</w:t>
      </w:r>
      <w:r>
        <w:rPr>
          <w:rFonts w:hint="eastAsia"/>
        </w:rPr>
        <w:br/>
      </w:r>
      <w:r>
        <w:rPr>
          <w:rFonts w:hint="eastAsia"/>
        </w:rPr>
        <w:t>　　　　5.3.5 公司发展战略规划</w:t>
      </w:r>
      <w:r>
        <w:rPr>
          <w:rFonts w:hint="eastAsia"/>
        </w:rPr>
        <w:br/>
      </w:r>
      <w:r>
        <w:rPr>
          <w:rFonts w:hint="eastAsia"/>
        </w:rPr>
        <w:t>　　5.4 天坛生物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公司经营状况</w:t>
      </w:r>
      <w:r>
        <w:rPr>
          <w:rFonts w:hint="eastAsia"/>
        </w:rPr>
        <w:br/>
      </w:r>
      <w:r>
        <w:rPr>
          <w:rFonts w:hint="eastAsia"/>
        </w:rPr>
        <w:t>　　　　5.4.2 .5 成长能力分析</w:t>
      </w:r>
      <w:r>
        <w:rPr>
          <w:rFonts w:hint="eastAsia"/>
        </w:rPr>
        <w:br/>
      </w:r>
      <w:r>
        <w:rPr>
          <w:rFonts w:hint="eastAsia"/>
        </w:rPr>
        <w:t>　　　　5.4.3 公司经营模式分析</w:t>
      </w:r>
      <w:r>
        <w:rPr>
          <w:rFonts w:hint="eastAsia"/>
        </w:rPr>
        <w:br/>
      </w:r>
      <w:r>
        <w:rPr>
          <w:rFonts w:hint="eastAsia"/>
        </w:rPr>
        <w:t>　　　　5.4.4 公司投资状况</w:t>
      </w:r>
      <w:r>
        <w:rPr>
          <w:rFonts w:hint="eastAsia"/>
        </w:rPr>
        <w:br/>
      </w:r>
      <w:r>
        <w:rPr>
          <w:rFonts w:hint="eastAsia"/>
        </w:rPr>
        <w:t>　　　　5.4.5 公司发展战略规划</w:t>
      </w:r>
      <w:r>
        <w:rPr>
          <w:rFonts w:hint="eastAsia"/>
        </w:rPr>
        <w:br/>
      </w:r>
      <w:r>
        <w:rPr>
          <w:rFonts w:hint="eastAsia"/>
        </w:rPr>
        <w:t>　　5.5 广州药业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公司经营状况</w:t>
      </w:r>
      <w:r>
        <w:rPr>
          <w:rFonts w:hint="eastAsia"/>
        </w:rPr>
        <w:br/>
      </w:r>
      <w:r>
        <w:rPr>
          <w:rFonts w:hint="eastAsia"/>
        </w:rPr>
        <w:t>　　　　5.5.2 .5 成长能力分析</w:t>
      </w:r>
      <w:r>
        <w:rPr>
          <w:rFonts w:hint="eastAsia"/>
        </w:rPr>
        <w:br/>
      </w:r>
      <w:r>
        <w:rPr>
          <w:rFonts w:hint="eastAsia"/>
        </w:rPr>
        <w:t>　　　　5.5.3 公司经营模式分析</w:t>
      </w:r>
      <w:r>
        <w:rPr>
          <w:rFonts w:hint="eastAsia"/>
        </w:rPr>
        <w:br/>
      </w:r>
      <w:r>
        <w:rPr>
          <w:rFonts w:hint="eastAsia"/>
        </w:rPr>
        <w:t>　　　　5.5.4 公司投资状况</w:t>
      </w:r>
      <w:r>
        <w:rPr>
          <w:rFonts w:hint="eastAsia"/>
        </w:rPr>
        <w:br/>
      </w:r>
      <w:r>
        <w:rPr>
          <w:rFonts w:hint="eastAsia"/>
        </w:rPr>
        <w:t>　　　　5.5.5 公司发展战略规划</w:t>
      </w:r>
      <w:r>
        <w:rPr>
          <w:rFonts w:hint="eastAsia"/>
        </w:rPr>
        <w:br/>
      </w:r>
      <w:r>
        <w:rPr>
          <w:rFonts w:hint="eastAsia"/>
        </w:rPr>
        <w:t>　　5.6 长春高新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公司经营状况</w:t>
      </w:r>
      <w:r>
        <w:rPr>
          <w:rFonts w:hint="eastAsia"/>
        </w:rPr>
        <w:br/>
      </w:r>
      <w:r>
        <w:rPr>
          <w:rFonts w:hint="eastAsia"/>
        </w:rPr>
        <w:t>　　　　5.6.3 公司经营模式分析</w:t>
      </w:r>
      <w:r>
        <w:rPr>
          <w:rFonts w:hint="eastAsia"/>
        </w:rPr>
        <w:br/>
      </w:r>
      <w:r>
        <w:rPr>
          <w:rFonts w:hint="eastAsia"/>
        </w:rPr>
        <w:t>　　　　5.6.4 公司投资状况</w:t>
      </w:r>
      <w:r>
        <w:rPr>
          <w:rFonts w:hint="eastAsia"/>
        </w:rPr>
        <w:br/>
      </w:r>
      <w:r>
        <w:rPr>
          <w:rFonts w:hint="eastAsia"/>
        </w:rPr>
        <w:t>　　　　5.6.5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2020-2025年中国新兴疫苗行业产业链发展分析</w:t>
      </w:r>
      <w:r>
        <w:rPr>
          <w:rFonts w:hint="eastAsia"/>
        </w:rPr>
        <w:br/>
      </w:r>
      <w:r>
        <w:rPr>
          <w:rFonts w:hint="eastAsia"/>
        </w:rPr>
        <w:t>　　6.1 新兴疫苗行业产业链介绍</w:t>
      </w:r>
      <w:r>
        <w:rPr>
          <w:rFonts w:hint="eastAsia"/>
        </w:rPr>
        <w:br/>
      </w:r>
      <w:r>
        <w:rPr>
          <w:rFonts w:hint="eastAsia"/>
        </w:rPr>
        <w:t>　　　　6.1.1 新兴疫苗行业产业链简介</w:t>
      </w:r>
      <w:r>
        <w:rPr>
          <w:rFonts w:hint="eastAsia"/>
        </w:rPr>
        <w:br/>
      </w:r>
      <w:r>
        <w:rPr>
          <w:rFonts w:hint="eastAsia"/>
        </w:rPr>
        <w:t>　　　　6.1.2 新兴疫苗行业产业链特征分析</w:t>
      </w:r>
      <w:r>
        <w:rPr>
          <w:rFonts w:hint="eastAsia"/>
        </w:rPr>
        <w:br/>
      </w:r>
      <w:r>
        <w:rPr>
          <w:rFonts w:hint="eastAsia"/>
        </w:rPr>
        <w:t>　　6.2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6.2.1 上游产业发展现状</w:t>
      </w:r>
      <w:r>
        <w:rPr>
          <w:rFonts w:hint="eastAsia"/>
        </w:rPr>
        <w:br/>
      </w:r>
      <w:r>
        <w:rPr>
          <w:rFonts w:hint="eastAsia"/>
        </w:rPr>
        <w:t>　　　　6.2.2 上游产业发展的影响分析</w:t>
      </w:r>
      <w:r>
        <w:rPr>
          <w:rFonts w:hint="eastAsia"/>
        </w:rPr>
        <w:br/>
      </w:r>
      <w:r>
        <w:rPr>
          <w:rFonts w:hint="eastAsia"/>
        </w:rPr>
        <w:t>　　6.3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6.3.1 下游产业发展现状</w:t>
      </w:r>
      <w:r>
        <w:rPr>
          <w:rFonts w:hint="eastAsia"/>
        </w:rPr>
        <w:br/>
      </w:r>
      <w:r>
        <w:rPr>
          <w:rFonts w:hint="eastAsia"/>
        </w:rPr>
        <w:t>　　　　6.3.2 下游产业发展的影响分析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2025-2031年中国新兴疫苗行业发展趋势及前景</w:t>
      </w:r>
      <w:r>
        <w:rPr>
          <w:rFonts w:hint="eastAsia"/>
        </w:rPr>
        <w:br/>
      </w:r>
      <w:r>
        <w:rPr>
          <w:rFonts w:hint="eastAsia"/>
        </w:rPr>
        <w:t>　　7.1 2025-2031年中国新兴疫苗行业前景展望</w:t>
      </w:r>
      <w:r>
        <w:rPr>
          <w:rFonts w:hint="eastAsia"/>
        </w:rPr>
        <w:br/>
      </w:r>
      <w:r>
        <w:rPr>
          <w:rFonts w:hint="eastAsia"/>
        </w:rPr>
        <w:t>　　7.2 2025-2031年中国新兴疫苗行业预测分析</w:t>
      </w:r>
      <w:r>
        <w:rPr>
          <w:rFonts w:hint="eastAsia"/>
        </w:rPr>
        <w:br/>
      </w:r>
      <w:r>
        <w:rPr>
          <w:rFonts w:hint="eastAsia"/>
        </w:rPr>
        <w:t>　　　　7.2.1 中国新兴疫苗行业供给量预测</w:t>
      </w:r>
      <w:r>
        <w:rPr>
          <w:rFonts w:hint="eastAsia"/>
        </w:rPr>
        <w:br/>
      </w:r>
      <w:r>
        <w:rPr>
          <w:rFonts w:hint="eastAsia"/>
        </w:rPr>
        <w:t>　　　　7.2.2 中国新兴疫苗行业需求预测</w:t>
      </w:r>
      <w:r>
        <w:rPr>
          <w:rFonts w:hint="eastAsia"/>
        </w:rPr>
        <w:br/>
      </w:r>
      <w:r>
        <w:rPr>
          <w:rFonts w:hint="eastAsia"/>
        </w:rPr>
        <w:t>　　　　7.2.3 中国新兴疫苗行业进出口预测</w:t>
      </w:r>
      <w:r>
        <w:rPr>
          <w:rFonts w:hint="eastAsia"/>
        </w:rPr>
        <w:br/>
      </w:r>
      <w:r>
        <w:rPr>
          <w:rFonts w:hint="eastAsia"/>
        </w:rPr>
        <w:t>　　　　7.2.4 中国新兴疫苗行业市场盈利预测</w:t>
      </w:r>
      <w:r>
        <w:rPr>
          <w:rFonts w:hint="eastAsia"/>
        </w:rPr>
        <w:br/>
      </w:r>
      <w:r>
        <w:rPr>
          <w:rFonts w:hint="eastAsia"/>
        </w:rPr>
        <w:t>　　7.3 2025-2031年中国新兴疫苗行业的发展趋势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2025-2031年中国新兴疫苗行业投资价值及机会预测分析</w:t>
      </w:r>
      <w:r>
        <w:rPr>
          <w:rFonts w:hint="eastAsia"/>
        </w:rPr>
        <w:br/>
      </w:r>
      <w:r>
        <w:rPr>
          <w:rFonts w:hint="eastAsia"/>
        </w:rPr>
        <w:t>　　8.1 2025-2031年中国新兴疫苗行业投资价值分析</w:t>
      </w:r>
      <w:r>
        <w:rPr>
          <w:rFonts w:hint="eastAsia"/>
        </w:rPr>
        <w:br/>
      </w:r>
      <w:r>
        <w:rPr>
          <w:rFonts w:hint="eastAsia"/>
        </w:rPr>
        <w:t>　　　　8.1.1 政策扶持力度</w:t>
      </w:r>
      <w:r>
        <w:rPr>
          <w:rFonts w:hint="eastAsia"/>
        </w:rPr>
        <w:br/>
      </w:r>
      <w:r>
        <w:rPr>
          <w:rFonts w:hint="eastAsia"/>
        </w:rPr>
        <w:t>　　　　8.1.2 技术成熟度</w:t>
      </w:r>
      <w:r>
        <w:rPr>
          <w:rFonts w:hint="eastAsia"/>
        </w:rPr>
        <w:br/>
      </w:r>
      <w:r>
        <w:rPr>
          <w:rFonts w:hint="eastAsia"/>
        </w:rPr>
        <w:t>　　　　8.1.3 社会综合成本</w:t>
      </w:r>
      <w:r>
        <w:rPr>
          <w:rFonts w:hint="eastAsia"/>
        </w:rPr>
        <w:br/>
      </w:r>
      <w:r>
        <w:rPr>
          <w:rFonts w:hint="eastAsia"/>
        </w:rPr>
        <w:t>　　　　8.1.4 进入门槛</w:t>
      </w:r>
      <w:r>
        <w:rPr>
          <w:rFonts w:hint="eastAsia"/>
        </w:rPr>
        <w:br/>
      </w:r>
      <w:r>
        <w:rPr>
          <w:rFonts w:hint="eastAsia"/>
        </w:rPr>
        <w:t>　　　　8.1.5 潜在市场空间</w:t>
      </w:r>
      <w:r>
        <w:rPr>
          <w:rFonts w:hint="eastAsia"/>
        </w:rPr>
        <w:br/>
      </w:r>
      <w:r>
        <w:rPr>
          <w:rFonts w:hint="eastAsia"/>
        </w:rPr>
        <w:t>　　8.2 2025-2031年中国新兴疫苗行业投融资分析</w:t>
      </w:r>
      <w:r>
        <w:rPr>
          <w:rFonts w:hint="eastAsia"/>
        </w:rPr>
        <w:br/>
      </w:r>
      <w:r>
        <w:rPr>
          <w:rFonts w:hint="eastAsia"/>
        </w:rPr>
        <w:t>　　　　8.2.1 行业固定资产投资状况</w:t>
      </w:r>
      <w:r>
        <w:rPr>
          <w:rFonts w:hint="eastAsia"/>
        </w:rPr>
        <w:br/>
      </w:r>
      <w:r>
        <w:rPr>
          <w:rFonts w:hint="eastAsia"/>
        </w:rPr>
        <w:t>　　　　8.2.2 行业外资进入状况</w:t>
      </w:r>
      <w:r>
        <w:rPr>
          <w:rFonts w:hint="eastAsia"/>
        </w:rPr>
        <w:br/>
      </w:r>
      <w:r>
        <w:rPr>
          <w:rFonts w:hint="eastAsia"/>
        </w:rPr>
        <w:t>　　　　8.2.3 行业并购重组分析</w:t>
      </w:r>
      <w:r>
        <w:rPr>
          <w:rFonts w:hint="eastAsia"/>
        </w:rPr>
        <w:br/>
      </w:r>
      <w:r>
        <w:rPr>
          <w:rFonts w:hint="eastAsia"/>
        </w:rPr>
        <w:t>　　8.3 2025-2031年中国新兴疫苗行业投资机会分析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[-中-智-林-]2025-2031年中国新兴疫苗行业投资风险及建议</w:t>
      </w:r>
      <w:r>
        <w:rPr>
          <w:rFonts w:hint="eastAsia"/>
        </w:rPr>
        <w:br/>
      </w:r>
      <w:r>
        <w:rPr>
          <w:rFonts w:hint="eastAsia"/>
        </w:rPr>
        <w:t>　　9.1 2025-2031年中国新兴疫苗行业投资风险分析</w:t>
      </w:r>
      <w:r>
        <w:rPr>
          <w:rFonts w:hint="eastAsia"/>
        </w:rPr>
        <w:br/>
      </w:r>
      <w:r>
        <w:rPr>
          <w:rFonts w:hint="eastAsia"/>
        </w:rPr>
        <w:t>　　　　9.1.1 经济环境风险</w:t>
      </w:r>
      <w:r>
        <w:rPr>
          <w:rFonts w:hint="eastAsia"/>
        </w:rPr>
        <w:br/>
      </w:r>
      <w:r>
        <w:rPr>
          <w:rFonts w:hint="eastAsia"/>
        </w:rPr>
        <w:t>　　　　9.1.2 政策环境风险</w:t>
      </w:r>
      <w:r>
        <w:rPr>
          <w:rFonts w:hint="eastAsia"/>
        </w:rPr>
        <w:br/>
      </w:r>
      <w:r>
        <w:rPr>
          <w:rFonts w:hint="eastAsia"/>
        </w:rPr>
        <w:t>　　　　9.1.3 市场环境风险</w:t>
      </w:r>
      <w:r>
        <w:rPr>
          <w:rFonts w:hint="eastAsia"/>
        </w:rPr>
        <w:br/>
      </w:r>
      <w:r>
        <w:rPr>
          <w:rFonts w:hint="eastAsia"/>
        </w:rPr>
        <w:t>　　　　9.1.4 其他风险</w:t>
      </w:r>
      <w:r>
        <w:rPr>
          <w:rFonts w:hint="eastAsia"/>
        </w:rPr>
        <w:br/>
      </w:r>
      <w:r>
        <w:rPr>
          <w:rFonts w:hint="eastAsia"/>
        </w:rPr>
        <w:t>　　9.2 2025-2031年中国新兴疫苗行业投资建议</w:t>
      </w:r>
      <w:r>
        <w:rPr>
          <w:rFonts w:hint="eastAsia"/>
        </w:rPr>
        <w:br/>
      </w:r>
      <w:r>
        <w:rPr>
          <w:rFonts w:hint="eastAsia"/>
        </w:rPr>
        <w:t>　　　　9.2.1 总体投资原则</w:t>
      </w:r>
      <w:r>
        <w:rPr>
          <w:rFonts w:hint="eastAsia"/>
        </w:rPr>
        <w:br/>
      </w:r>
      <w:r>
        <w:rPr>
          <w:rFonts w:hint="eastAsia"/>
        </w:rPr>
        <w:t>　　　　9.2.2 企业资本结构选择建议</w:t>
      </w:r>
      <w:r>
        <w:rPr>
          <w:rFonts w:hint="eastAsia"/>
        </w:rPr>
        <w:br/>
      </w:r>
      <w:r>
        <w:rPr>
          <w:rFonts w:hint="eastAsia"/>
        </w:rPr>
        <w:t>　　　　9.2.3 企业战略选择建议</w:t>
      </w:r>
      <w:r>
        <w:rPr>
          <w:rFonts w:hint="eastAsia"/>
        </w:rPr>
        <w:br/>
      </w:r>
      <w:r>
        <w:rPr>
          <w:rFonts w:hint="eastAsia"/>
        </w:rPr>
        <w:t>　　　　9.2.4 区域投资建议</w:t>
      </w:r>
      <w:r>
        <w:rPr>
          <w:rFonts w:hint="eastAsia"/>
        </w:rPr>
        <w:br/>
      </w:r>
      <w:r>
        <w:rPr>
          <w:rFonts w:hint="eastAsia"/>
        </w:rPr>
        <w:t>　　　　9.2.5 细分领域投资建议</w:t>
      </w:r>
      <w:r>
        <w:rPr>
          <w:rFonts w:hint="eastAsia"/>
        </w:rPr>
        <w:br/>
      </w:r>
      <w:r>
        <w:rPr>
          <w:rFonts w:hint="eastAsia"/>
        </w:rPr>
        <w:t>　　　　9.2.5 .1 重点推荐投资的领域</w:t>
      </w:r>
      <w:r>
        <w:rPr>
          <w:rFonts w:hint="eastAsia"/>
        </w:rPr>
        <w:br/>
      </w:r>
      <w:r>
        <w:rPr>
          <w:rFonts w:hint="eastAsia"/>
        </w:rPr>
        <w:t>　　　　9.2.5 .2 需谨慎投资的领域</w:t>
      </w:r>
      <w:r>
        <w:rPr>
          <w:rFonts w:hint="eastAsia"/>
        </w:rPr>
        <w:br/>
      </w:r>
      <w:r>
        <w:rPr>
          <w:rFonts w:hint="eastAsia"/>
        </w:rPr>
        <w:t>　　9.3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71ac1840944f7" w:history="1">
        <w:r>
          <w:rPr>
            <w:rStyle w:val="Hyperlink"/>
          </w:rPr>
          <w:t>2025-2031年中国新兴疫苗市场现状全面调研与发展趋势分析报告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71ac1840944f7" w:history="1">
        <w:r>
          <w:rPr>
            <w:rStyle w:val="Hyperlink"/>
          </w:rPr>
          <w:t>https://www.20087.com/6/92/XinXingYiMiaoFaZhanQuShi.html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热点：科兴疫苗新冠疫苗、新兴疫苗事件、科兴新冠疫苗百度百科、新兴疫苗是哪个公司、新冠疫苗種類、新兴疫苗造假、新兴疫苗发展方向、新兴接种新冠疫苗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0a5b10ea24a7b" w:history="1">
      <w:r>
        <w:rPr>
          <w:rStyle w:val="Hyperlink"/>
        </w:rPr>
        <w:t>2025-2031年中国新兴疫苗市场现状全面调研与发展趋势分析报告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XinXingYiMiaoFaZhanQuShi.html" TargetMode="External" Id="R15c71ac18409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XinXingYiMiaoFaZhanQuShi.html" TargetMode="External" Id="R2660a5b10ea2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2025-05-13T07:33:00Z</dcterms:created>
  <dcterms:modified xsi:type="dcterms:W3CDTF">2025-05-13T08:33:00Z</dcterms:modified>
  <dc:subject>2025-2031年中国新兴疫苗市场现状全面调研与发展趋势分析报告</dc:subject>
  <dc:title>2025-2031年中国新兴疫苗市场现状全面调研与发展趋势分析报告</dc:title>
  <cp:keywords>2025-2031年中国新兴疫苗市场现状全面调研与发展趋势分析报告</cp:keywords>
  <dc:description>2025-2031年中国新兴疫苗市场现状全面调研与发展趋势分析报告</dc:description>
</cp:coreProperties>
</file>