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53c8eaef944f5" w:history="1">
              <w:r>
                <w:rPr>
                  <w:rStyle w:val="Hyperlink"/>
                </w:rPr>
                <w:t>2025-2031年中国智能制药发展现状分析及市场前景预测报告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53c8eaef944f5" w:history="1">
              <w:r>
                <w:rPr>
                  <w:rStyle w:val="Hyperlink"/>
                </w:rPr>
                <w:t>2025-2031年中国智能制药发展现状分析及市场前景预测报告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53c8eaef944f5" w:history="1">
                <w:r>
                  <w:rPr>
                    <w:rStyle w:val="Hyperlink"/>
                  </w:rPr>
                  <w:t>https://www.20087.com/6/72/ZhiNengZhiYaoHangYeQianJing.html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药融合了大数据、人工智能、机器人技术、连续制造等现代科技手段，以实现药品研发、生产和供应链管理的智能化升级。目前，智能制药在药物设计、合成路线优化、工艺参数控制、质量监控等方面已有一定应用，显著提高了制药效率和产品质量。</w:t>
      </w:r>
      <w:r>
        <w:rPr>
          <w:rFonts w:hint="eastAsia"/>
        </w:rPr>
        <w:br/>
      </w:r>
      <w:r>
        <w:rPr>
          <w:rFonts w:hint="eastAsia"/>
        </w:rPr>
        <w:t>　　智能制药行业将继续深化数字化转型，通过AI驱动的新药发现、智能生产线、实时在线质量检测等技术，实现制药全过程的智能化、个性化和精益化。此外，智能制药还将推动药物个性化定制、按需生产等新模式的发展，以适应精准医疗时代的需求，助力医药行业迈向智能制造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53c8eaef944f5" w:history="1">
        <w:r>
          <w:rPr>
            <w:rStyle w:val="Hyperlink"/>
          </w:rPr>
          <w:t>2025-2031年中国智能制药发展现状分析及市场前景预测报告</w:t>
        </w:r>
      </w:hyperlink>
      <w:r>
        <w:rPr>
          <w:rFonts w:hint="eastAsia"/>
        </w:rPr>
        <w:t>》依托行业权威数据及长期市场监测信息，系统分析了智能制药行业的市场规模、供需关系、竞争格局及重点企业经营状况，并结合智能制药行业发展现状，科学预测了智能制药市场前景与技术发展方向。报告通过SWOT分析，揭示了智能制药行业机遇与潜在风险，为投资者提供了全面的现状分析与前景评估，助力挖掘投资价值并优化决策。同时，报告从投资、生产及营销等角度提出可行性建议，为智能制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智能制药行业发展综述</w:t>
      </w:r>
      <w:r>
        <w:rPr>
          <w:rFonts w:hint="eastAsia"/>
        </w:rPr>
        <w:br/>
      </w:r>
      <w:r>
        <w:rPr>
          <w:rFonts w:hint="eastAsia"/>
        </w:rPr>
        <w:t>　　第一节 智能制药行业定义及分类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智能制药行业特征分析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二、智能制药行业在国民经济中的地位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三、智能制药行业生命周期分析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、智能制药行业生命周期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中国智能制药行业运行分析</w:t>
      </w:r>
      <w:r>
        <w:rPr>
          <w:rFonts w:hint="eastAsia"/>
        </w:rPr>
        <w:br/>
      </w:r>
      <w:r>
        <w:rPr>
          <w:rFonts w:hint="eastAsia"/>
        </w:rPr>
        <w:t>　　第一节 中国智能制药行业发展状况分析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三、中国智能制药行业发展特点分析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四、中国智能制药行业商业模式分析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2020-2025年智能制药行业发展现状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一、2020-2025年中国智能制药行业市场规模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二、2020-2025年中国智能制药行业发展分析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三、2020-2025年中国智能制药企业发展分析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三、2020-2025年重点城市市场调研</w:t>
      </w:r>
      <w:r>
        <w:rPr>
          <w:rFonts w:hint="eastAsia"/>
        </w:rPr>
        <w:br/>
      </w:r>
      <w:r>
        <w:rPr>
          <w:rFonts w:hint="eastAsia"/>
        </w:rPr>
        <w:t>　　第四节 智能制药细分市场调研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中国智能制药行业供求分析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智能制药行业产业结构分析</w:t>
      </w:r>
      <w:r>
        <w:rPr>
          <w:rFonts w:hint="eastAsia"/>
        </w:rPr>
        <w:br/>
      </w:r>
      <w:r>
        <w:rPr>
          <w:rFonts w:hint="eastAsia"/>
        </w:rPr>
        <w:t>　　第一节 智能制药产业结构分析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中国智能制药行业产业链分析</w:t>
      </w:r>
      <w:r>
        <w:rPr>
          <w:rFonts w:hint="eastAsia"/>
        </w:rPr>
        <w:br/>
      </w:r>
      <w:r>
        <w:rPr>
          <w:rFonts w:hint="eastAsia"/>
        </w:rPr>
        <w:t>　　第一节 智能制药行业产业链分析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智能制药上游行业调研</w:t>
      </w:r>
      <w:r>
        <w:rPr>
          <w:rFonts w:hint="eastAsia"/>
        </w:rPr>
        <w:br/>
      </w:r>
      <w:r>
        <w:rPr>
          <w:rFonts w:hint="eastAsia"/>
        </w:rPr>
        <w:t>　　　　一、智能制药成本构成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四、上游行业对智能制药行业的影响</w:t>
      </w:r>
      <w:r>
        <w:rPr>
          <w:rFonts w:hint="eastAsia"/>
        </w:rPr>
        <w:br/>
      </w:r>
      <w:r>
        <w:rPr>
          <w:rFonts w:hint="eastAsia"/>
        </w:rPr>
        <w:t>　　第三节 智能制药下游行业调研</w:t>
      </w:r>
      <w:r>
        <w:rPr>
          <w:rFonts w:hint="eastAsia"/>
        </w:rPr>
        <w:br/>
      </w:r>
      <w:r>
        <w:rPr>
          <w:rFonts w:hint="eastAsia"/>
        </w:rPr>
        <w:t>　　　　一、智能制药下游行业分布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四、下游需求对智能制药行业的影响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中国智能制药行业竞争形势及策略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三、智能制药行业集中度分析</w:t>
      </w:r>
      <w:r>
        <w:rPr>
          <w:rFonts w:hint="eastAsia"/>
        </w:rPr>
        <w:br/>
      </w:r>
      <w:r>
        <w:rPr>
          <w:rFonts w:hint="eastAsia"/>
        </w:rPr>
        <w:t>　　　　四、智能制药行业swot分析</w:t>
      </w:r>
      <w:r>
        <w:rPr>
          <w:rFonts w:hint="eastAsia"/>
        </w:rPr>
        <w:br/>
      </w:r>
      <w:r>
        <w:rPr>
          <w:rFonts w:hint="eastAsia"/>
        </w:rPr>
        <w:t>　　第二节 中国智能制药行业竞争格局综述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一、智能制药行业竞争概况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、中国智能制药行业竞争格局</w:t>
      </w:r>
      <w:r>
        <w:rPr>
          <w:rFonts w:hint="eastAsia"/>
        </w:rPr>
        <w:br/>
      </w:r>
      <w:r>
        <w:rPr>
          <w:rFonts w:hint="eastAsia"/>
        </w:rPr>
        <w:t>　　　　　　2 、智能制药行业未来竞争格局和特点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、智能制药市场进入及竞争对手分析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二、中国智能制药行业竞争力分析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、中国智能制药行业竞争力剖析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、中国智能制药企业市场竞争的优势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、国内智能制药企业竞争能力提升途径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三、智能制药市场竞争策略分析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晶泰科技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云势软件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深度智耀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亿药科技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智药科技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未知君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accutarbio冰洲石生物科技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苏州医号线医药科技有限公司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云深智药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广州智睿医药科技有限公司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2025-2031年智能制药行业前景调研</w:t>
      </w:r>
      <w:r>
        <w:rPr>
          <w:rFonts w:hint="eastAsia"/>
        </w:rPr>
        <w:br/>
      </w:r>
      <w:r>
        <w:rPr>
          <w:rFonts w:hint="eastAsia"/>
        </w:rPr>
        <w:t>　　第一节 2025-2031年智能制药市场趋势预测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一、2025-2031年智能制药市场发展潜力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二、2025-2031年智能制药市场趋势预测展望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三、2025-2031年智能制药细分行业趋势预测分析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2025-2031年智能制药市场发展趋势预测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一、2025-2031年智能制药行业发展趋势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二、2025-2031年智能制药市场规模预测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2025-2031年中国智能制药行业供需预测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一、2025-2031年中国智能制药行业供给预测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二、2025-2031年中国智能制药行业需求预测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2025-2031年智能制药行业投资环境分析</w:t>
      </w:r>
      <w:r>
        <w:rPr>
          <w:rFonts w:hint="eastAsia"/>
        </w:rPr>
        <w:br/>
      </w:r>
      <w:r>
        <w:rPr>
          <w:rFonts w:hint="eastAsia"/>
        </w:rPr>
        <w:t>　　第一节 智能制药行业政治法律环境分析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智能制药行业社会环境分析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三、智能制药产业发展对社会发展的影响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2025-2031年智能制药行业投资机会与风险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智能制药行业投融资情况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2025-2031年智能制药行业投资机会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2025-2031年智能制药行业投资前景及防范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智能制药行业投资规划建议研究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智能制药行业投资前景研究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智能制药行业投资规划建议研究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一、2025年智能制药行业投资规划建议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二、2025-2031年智能制药行业投资规划建议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智能制药行业研究结论</w:t>
      </w:r>
      <w:r>
        <w:rPr>
          <w:rFonts w:hint="eastAsia"/>
        </w:rPr>
        <w:br/>
      </w:r>
      <w:r>
        <w:rPr>
          <w:rFonts w:hint="eastAsia"/>
        </w:rPr>
        <w:t>　　第二节 智能制药行业投资价值评估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中⋅智林⋅：智能制药行业投资建议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智能制药行业历程</w:t>
      </w:r>
      <w:r>
        <w:rPr>
          <w:rFonts w:hint="eastAsia"/>
        </w:rPr>
        <w:br/>
      </w:r>
      <w:r>
        <w:rPr>
          <w:rFonts w:hint="eastAsia"/>
        </w:rPr>
        <w:t>　　图表 智能制药行业生命周期</w:t>
      </w:r>
      <w:r>
        <w:rPr>
          <w:rFonts w:hint="eastAsia"/>
        </w:rPr>
        <w:br/>
      </w:r>
      <w:r>
        <w:rPr>
          <w:rFonts w:hint="eastAsia"/>
        </w:rPr>
        <w:t>　　图表 智能制药行业产业链分析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53c8eaef944f5" w:history="1">
        <w:r>
          <w:rPr>
            <w:rStyle w:val="Hyperlink"/>
          </w:rPr>
          <w:t>2025-2031年中国智能制药发展现状分析及市场前景预测报告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53c8eaef944f5" w:history="1">
        <w:r>
          <w:rPr>
            <w:rStyle w:val="Hyperlink"/>
          </w:rPr>
          <w:t>https://www.20087.com/6/72/ZhiNengZhiYaoHangYeQianJing.html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热点：中国AI制药公司有哪些、智能制药发展现状及趋势2000字论文、ai类药物作用机制、智能制药发展现状、国内十大药企龙头、智能制药工程、ai制药最新突破、智能制药工程专业、ai研发药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50a38abe14e86" w:history="1">
      <w:r>
        <w:rPr>
          <w:rStyle w:val="Hyperlink"/>
        </w:rPr>
        <w:t>2025-2031年中国智能制药发展现状分析及市场前景预测报告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iNengZhiYaoHangYeQianJing.html" TargetMode="External" Id="R7f353c8eaef9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iNengZhiYaoHangYeQianJing.html" TargetMode="External" Id="Rb9b50a38abe1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2025-05-09T05:49:00Z</dcterms:created>
  <dcterms:modified xsi:type="dcterms:W3CDTF">2025-05-09T06:49:00Z</dcterms:modified>
  <dc:subject>2025-2031年中国智能制药发展现状分析及市场前景预测报告</dc:subject>
  <dc:title>2025-2031年中国智能制药发展现状分析及市场前景预测报告</dc:title>
  <cp:keywords>2025-2031年中国智能制药发展现状分析及市场前景预测报告</cp:keywords>
  <dc:description>2025-2031年中国智能制药发展现状分析及市场前景预测报告</dc:description>
</cp:coreProperties>
</file>