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ccabddbed4b02" w:history="1">
              <w:r>
                <w:rPr>
                  <w:rStyle w:val="Hyperlink"/>
                </w:rPr>
                <w:t>中国格列喹酮片行业分析与趋势预测报告（2025-2031年）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ccabddbed4b02" w:history="1">
              <w:r>
                <w:rPr>
                  <w:rStyle w:val="Hyperlink"/>
                </w:rPr>
                <w:t>中国格列喹酮片行业分析与趋势预测报告（2025-2031年）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ccabddbed4b02" w:history="1">
                <w:r>
                  <w:rPr>
                    <w:rStyle w:val="Hyperlink"/>
                  </w:rPr>
                  <w:t>https://www.20087.com/6/92/GeLieKuiTongPianFaZhanQuShi.html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列喹酮片是第二代磺脲类口服降糖药，主要用于治疗2型糖尿病，通过刺激胰岛β细胞分泌胰岛素，降低血糖水平。目前，随着全球糖尿病患病率的升高和患者对生活质量要求的提高，格列喹酮片等口服降糖药的市场需求持续增长。科研人员正通过优化药物配方和缓释技术，提高格列喹酮的生物利用度和疗效，减少副作用。同时，结合个体化医疗理念，开发针对不同基因型和生活习惯的定制化治疗方案，以实现更精准的血糖控制。</w:t>
      </w:r>
      <w:r>
        <w:rPr>
          <w:rFonts w:hint="eastAsia"/>
        </w:rPr>
        <w:br/>
      </w:r>
      <w:r>
        <w:rPr>
          <w:rFonts w:hint="eastAsia"/>
        </w:rPr>
        <w:t>　　未来，格列喹酮片的发展将更加聚焦于长效性和安全性。一方面，通过研发新型给药系统，如口服薄膜、微针贴片等，提高患者的依从性，减少服药频率；另一方面，深入研究格列喹酮的长期作用机制和潜在风险，确保药物在长期使用中的安全性和有效性。此外，随着糖尿病并发症管理的重视，探索格列喹酮在心血管保护、肾病预防等方面的应用，将有助于改善糖尿病患者的总体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ccabddbed4b02" w:history="1">
        <w:r>
          <w:rPr>
            <w:rStyle w:val="Hyperlink"/>
          </w:rPr>
          <w:t>中国格列喹酮片行业分析与趋势预测报告（2025-2031年）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格列喹酮片行业的发展现状、市场规模、供需动态及进出口情况。报告详细解读了格列喹酮片产业链上下游、重点区域市场、竞争格局及领先企业的表现，同时评估了格列喹酮片行业风险与投资机会。通过对格列喹酮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格列喹酮片行业界定及应用</w:t>
      </w:r>
      <w:r>
        <w:rPr>
          <w:rFonts w:hint="eastAsia"/>
        </w:rPr>
        <w:br/>
      </w:r>
      <w:r>
        <w:rPr>
          <w:rFonts w:hint="eastAsia"/>
        </w:rPr>
        <w:t>　　第一节 格列喹酮片行业定义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格列喹酮片主要应用领域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2024-2025年全球格列喹酮片行业发展状况分析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2019-2024年全球格列喹酮片行业运行概况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2019-2024年全球格列喹酮片行业市场规模分析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全球主要地区格列喹酮片行业运行情况分析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2025-2031年全球格列喹酮片行业发展趋势预测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2024-2025年中国格列喹酮片发展环境分析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格列喹酮片行业相关政策、标准</w:t>
      </w:r>
      <w:r>
        <w:rPr>
          <w:rFonts w:hint="eastAsia"/>
        </w:rPr>
        <w:br/>
      </w:r>
      <w:r>
        <w:rPr>
          <w:rFonts w:hint="eastAsia"/>
        </w:rPr>
        <w:t>　　第三节 格列喹酮片行业相关发展规划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中国格列喹酮片行业现状调研分析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中国格列喹酮片行业发展现状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一、2024-2025年格列喹酮片行业品牌发展现状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二、2024-2025年格列喹酮片行业需求市场现状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三、2024-2025年格列喹酮片市场需求层次分析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四、2024-2025年中国格列喹酮片市场走向分析</w:t>
      </w:r>
      <w:r>
        <w:rPr>
          <w:rFonts w:hint="eastAsia"/>
        </w:rPr>
        <w:br/>
      </w:r>
      <w:r>
        <w:rPr>
          <w:rFonts w:hint="eastAsia"/>
        </w:rPr>
        <w:t>　　第二节 中国格列喹酮片产品技术分析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一、2024-2025年格列喹酮片产品技术变化特点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二、2024-2025年格列喹酮片产品市场的新技术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三、2024-2025年格列喹酮片产品市场现状分析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中国格列喹酮片行业存在的问题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一、2024-2025年格列喹酮片产品市场存在的主要问题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二、2024-2025年国内格列喹酮片产品市场的三大瓶颈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三、2024-2025年格列喹酮片产品市场遭遇的规模难题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对中国格列喹酮片市场的分析及思考</w:t>
      </w:r>
      <w:r>
        <w:rPr>
          <w:rFonts w:hint="eastAsia"/>
        </w:rPr>
        <w:br/>
      </w:r>
      <w:r>
        <w:rPr>
          <w:rFonts w:hint="eastAsia"/>
        </w:rPr>
        <w:t>　　　　一、格列喹酮片市场特点</w:t>
      </w:r>
      <w:r>
        <w:rPr>
          <w:rFonts w:hint="eastAsia"/>
        </w:rPr>
        <w:br/>
      </w:r>
      <w:r>
        <w:rPr>
          <w:rFonts w:hint="eastAsia"/>
        </w:rPr>
        <w:t>　　　　二、格列喹酮片市场分析</w:t>
      </w:r>
      <w:r>
        <w:rPr>
          <w:rFonts w:hint="eastAsia"/>
        </w:rPr>
        <w:br/>
      </w:r>
      <w:r>
        <w:rPr>
          <w:rFonts w:hint="eastAsia"/>
        </w:rPr>
        <w:t>　　　　三、格列喹酮片市场变化的方向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四、中国格列喹酮片行业发展的新思路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五、对中国格列喹酮片行业发展的思考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中国格列喹酮片行业市场供需现状调研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中国格列喹酮片市场现状分析</w:t>
      </w:r>
      <w:r>
        <w:rPr>
          <w:rFonts w:hint="eastAsia"/>
        </w:rPr>
        <w:br/>
      </w:r>
      <w:r>
        <w:rPr>
          <w:rFonts w:hint="eastAsia"/>
        </w:rPr>
        <w:t>　　第二节 中国格列喹酮片行业产量情况分析及预测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一、格列喹酮片总体产能规模</w:t>
      </w:r>
      <w:r>
        <w:rPr>
          <w:rFonts w:hint="eastAsia"/>
        </w:rPr>
        <w:br/>
      </w:r>
      <w:r>
        <w:rPr>
          <w:rFonts w:hint="eastAsia"/>
        </w:rPr>
        <w:t>　　　　二、格列喹酮片生产区域分布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三、2019-2024年中国格列喹酮片产量统计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四、2025-2031年中国格列喹酮片产量预测</w:t>
      </w:r>
      <w:r>
        <w:rPr>
          <w:rFonts w:hint="eastAsia"/>
        </w:rPr>
        <w:br/>
      </w:r>
      <w:r>
        <w:rPr>
          <w:rFonts w:hint="eastAsia"/>
        </w:rPr>
        <w:t>　　第三节 中国格列喹酮片市场需求分析及预测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一、中国格列喹酮片市场需求特点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二、2019-2024年中国格列喹酮片市场需求量统计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三、2025-2031年中国格列喹酮片市场需求量预测</w:t>
      </w:r>
      <w:r>
        <w:rPr>
          <w:rFonts w:hint="eastAsia"/>
        </w:rPr>
        <w:br/>
      </w:r>
      <w:r>
        <w:rPr>
          <w:rFonts w:hint="eastAsia"/>
        </w:rPr>
        <w:t>　　第四节 中国格列喹酮片价格趋势分析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一、2019-2024年中国格列喹酮片市场价格趋势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二、2025-2031年中国格列喹酮片市场价格走势预测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中国格列喹酮片进出口分析</w:t>
      </w:r>
      <w:r>
        <w:rPr>
          <w:rFonts w:hint="eastAsia"/>
        </w:rPr>
        <w:br/>
      </w:r>
      <w:r>
        <w:rPr>
          <w:rFonts w:hint="eastAsia"/>
        </w:rPr>
        <w:t>　　第一节 格列喹酮片进口情况分析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格列喹酮片出口情况分析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影响格列喹酮片进出口因素分析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中国格列喹酮片行业主要指标监测分析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2019-2024年中国格列喹酮片行业规模情况分析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2019-2024年中国格列喹酮片行业财务能力分析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格列喹酮片行业细分产品调研</w:t>
      </w:r>
      <w:r>
        <w:rPr>
          <w:rFonts w:hint="eastAsia"/>
        </w:rPr>
        <w:br/>
      </w:r>
      <w:r>
        <w:rPr>
          <w:rFonts w:hint="eastAsia"/>
        </w:rPr>
        <w:t>　　第一节 格列喹酮片细分产品结构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格列喹酮片行业上下游发展情况分析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格列喹酮片行业上游产业发展分析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格列喹酮片行业下游产业发展分析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中国格列喹酮片行业重点地区发展分析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格列喹酮片行业重点区域市场结构调研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**地区格列喹酮片市场容量分析</w:t>
      </w:r>
      <w:r>
        <w:rPr>
          <w:rFonts w:hint="eastAsia"/>
        </w:rPr>
        <w:br/>
      </w:r>
      <w:r>
        <w:rPr>
          <w:rFonts w:hint="eastAsia"/>
        </w:rPr>
        <w:t>　　第三节 **地区格列喹酮片市场容量分析</w:t>
      </w:r>
      <w:r>
        <w:rPr>
          <w:rFonts w:hint="eastAsia"/>
        </w:rPr>
        <w:br/>
      </w:r>
      <w:r>
        <w:rPr>
          <w:rFonts w:hint="eastAsia"/>
        </w:rPr>
        <w:t>　　第四节 **地区格列喹酮片市场容量分析</w:t>
      </w:r>
      <w:r>
        <w:rPr>
          <w:rFonts w:hint="eastAsia"/>
        </w:rPr>
        <w:br/>
      </w:r>
      <w:r>
        <w:rPr>
          <w:rFonts w:hint="eastAsia"/>
        </w:rPr>
        <w:t>　　第五节 **地区格列喹酮片市场容量分析</w:t>
      </w:r>
      <w:r>
        <w:rPr>
          <w:rFonts w:hint="eastAsia"/>
        </w:rPr>
        <w:br/>
      </w:r>
      <w:r>
        <w:rPr>
          <w:rFonts w:hint="eastAsia"/>
        </w:rPr>
        <w:t>　　第六节 **地区格列喹酮片市场容量分析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格列喹酮片行业重点企业竞争力分析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三、企业格列喹酮片经营状况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三、企业格列喹酮片经营状况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三、企业格列喹酮片经营状况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三、企业格列喹酮片经营状况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三、企业格列喹酮片经营状况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三、企业格列喹酮片经营状况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格列喹酮片行业企业经营策略研究分析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格列喹酮片企业多样化经营策略分析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一、格列喹酮片企业多样化经营情况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二、现行格列喹酮片行业多样化经营的方向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大型格列喹酮片企业集团未来发展策略分析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对中小格列喹酮片企业生产经营的建议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格列喹酮片行业前景及投资风险预警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2025年格列喹酮片市场前景分析</w:t>
      </w:r>
      <w:r>
        <w:rPr>
          <w:rFonts w:hint="eastAsia"/>
        </w:rPr>
        <w:br/>
      </w:r>
      <w:r>
        <w:rPr>
          <w:rFonts w:hint="eastAsia"/>
        </w:rPr>
        <w:t>　　第二节 2025年格列喹酮片行业发展趋势预测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影响格列喹酮片行业发展的主要因素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一、2025年影响格列喹酮片行业运行的有利因素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二、2025年影响格列喹酮片行业运行的稳定因素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三、2025年影响格列喹酮片行业运行的不利因素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四、2025年中国格列喹酮片行业发展面临的挑战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五、2025年中国格列喹酮片行业发展面临的机遇</w:t>
      </w:r>
      <w:r>
        <w:rPr>
          <w:rFonts w:hint="eastAsia"/>
        </w:rPr>
        <w:br/>
      </w:r>
      <w:r>
        <w:rPr>
          <w:rFonts w:hint="eastAsia"/>
        </w:rPr>
        <w:t>　　第四节 格列喹酮片行业投资风险预警</w:t>
      </w:r>
      <w:r>
        <w:rPr>
          <w:rFonts w:hint="eastAsia"/>
        </w:rPr>
        <w:br/>
      </w:r>
      <w:r>
        <w:rPr>
          <w:rFonts w:hint="eastAsia"/>
        </w:rPr>
        <w:t>　　　　一、格列喹酮片行业市场风险预测</w:t>
      </w:r>
      <w:r>
        <w:rPr>
          <w:rFonts w:hint="eastAsia"/>
        </w:rPr>
        <w:br/>
      </w:r>
      <w:r>
        <w:rPr>
          <w:rFonts w:hint="eastAsia"/>
        </w:rPr>
        <w:t>　　　　二、格列喹酮片行业政策风险预测</w:t>
      </w:r>
      <w:r>
        <w:rPr>
          <w:rFonts w:hint="eastAsia"/>
        </w:rPr>
        <w:br/>
      </w:r>
      <w:r>
        <w:rPr>
          <w:rFonts w:hint="eastAsia"/>
        </w:rPr>
        <w:t>　　　　三、格列喹酮片行业经营风险预测</w:t>
      </w:r>
      <w:r>
        <w:rPr>
          <w:rFonts w:hint="eastAsia"/>
        </w:rPr>
        <w:br/>
      </w:r>
      <w:r>
        <w:rPr>
          <w:rFonts w:hint="eastAsia"/>
        </w:rPr>
        <w:t>　　　　四、格列喹酮片行业技术风险预测</w:t>
      </w:r>
      <w:r>
        <w:rPr>
          <w:rFonts w:hint="eastAsia"/>
        </w:rPr>
        <w:br/>
      </w:r>
      <w:r>
        <w:rPr>
          <w:rFonts w:hint="eastAsia"/>
        </w:rPr>
        <w:t>　　　　五、格列喹酮片行业竞争风险预测</w:t>
      </w:r>
      <w:r>
        <w:rPr>
          <w:rFonts w:hint="eastAsia"/>
        </w:rPr>
        <w:br/>
      </w:r>
      <w:r>
        <w:rPr>
          <w:rFonts w:hint="eastAsia"/>
        </w:rPr>
        <w:t>　　　　六、格列喹酮片行业其他风险预测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格列喹酮片投资建议</w:t>
      </w:r>
      <w:r>
        <w:rPr>
          <w:rFonts w:hint="eastAsia"/>
        </w:rPr>
        <w:br/>
      </w:r>
      <w:r>
        <w:rPr>
          <w:rFonts w:hint="eastAsia"/>
        </w:rPr>
        <w:t>　　第一节 格列喹酮片行业投资环境分析</w:t>
      </w:r>
      <w:r>
        <w:rPr>
          <w:rFonts w:hint="eastAsia"/>
        </w:rPr>
        <w:br/>
      </w:r>
      <w:r>
        <w:rPr>
          <w:rFonts w:hint="eastAsia"/>
        </w:rPr>
        <w:t>　　第二节 格列喹酮片行业投资进入壁垒分析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2019-2024年中国格列喹酮片市场规模及增长情况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2019-2024年中国格列喹酮片行业产量及增长趋势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2025-2031年中国格列喹酮片行业产量预测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2019-2024年中国格列喹酮片行业市场需求及增长情况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2025-2031年中国格列喹酮片行业市场需求预测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2019-2024年中国格列喹酮片行业利润及增长情况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**地区格列喹酮片市场规模及增长情况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**地区格列喹酮片行业市场需求情况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**地区格列喹酮片市场规模及增长情况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**地区格列喹酮片行业市场需求情况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2019-2024年中国格列喹酮片行业出口情况分析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2019-2024年中国格列喹酮片行业产品市场价格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2025-2031年中国格列喹酮片行业产品市场价格走势预测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格列喹酮片重点企业经营情况分析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格列喹酮片重点企业经营情况分析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2025-2031年中国格列喹酮片市场规模预测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2025-2031年中国格列喹酮片行业利润预测</w:t>
      </w:r>
      <w:r>
        <w:rPr>
          <w:rFonts w:hint="eastAsia"/>
        </w:rPr>
        <w:br/>
      </w:r>
      <w:r>
        <w:rPr>
          <w:rFonts w:hint="eastAsia"/>
        </w:rPr>
        <w:t>　　图表 2025年格列喹酮片行业壁垒</w:t>
      </w:r>
      <w:r>
        <w:rPr>
          <w:rFonts w:hint="eastAsia"/>
        </w:rPr>
        <w:br/>
      </w:r>
      <w:r>
        <w:rPr>
          <w:rFonts w:hint="eastAsia"/>
        </w:rPr>
        <w:t>　　图表 2025年格列喹酮片市场前景分析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2025-2031年中国格列喹酮片市场需求预测</w:t>
      </w:r>
      <w:r>
        <w:rPr>
          <w:rFonts w:hint="eastAsia"/>
        </w:rPr>
        <w:br/>
      </w:r>
      <w:r>
        <w:rPr>
          <w:rFonts w:hint="eastAsia"/>
        </w:rPr>
        <w:t>　　图表 2025年格列喹酮片发展趋势预测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ccabddbed4b02" w:history="1">
        <w:r>
          <w:rPr>
            <w:rStyle w:val="Hyperlink"/>
          </w:rPr>
          <w:t>中国格列喹酮片行业分析与趋势预测报告（2025-2031年）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ccabddbed4b02" w:history="1">
        <w:r>
          <w:rPr>
            <w:rStyle w:val="Hyperlink"/>
          </w:rPr>
          <w:t>https://www.20087.com/6/92/GeLieKuiTongPianFaZhanQuShi.html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列喹酮片的功效与作用、格列喹酮片的功效与作用、不伤肾的七种降糖药、格列喹酮片和二甲双胍能一起吃吗、格列喹酮最佳搭配、格列喹酮片对肝肾功能有影响吗、格列喹酮需终身服用吗、格列喹酮片用法用量、一旦吃了二甲双胍就要终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ffd93a9074710" w:history="1">
      <w:r>
        <w:rPr>
          <w:rStyle w:val="Hyperlink"/>
        </w:rPr>
        <w:t>中国格列喹酮片行业分析与趋势预测报告（2025-2031年）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GeLieKuiTongPianFaZhanQuShi.html" TargetMode="External" Id="R7c2ccabddbed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GeLieKuiTongPianFaZhanQuShi.html" TargetMode="External" Id="R08bffd93a907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2024-11-26T04:07:00Z</dcterms:created>
  <dcterms:modified xsi:type="dcterms:W3CDTF">2024-11-26T05:07:00Z</dcterms:modified>
  <dc:subject>中国格列喹酮片行业分析与趋势预测报告（2025-2031年）</dc:subject>
  <dc:title>中国格列喹酮片行业分析与趋势预测报告（2025-2031年）</dc:title>
  <cp:keywords>中国格列喹酮片行业分析与趋势预测报告（2025-2031年）</cp:keywords>
  <dc:description>中国格列喹酮片行业分析与趋势预测报告（2025-2031年）</dc:description>
</cp:coreProperties>
</file>