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45682e6b5a4113" w:history="1">
              <w:r>
                <w:rPr>
                  <w:rStyle w:val="Hyperlink"/>
                </w:rPr>
                <w:t>2026-2032年中国比拉斯汀市场调研及前景趋势预测报告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45682e6b5a4113" w:history="1">
              <w:r>
                <w:rPr>
                  <w:rStyle w:val="Hyperlink"/>
                </w:rPr>
                <w:t>2026-2032年中国比拉斯汀市场调研及前景趋势预测报告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5826726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45682e6b5a4113" w:history="1">
                <w:r>
                  <w:rPr>
                    <w:rStyle w:val="Hyperlink"/>
                  </w:rPr>
                  <w:t>https://www.20087.com/6/72/BiLaSiTingHangYeQianJingQuShi.html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比拉斯汀是一种高选择性、非镇静型第二代H1抗组胺药，主要用于治疗过敏性鼻炎、慢性荨麻疹等IgE介导的过敏性疾病。该药物具有快速起效、长半衰期及低血脑屏障穿透率等特点，临床安全性优于第一代抗组胺药。近年来，比拉斯汀在全球多个市场获得批准，并逐步纳入各国过敏性疾病诊疗指南；剂型开发亦从常规片剂拓展至口溶膜、儿童口服液等，提升用药依从性。然而，比拉斯汀在重度肝功能不全患者中的代谢数据仍有限，且与其他CYP酶底物药物的相互作用需进一步明确，限制其在复杂共病人群中的广泛应用。</w:t>
      </w:r>
      <w:r>
        <w:rPr>
          <w:rFonts w:hint="eastAsia"/>
        </w:rPr>
        <w:br/>
      </w:r>
      <w:r>
        <w:rPr>
          <w:rFonts w:hint="eastAsia"/>
        </w:rPr>
        <w:t>　　未来，比拉斯汀的发展将聚焦于适应症拓展、联合疗法验证与个体化用药策略。市场调研网认为，针对特应性皮炎、过敏性哮喘等Th2型炎症相关疾病的探索性研究可能开辟新治疗场景；与白三烯受体拮抗剂或生物制剂（如抗IgE单抗）的复方方案有望实现协同增效。此外，基于基因多态性（如HLA或CYP2D6）的疗效预测模型将助力精准处方。在过敏性疾病负担持续上升与慢病管理强调生活质量的背景下，比拉斯汀将从症状缓解药物逐步演进为涵盖预防、控制与长期管理的综合过敏解决方案组成部分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e45682e6b5a4113" w:history="1">
        <w:r>
          <w:rPr>
            <w:rStyle w:val="Hyperlink"/>
          </w:rPr>
          <w:t>2026-2032年中国比拉斯汀市场调研及前景趋势预测报告</w:t>
        </w:r>
      </w:hyperlink>
      <w:r>
        <w:rPr>
          <w:rFonts w:hint="eastAsia"/>
        </w:rPr>
        <w:t>》，2025年比拉斯汀行业市场规模达 亿元，预计2032年市场规模将达 亿元，期间年均复合增长率（CAGR）达 %。报告系统分析了比拉斯汀行业的现状，全面梳理了比拉斯汀市场需求、市场规模、产业链结构及价格体系，详细解读了比拉斯汀细分市场特点。报告结合权威数据，科学预测了比拉斯汀市场前景与发展趋势，客观分析了品牌竞争格局、市场集中度及重点企业的运营表现，并指出了比拉斯汀行业面临的机遇与风险。为比拉斯汀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比拉斯汀市场概述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按照不同产品类型，比拉斯汀主要可以分为如下几个类别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中国不同产品类型比拉斯汀增长趋势2021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片剂</w:t>
      </w:r>
      <w:r>
        <w:rPr>
          <w:rFonts w:hint="eastAsia"/>
        </w:rPr>
        <w:br/>
      </w:r>
      <w:r>
        <w:rPr>
          <w:rFonts w:hint="eastAsia"/>
        </w:rPr>
        <w:t>　　　　1.2.3 口服液</w:t>
      </w:r>
      <w:r>
        <w:rPr>
          <w:rFonts w:hint="eastAsia"/>
        </w:rPr>
        <w:br/>
      </w:r>
      <w:r>
        <w:rPr>
          <w:rFonts w:hint="eastAsia"/>
        </w:rPr>
        <w:t>　　1.3 从不同应用，比拉斯汀主要包括如下几个方面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中国不同应用比拉斯汀增长趋势2021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过敏性鼻炎</w:t>
      </w:r>
      <w:r>
        <w:rPr>
          <w:rFonts w:hint="eastAsia"/>
        </w:rPr>
        <w:br/>
      </w:r>
      <w:r>
        <w:rPr>
          <w:rFonts w:hint="eastAsia"/>
        </w:rPr>
        <w:t>　　　　1.3.3 荨麻疹</w:t>
      </w:r>
      <w:r>
        <w:rPr>
          <w:rFonts w:hint="eastAsia"/>
        </w:rPr>
        <w:br/>
      </w:r>
      <w:r>
        <w:rPr>
          <w:rFonts w:hint="eastAsia"/>
        </w:rPr>
        <w:t>　　1.4 中国比拉斯汀发展现状及未来趋势（2021-2032）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中国市场比拉斯汀收入及增长率（2021-2032）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中国市场比拉斯汀销量及增长率（2021-2032）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中国市场主要比拉斯汀厂商分析</w:t>
      </w:r>
      <w:r>
        <w:rPr>
          <w:rFonts w:hint="eastAsia"/>
        </w:rPr>
        <w:br/>
      </w:r>
      <w:r>
        <w:rPr>
          <w:rFonts w:hint="eastAsia"/>
        </w:rPr>
        <w:t>　　2.1 中国市场主要厂商比拉斯汀销量及市场占有率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中国市场主要厂商比拉斯汀销量（2021-2026）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中国市场主要厂商比拉斯汀销量市场份额（2021-2026）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中国市场主要厂商比拉斯汀收入及市场占有率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中国市场主要厂商比拉斯汀收入（2021-2026）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中国市场主要厂商比拉斯汀收入市场份额（2021-2026）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2025年中国市场主要厂商比拉斯汀收入排名</w:t>
      </w:r>
      <w:r>
        <w:rPr>
          <w:rFonts w:hint="eastAsia"/>
        </w:rPr>
        <w:br/>
      </w:r>
      <w:r>
        <w:rPr>
          <w:rFonts w:hint="eastAsia"/>
        </w:rPr>
        <w:t>　　2.3 中国市场主要厂商比拉斯汀价格（2021-2026）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中国市场主要厂商比拉斯汀总部及产地分布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中国市场主要厂商成立时间及比拉斯汀商业化日期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中国市场主要厂商比拉斯汀产品类型及应用</w:t>
      </w:r>
      <w:r>
        <w:rPr>
          <w:rFonts w:hint="eastAsia"/>
        </w:rPr>
        <w:br/>
      </w:r>
      <w:r>
        <w:rPr>
          <w:rFonts w:hint="eastAsia"/>
        </w:rPr>
        <w:t>　　2.7 比拉斯汀行业集中度、竞争程度分析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比拉斯汀行业集中度分析：2025年中国Top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中国市场比拉斯汀第一梯队、第二梯队和第三梯队厂商（品牌）及2025年市场份额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重点企业（1）基本信息、比拉斯汀生产基地、总部、竞争对手及市场地位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比拉斯汀产品规格、参数及市场应用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重点企业（1）在中国市场比拉斯汀销量、收入、价格及毛利率（2021-2026）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重点企业（2）基本信息、比拉斯汀生产基地、总部、竞争对手及市场地位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比拉斯汀产品规格、参数及市场应用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重点企业（2）在中国市场比拉斯汀销量、收入、价格及毛利率（2021-2026）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重点企业（3）基本信息、比拉斯汀生产基地、总部、竞争对手及市场地位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比拉斯汀产品规格、参数及市场应用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重点企业（3）在中国市场比拉斯汀销量、收入、价格及毛利率（2021-2026）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重点企业（4）基本信息、比拉斯汀生产基地、总部、竞争对手及市场地位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比拉斯汀产品规格、参数及市场应用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重点企业（4）在中国市场比拉斯汀销量、收入、价格及毛利率（2021-2026）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重点企业（5）基本信息、比拉斯汀生产基地、总部、竞争对手及市场地位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比拉斯汀产品规格、参数及市场应用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重点企业（5）在中国市场比拉斯汀销量、收入、价格及毛利率（2021-2026）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重点企业（6）基本信息、比拉斯汀生产基地、总部、竞争对手及市场地位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比拉斯汀产品规格、参数及市场应用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重点企业（6）在中国市场比拉斯汀销量、收入、价格及毛利率（2021-2026）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重点企业（7）基本信息、比拉斯汀生产基地、总部、竞争对手及市场地位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比拉斯汀产品规格、参数及市场应用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重点企业（7）在中国市场比拉斯汀销量、收入、价格及毛利率（2021-2026）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重点企业（8）基本信息、比拉斯汀生产基地、总部、竞争对手及市场地位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比拉斯汀产品规格、参数及市场应用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重点企业（8）在中国市场比拉斯汀销量、收入、价格及毛利率（2021-2026）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重点企业（9）基本信息、比拉斯汀生产基地、总部、竞争对手及市场地位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比拉斯汀产品规格、参数及市场应用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重点企业（9）在中国市场比拉斯汀销量、收入、价格及毛利率（2021-2026）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不同产品类型比拉斯汀分析</w:t>
      </w:r>
      <w:r>
        <w:rPr>
          <w:rFonts w:hint="eastAsia"/>
        </w:rPr>
        <w:br/>
      </w:r>
      <w:r>
        <w:rPr>
          <w:rFonts w:hint="eastAsia"/>
        </w:rPr>
        <w:t>　　4.1 中国市场不同产品类型比拉斯汀销量（2021-2032）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中国市场不同产品类型比拉斯汀销量及市场份额（2021-2026）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中国市场不同产品类型比拉斯汀销量预测（2027-2032）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中国市场不同产品类型比拉斯汀规模（2021-2032）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中国市场不同产品类型比拉斯汀规模及市场份额（2021-2026）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中国市场不同产品类型比拉斯汀规模预测（2027-2032）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中国市场不同产品类型比拉斯汀价格走势（2021-2032）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不同应用比拉斯汀分析</w:t>
      </w:r>
      <w:r>
        <w:rPr>
          <w:rFonts w:hint="eastAsia"/>
        </w:rPr>
        <w:br/>
      </w:r>
      <w:r>
        <w:rPr>
          <w:rFonts w:hint="eastAsia"/>
        </w:rPr>
        <w:t>　　5.1 中国市场不同应用比拉斯汀销量（2021-2032）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中国市场不同应用比拉斯汀销量及市场份额（2021-2026）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中国市场不同应用比拉斯汀销量预测（2027-2032）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中国市场不同应用比拉斯汀规模（2021-2032）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中国市场不同应用比拉斯汀规模及市场份额（2021-2026）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中国市场不同应用比拉斯汀规模预测（2027-2032）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中国市场不同应用比拉斯汀价格走势（2021-2032）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比拉斯汀行业发展分析---发展趋势</w:t>
      </w:r>
      <w:r>
        <w:rPr>
          <w:rFonts w:hint="eastAsia"/>
        </w:rPr>
        <w:br/>
      </w:r>
      <w:r>
        <w:rPr>
          <w:rFonts w:hint="eastAsia"/>
        </w:rPr>
        <w:t>　　6.2 比拉斯汀行业发展分析---厂商壁垒</w:t>
      </w:r>
      <w:r>
        <w:rPr>
          <w:rFonts w:hint="eastAsia"/>
        </w:rPr>
        <w:br/>
      </w:r>
      <w:r>
        <w:rPr>
          <w:rFonts w:hint="eastAsia"/>
        </w:rPr>
        <w:t>　　6.3 比拉斯汀行业发展分析---驱动因素</w:t>
      </w:r>
      <w:r>
        <w:rPr>
          <w:rFonts w:hint="eastAsia"/>
        </w:rPr>
        <w:br/>
      </w:r>
      <w:r>
        <w:rPr>
          <w:rFonts w:hint="eastAsia"/>
        </w:rPr>
        <w:t>　　6.4 比拉斯汀行业发展分析---制约因素</w:t>
      </w:r>
      <w:r>
        <w:rPr>
          <w:rFonts w:hint="eastAsia"/>
        </w:rPr>
        <w:br/>
      </w:r>
      <w:r>
        <w:rPr>
          <w:rFonts w:hint="eastAsia"/>
        </w:rPr>
        <w:t>　　6.5 比拉斯汀中国企业SWOT分析</w:t>
      </w:r>
      <w:r>
        <w:rPr>
          <w:rFonts w:hint="eastAsia"/>
        </w:rPr>
        <w:br/>
      </w:r>
      <w:r>
        <w:rPr>
          <w:rFonts w:hint="eastAsia"/>
        </w:rPr>
        <w:t>　　6.6 比拉斯汀行业发展分析---行业政策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比拉斯汀行业产业链简介</w:t>
      </w:r>
      <w:r>
        <w:rPr>
          <w:rFonts w:hint="eastAsia"/>
        </w:rPr>
        <w:br/>
      </w:r>
      <w:r>
        <w:rPr>
          <w:rFonts w:hint="eastAsia"/>
        </w:rPr>
        <w:t>　　7.2 比拉斯汀产业链分析-上游</w:t>
      </w:r>
      <w:r>
        <w:rPr>
          <w:rFonts w:hint="eastAsia"/>
        </w:rPr>
        <w:br/>
      </w:r>
      <w:r>
        <w:rPr>
          <w:rFonts w:hint="eastAsia"/>
        </w:rPr>
        <w:t>　　7.3 比拉斯汀产业链分析-中游</w:t>
      </w:r>
      <w:r>
        <w:rPr>
          <w:rFonts w:hint="eastAsia"/>
        </w:rPr>
        <w:br/>
      </w:r>
      <w:r>
        <w:rPr>
          <w:rFonts w:hint="eastAsia"/>
        </w:rPr>
        <w:t>　　7.4 比拉斯汀产业链分析-下游</w:t>
      </w:r>
      <w:r>
        <w:rPr>
          <w:rFonts w:hint="eastAsia"/>
        </w:rPr>
        <w:br/>
      </w:r>
      <w:r>
        <w:rPr>
          <w:rFonts w:hint="eastAsia"/>
        </w:rPr>
        <w:t>　　7.5 比拉斯汀行业采购模式</w:t>
      </w:r>
      <w:r>
        <w:rPr>
          <w:rFonts w:hint="eastAsia"/>
        </w:rPr>
        <w:br/>
      </w:r>
      <w:r>
        <w:rPr>
          <w:rFonts w:hint="eastAsia"/>
        </w:rPr>
        <w:t>　　7.6 比拉斯汀行业生产模式</w:t>
      </w:r>
      <w:r>
        <w:rPr>
          <w:rFonts w:hint="eastAsia"/>
        </w:rPr>
        <w:br/>
      </w:r>
      <w:r>
        <w:rPr>
          <w:rFonts w:hint="eastAsia"/>
        </w:rPr>
        <w:t>　　7.7 比拉斯汀行业销售模式及销售渠道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中国本土比拉斯汀产能、产量分析</w:t>
      </w:r>
      <w:r>
        <w:rPr>
          <w:rFonts w:hint="eastAsia"/>
        </w:rPr>
        <w:br/>
      </w:r>
      <w:r>
        <w:rPr>
          <w:rFonts w:hint="eastAsia"/>
        </w:rPr>
        <w:t>　　8.1 中国比拉斯汀供需现状及预测（2021-2032）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中国比拉斯汀产能、产量、产能利用率及发展趋势（2021-2032）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中国比拉斯汀产量、市场需求量及发展趋势（2021-2032）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中国比拉斯汀进出口分析</w:t>
      </w:r>
      <w:r>
        <w:rPr>
          <w:rFonts w:hint="eastAsia"/>
        </w:rPr>
        <w:br/>
      </w:r>
      <w:r>
        <w:rPr>
          <w:rFonts w:hint="eastAsia"/>
        </w:rPr>
        <w:t>　　　　8.2.1 中国市场比拉斯汀主要进口来源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中国市场比拉斯汀主要出口目的地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中⋅智⋅林⋅：附录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不同产品类型比拉斯汀市场规模2021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不同应用比拉斯汀市场规模2021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中国市场主要厂商比拉斯汀销量（2021-2026）&amp;（千盒）</w:t>
      </w:r>
      <w:r>
        <w:rPr>
          <w:rFonts w:hint="eastAsia"/>
        </w:rPr>
        <w:br/>
      </w:r>
      <w:r>
        <w:rPr>
          <w:rFonts w:hint="eastAsia"/>
        </w:rPr>
        <w:t>　　表 4： 中国市场主要厂商比拉斯汀销量市场份额（2021-2026）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中国市场主要厂商比拉斯汀收入（2021-2026）&amp;（万元）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中国市场主要厂商比拉斯汀收入份额（2021-2026）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2025年中国主要生产商比拉斯汀收入排名（万元）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中国市场主要厂商比拉斯汀价格（2021-2026）&amp;（元/盒）</w:t>
      </w:r>
      <w:r>
        <w:rPr>
          <w:rFonts w:hint="eastAsia"/>
        </w:rPr>
        <w:br/>
      </w:r>
      <w:r>
        <w:rPr>
          <w:rFonts w:hint="eastAsia"/>
        </w:rPr>
        <w:t>　　表 9： 中国市场主要厂商比拉斯汀总部及产地分布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中国市场主要厂商成立时间及比拉斯汀商业化日期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中国市场主要厂商比拉斯汀产品类型及应用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2025年中国市场比拉斯汀主要厂商市场地位（第一梯队、第二梯队和第三梯队）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比拉斯汀市场投资、并购等现状分析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比拉斯汀生产基地、总部、竞争对手及市场地位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比拉斯汀产品规格、参数及市场应用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比拉斯汀销量（千盒）、收入（万元）、价格（元/盒）及毛利率（2021-2026）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比拉斯汀生产基地、总部、竞争对手及市场地位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比拉斯汀产品规格、参数及市场应用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比拉斯汀销量（千盒）、收入（万元）、价格（元/盒）及毛利率（2021-2026）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比拉斯汀生产基地、总部、竞争对手及市场地位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比拉斯汀产品规格、参数及市场应用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比拉斯汀销量（千盒）、收入（万元）、价格（元/盒）及毛利率（2021-2026）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比拉斯汀生产基地、总部、竞争对手及市场地位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比拉斯汀产品规格、参数及市场应用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比拉斯汀销量（千盒）、收入（万元）、价格（元/盒）及毛利率（2021-2026）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比拉斯汀生产基地、总部、竞争对手及市场地位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比拉斯汀产品规格、参数及市场应用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比拉斯汀销量（千盒）、收入（万元）、价格（元/盒）及毛利率（2021-2026）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比拉斯汀生产基地、总部、竞争对手及市场地位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比拉斯汀产品规格、参数及市场应用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比拉斯汀销量（千盒）、收入（万元）、价格（元/盒）及毛利率（2021-2026）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比拉斯汀生产基地、总部、竞争对手及市场地位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比拉斯汀产品规格、参数及市场应用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比拉斯汀销量（千盒）、收入（万元）、价格（元/盒）及毛利率（2021-2026）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比拉斯汀生产基地、总部、竞争对手及市场地位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比拉斯汀产品规格、参数及市场应用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比拉斯汀销量（千盒）、收入（万元）、价格（元/盒）及毛利率（2021-2026）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比拉斯汀生产基地、总部、竞争对手及市场地位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比拉斯汀产品规格、参数及市场应用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比拉斯汀销量（千盒）、收入（万元）、价格（元/盒）及毛利率（2021-2026）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中国市场不同产品类型比拉斯汀销量（2021-2026）&amp;（千盒）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中国市场不同产品类型比拉斯汀销量市场份额（2021-2026）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中国市场不同产品类型比拉斯汀销量预测（2027-2032）&amp;（千盒）</w:t>
      </w:r>
      <w:r>
        <w:rPr>
          <w:rFonts w:hint="eastAsia"/>
        </w:rPr>
        <w:br/>
      </w:r>
      <w:r>
        <w:rPr>
          <w:rFonts w:hint="eastAsia"/>
        </w:rPr>
        <w:t>　　表 62： 中国市场不同产品类型比拉斯汀销量市场份额预测（2027-2032）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63： 中国市场不同产品类型比拉斯汀规模（2021-2026）&amp;（万元）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中国市场不同产品类型比拉斯汀规模市场份额（2021-2026）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中国市场不同产品类型比拉斯汀规模预测（2027-2032）&amp;（万元）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中国市场不同产品类型比拉斯汀规模市场份额预测（2027-2032）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67： 中国市场不同应用比拉斯汀销量（2021-2026）&amp;（千盒）</w:t>
      </w:r>
      <w:r>
        <w:rPr>
          <w:rFonts w:hint="eastAsia"/>
        </w:rPr>
        <w:br/>
      </w:r>
      <w:r>
        <w:rPr>
          <w:rFonts w:hint="eastAsia"/>
        </w:rPr>
        <w:t>　　表 68： 中国市场不同应用比拉斯汀销量市场份额（2021-2026）</w:t>
      </w:r>
      <w:r>
        <w:rPr>
          <w:rFonts w:hint="eastAsia"/>
        </w:rPr>
        <w:br/>
      </w:r>
      <w:r>
        <w:rPr>
          <w:rFonts w:hint="eastAsia"/>
        </w:rPr>
        <w:t>　　表 69： 中国市场不同应用比拉斯汀销量预测（2027-2032）&amp;（千盒）</w:t>
      </w:r>
      <w:r>
        <w:rPr>
          <w:rFonts w:hint="eastAsia"/>
        </w:rPr>
        <w:br/>
      </w:r>
      <w:r>
        <w:rPr>
          <w:rFonts w:hint="eastAsia"/>
        </w:rPr>
        <w:t>　　表 70： 中国市场不同应用比拉斯汀销量市场份额预测（2027-2032）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71： 中国市场不同应用比拉斯汀规模（2021-2026）&amp;（万元）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72： 中国市场不同应用比拉斯汀规模市场份额（2021-2026）</w:t>
      </w:r>
      <w:r>
        <w:rPr>
          <w:rFonts w:hint="eastAsia"/>
        </w:rPr>
        <w:br/>
      </w:r>
      <w:r>
        <w:rPr>
          <w:rFonts w:hint="eastAsia"/>
        </w:rPr>
        <w:t>　　表 73： 中国市场不同应用比拉斯汀规模预测（2027-2032）&amp;（万元）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中国市场不同应用比拉斯汀规模市场份额预测（2027-2032）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75： 比拉斯汀行业发展分析---发展趋势</w:t>
      </w:r>
      <w:r>
        <w:rPr>
          <w:rFonts w:hint="eastAsia"/>
        </w:rPr>
        <w:br/>
      </w:r>
      <w:r>
        <w:rPr>
          <w:rFonts w:hint="eastAsia"/>
        </w:rPr>
        <w:t>　　表 76： 比拉斯汀行业发展分析---厂商壁垒</w:t>
      </w:r>
      <w:r>
        <w:rPr>
          <w:rFonts w:hint="eastAsia"/>
        </w:rPr>
        <w:br/>
      </w:r>
      <w:r>
        <w:rPr>
          <w:rFonts w:hint="eastAsia"/>
        </w:rPr>
        <w:t>　　表 77： 比拉斯汀行业发展分析---驱动因素</w:t>
      </w:r>
      <w:r>
        <w:rPr>
          <w:rFonts w:hint="eastAsia"/>
        </w:rPr>
        <w:br/>
      </w:r>
      <w:r>
        <w:rPr>
          <w:rFonts w:hint="eastAsia"/>
        </w:rPr>
        <w:t>　　表 78： 比拉斯汀行业发展分析---制约因素</w:t>
      </w:r>
      <w:r>
        <w:rPr>
          <w:rFonts w:hint="eastAsia"/>
        </w:rPr>
        <w:br/>
      </w:r>
      <w:r>
        <w:rPr>
          <w:rFonts w:hint="eastAsia"/>
        </w:rPr>
        <w:t>　　表 79： 比拉斯汀行业相关重点政策一览</w:t>
      </w:r>
      <w:r>
        <w:rPr>
          <w:rFonts w:hint="eastAsia"/>
        </w:rPr>
        <w:br/>
      </w:r>
      <w:r>
        <w:rPr>
          <w:rFonts w:hint="eastAsia"/>
        </w:rPr>
        <w:t>　　表 80： 比拉斯汀行业供应链分析</w:t>
      </w:r>
      <w:r>
        <w:rPr>
          <w:rFonts w:hint="eastAsia"/>
        </w:rPr>
        <w:br/>
      </w:r>
      <w:r>
        <w:rPr>
          <w:rFonts w:hint="eastAsia"/>
        </w:rPr>
        <w:t>　　表 81： 比拉斯汀上游原料供应商</w:t>
      </w:r>
      <w:r>
        <w:rPr>
          <w:rFonts w:hint="eastAsia"/>
        </w:rPr>
        <w:br/>
      </w:r>
      <w:r>
        <w:rPr>
          <w:rFonts w:hint="eastAsia"/>
        </w:rPr>
        <w:t>　　表 82： 比拉斯汀行业主要下游客户</w:t>
      </w:r>
      <w:r>
        <w:rPr>
          <w:rFonts w:hint="eastAsia"/>
        </w:rPr>
        <w:br/>
      </w:r>
      <w:r>
        <w:rPr>
          <w:rFonts w:hint="eastAsia"/>
        </w:rPr>
        <w:t>　　表 83： 比拉斯汀典型经销商</w:t>
      </w:r>
      <w:r>
        <w:rPr>
          <w:rFonts w:hint="eastAsia"/>
        </w:rPr>
        <w:br/>
      </w:r>
      <w:r>
        <w:rPr>
          <w:rFonts w:hint="eastAsia"/>
        </w:rPr>
        <w:t>　　表 84： 中国比拉斯汀产量、销量、进口量及出口量（2021-2026）&amp;（千盒）</w:t>
      </w:r>
      <w:r>
        <w:rPr>
          <w:rFonts w:hint="eastAsia"/>
        </w:rPr>
        <w:br/>
      </w:r>
      <w:r>
        <w:rPr>
          <w:rFonts w:hint="eastAsia"/>
        </w:rPr>
        <w:t>　　表 85： 中国比拉斯汀产量、销量、进口量及出口量预测（2027-2032）&amp;（千盒）</w:t>
      </w:r>
      <w:r>
        <w:rPr>
          <w:rFonts w:hint="eastAsia"/>
        </w:rPr>
        <w:br/>
      </w:r>
      <w:r>
        <w:rPr>
          <w:rFonts w:hint="eastAsia"/>
        </w:rPr>
        <w:t>　　表 86： 中国市场比拉斯汀主要进口来源</w:t>
      </w:r>
      <w:r>
        <w:rPr>
          <w:rFonts w:hint="eastAsia"/>
        </w:rPr>
        <w:br/>
      </w:r>
      <w:r>
        <w:rPr>
          <w:rFonts w:hint="eastAsia"/>
        </w:rPr>
        <w:t>　　表 87： 中国市场比拉斯汀主要出口目的地</w:t>
      </w:r>
      <w:r>
        <w:rPr>
          <w:rFonts w:hint="eastAsia"/>
        </w:rPr>
        <w:br/>
      </w:r>
      <w:r>
        <w:rPr>
          <w:rFonts w:hint="eastAsia"/>
        </w:rPr>
        <w:t>　　表 88： 研究范围</w:t>
      </w:r>
      <w:r>
        <w:rPr>
          <w:rFonts w:hint="eastAsia"/>
        </w:rPr>
        <w:br/>
      </w:r>
      <w:r>
        <w:rPr>
          <w:rFonts w:hint="eastAsia"/>
        </w:rPr>
        <w:t>　　表 89：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比拉斯汀产品图片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中国不同产品类型比拉斯汀市场规模市场份额2025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片剂产品图片</w:t>
      </w:r>
      <w:r>
        <w:rPr>
          <w:rFonts w:hint="eastAsia"/>
        </w:rPr>
        <w:br/>
      </w:r>
      <w:r>
        <w:rPr>
          <w:rFonts w:hint="eastAsia"/>
        </w:rPr>
        <w:t>　　图 4： 口服液产品图片</w:t>
      </w:r>
      <w:r>
        <w:rPr>
          <w:rFonts w:hint="eastAsia"/>
        </w:rPr>
        <w:br/>
      </w:r>
      <w:r>
        <w:rPr>
          <w:rFonts w:hint="eastAsia"/>
        </w:rPr>
        <w:t>　　图 5： 中国不同应用比拉斯汀市场份额2025 &amp; 2032</w:t>
      </w:r>
      <w:r>
        <w:rPr>
          <w:rFonts w:hint="eastAsia"/>
        </w:rPr>
        <w:br/>
      </w:r>
      <w:r>
        <w:rPr>
          <w:rFonts w:hint="eastAsia"/>
        </w:rPr>
        <w:t>　　图 6： 过敏性鼻炎</w:t>
      </w:r>
      <w:r>
        <w:rPr>
          <w:rFonts w:hint="eastAsia"/>
        </w:rPr>
        <w:br/>
      </w:r>
      <w:r>
        <w:rPr>
          <w:rFonts w:hint="eastAsia"/>
        </w:rPr>
        <w:t>　　图 7： 荨麻疹</w:t>
      </w:r>
      <w:r>
        <w:rPr>
          <w:rFonts w:hint="eastAsia"/>
        </w:rPr>
        <w:br/>
      </w:r>
      <w:r>
        <w:rPr>
          <w:rFonts w:hint="eastAsia"/>
        </w:rPr>
        <w:t>　　图 8： 中国市场比拉斯汀市场规模，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中国市场比拉斯汀收入及增长率（2021-2032）&amp;（万元）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中国市场比拉斯汀销量及增长率（2021-2032）&amp;（千盒）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2025年中国市场主要厂商比拉斯汀销量市场份额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2025年中国市场主要厂商比拉斯汀收入市场份额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2025年中国市场前五大厂商比拉斯汀市场份额</w:t>
      </w:r>
      <w:r>
        <w:rPr>
          <w:rFonts w:hint="eastAsia"/>
        </w:rPr>
        <w:br/>
      </w:r>
      <w:r>
        <w:rPr>
          <w:rFonts w:hint="eastAsia"/>
        </w:rPr>
        <w:t>　　图 14： 2025年中国市场比拉斯汀第一梯队、第二梯队和第三梯队厂商（品牌）及市场份额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中国市场不同产品类型比拉斯汀价格走势（2021-2032）&amp;（元/盒）</w:t>
      </w:r>
      <w:r>
        <w:rPr>
          <w:rFonts w:hint="eastAsia"/>
        </w:rPr>
        <w:br/>
      </w:r>
      <w:r>
        <w:rPr>
          <w:rFonts w:hint="eastAsia"/>
        </w:rPr>
        <w:t>　　图 16： 中国市场不同应用比拉斯汀价格走势（2021-2032）&amp;（元/盒）</w:t>
      </w:r>
      <w:r>
        <w:rPr>
          <w:rFonts w:hint="eastAsia"/>
        </w:rPr>
        <w:br/>
      </w:r>
      <w:r>
        <w:rPr>
          <w:rFonts w:hint="eastAsia"/>
        </w:rPr>
        <w:t>　　图 17： 比拉斯汀中国企业SWOT分析</w:t>
      </w:r>
      <w:r>
        <w:rPr>
          <w:rFonts w:hint="eastAsia"/>
        </w:rPr>
        <w:br/>
      </w:r>
      <w:r>
        <w:rPr>
          <w:rFonts w:hint="eastAsia"/>
        </w:rPr>
        <w:t>　　图 18： 比拉斯汀产业链</w:t>
      </w:r>
      <w:r>
        <w:rPr>
          <w:rFonts w:hint="eastAsia"/>
        </w:rPr>
        <w:br/>
      </w:r>
      <w:r>
        <w:rPr>
          <w:rFonts w:hint="eastAsia"/>
        </w:rPr>
        <w:t>　　图 19： 比拉斯汀行业采购模式分析</w:t>
      </w:r>
      <w:r>
        <w:rPr>
          <w:rFonts w:hint="eastAsia"/>
        </w:rPr>
        <w:br/>
      </w:r>
      <w:r>
        <w:rPr>
          <w:rFonts w:hint="eastAsia"/>
        </w:rPr>
        <w:t>　　图 20： 比拉斯汀行业生产模式分析</w:t>
      </w:r>
      <w:r>
        <w:rPr>
          <w:rFonts w:hint="eastAsia"/>
        </w:rPr>
        <w:br/>
      </w:r>
      <w:r>
        <w:rPr>
          <w:rFonts w:hint="eastAsia"/>
        </w:rPr>
        <w:t>　　图 21： 比拉斯汀行业销售模式分析</w:t>
      </w:r>
      <w:r>
        <w:rPr>
          <w:rFonts w:hint="eastAsia"/>
        </w:rPr>
        <w:br/>
      </w:r>
      <w:r>
        <w:rPr>
          <w:rFonts w:hint="eastAsia"/>
        </w:rPr>
        <w:t>　　图 22： 中国比拉斯汀产能、产量、产能利用率及发展趋势（2021-2032）&amp;（千盒）</w:t>
      </w:r>
      <w:r>
        <w:rPr>
          <w:rFonts w:hint="eastAsia"/>
        </w:rPr>
        <w:br/>
      </w:r>
      <w:r>
        <w:rPr>
          <w:rFonts w:hint="eastAsia"/>
        </w:rPr>
        <w:t>　　图 23： 中国比拉斯汀产量、市场需求量及发展趋势（2021-2032）&amp;（千盒）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45682e6b5a4113" w:history="1">
        <w:r>
          <w:rPr>
            <w:rStyle w:val="Hyperlink"/>
          </w:rPr>
          <w:t>2026-2032年中国比拉斯汀市场调研及前景趋势预测报告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5826726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45682e6b5a4113" w:history="1">
        <w:r>
          <w:rPr>
            <w:rStyle w:val="Hyperlink"/>
          </w:rPr>
          <w:t>https://www.20087.com/6/72/BiLaSiTingHangYeQianJingQuShi.html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比拉斯汀片为何不建议吃、比拉斯汀片、比拉斯汀和依巴斯汀哪个好、比拉斯汀对荨麻疹一般吃多久、吃依匹斯汀三天后变了个人、比拉斯汀和依巴斯汀哪个好、比拉斯汀是几级激素药、比拉斯汀是激素药吗、8岁孩子滴了28滴西替利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9b5f96ebef45e2" w:history="1">
      <w:r>
        <w:rPr>
          <w:rStyle w:val="Hyperlink"/>
        </w:rPr>
        <w:t>2026-2032年中国比拉斯汀市场调研及前景趋势预测报告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2/BiLaSiTingHangYeQianJingQuShi.html" TargetMode="External" Id="Rbe45682e6b5a41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2/BiLaSiTingHangYeQianJingQuShi.html" TargetMode="External" Id="Rbf9b5f96ebef45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2026-03-07T04:07:51Z</dcterms:created>
  <dcterms:modified xsi:type="dcterms:W3CDTF">2026-03-07T05:07:51Z</dcterms:modified>
  <dc:subject>2026-2032年中国比拉斯汀市场调研及前景趋势预测报告</dc:subject>
  <dc:title>2026-2032年中国比拉斯汀市场调研及前景趋势预测报告</dc:title>
  <cp:keywords>2026-2032年中国比拉斯汀市场调研及前景趋势预测报告</cp:keywords>
  <dc:description>2026-2032年中国比拉斯汀市场调研及前景趋势预测报告</dc:description>
</cp:coreProperties>
</file>