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40d24b5d94340" w:history="1">
              <w:r>
                <w:rPr>
                  <w:rStyle w:val="Hyperlink"/>
                </w:rPr>
                <w:t>2025-2031年中国生物创新药发展现状调研与市场前景分析报告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40d24b5d94340" w:history="1">
              <w:r>
                <w:rPr>
                  <w:rStyle w:val="Hyperlink"/>
                </w:rPr>
                <w:t>2025-2031年中国生物创新药发展现状调研与市场前景分析报告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40d24b5d94340" w:history="1">
                <w:r>
                  <w:rPr>
                    <w:rStyle w:val="Hyperlink"/>
                  </w:rPr>
                  <w:t>https://www.20087.com/6/12/ShengWuChuangXinYaoDeXianZhuangYuFaZhanQianJing.html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创新药是通过生物技术手段研发的、具有自主知识产权的新型治疗药物，涵盖单克隆抗体、细胞治疗、基因治疗、重组蛋白、疫苗等多个领域，广泛用于肿瘤、自身免疫疾病、罕见病、感染性疾病等重大疾病的治疗。随着全球生物制药技术的快速进步，我国生物创新药研发已进入快速发展阶段，部分企业已在PD-1/PD-L1抗体、CAR-T细胞治疗、新冠疫苗等领域取得突破。但在靶点选择、核心技术平台、国际注册能力等方面仍存在一定差距。行业整体面临研发投入高、周期长、风险大、产业链协同不足等问题，影响创新成果转化效率。</w:t>
      </w:r>
      <w:r>
        <w:rPr>
          <w:rFonts w:hint="eastAsia"/>
        </w:rPr>
        <w:br/>
      </w:r>
      <w:r>
        <w:rPr>
          <w:rFonts w:hint="eastAsia"/>
        </w:rPr>
        <w:t>　　未来，生物创新药行业将朝着多技术融合、国际化、平台化方向持续发展，成为推动医药产业升级与全球竞争力提升的重要力量。随着基因编辑、合成生物学、AI辅助药物设计、蛋白质工程等前沿技术的融合应用，生物药的研发效率与成功率将大幅提升。同时，国家对创新药审评审批机制的优化以及医保准入政策的完善，将为生物创新药提供更广阔的市场空间。此外，随着中国企业加速出海与全球合作的深化，生物创新药将加快走向国际市场，推动我国从“仿制药大国”向“创新药强国”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40d24b5d94340" w:history="1">
        <w:r>
          <w:rPr>
            <w:rStyle w:val="Hyperlink"/>
          </w:rPr>
          <w:t>2025-2031年中国生物创新药发展现状调研与市场前景分析报告</w:t>
        </w:r>
      </w:hyperlink>
      <w:r>
        <w:rPr>
          <w:rFonts w:hint="eastAsia"/>
        </w:rPr>
        <w:t>》系统梳理了生物创新药行业的产业链结构，详细分析了生物创新药市场规模与需求状况，并对市场价格、行业现状及未来前景进行了客观评估。报告结合生物创新药技术现状与发展方向，对行业趋势作出科学预测，同时聚焦生物创新药重点企业，解析竞争格局、市场集中度及品牌影响力。通过对生物创新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生物创新药产业概述</w:t>
      </w:r>
      <w:r>
        <w:rPr>
          <w:rFonts w:hint="eastAsia"/>
        </w:rPr>
        <w:br/>
      </w:r>
      <w:r>
        <w:rPr>
          <w:rFonts w:hint="eastAsia"/>
        </w:rPr>
        <w:t>　　第一节 生物创新药定义与分类</w:t>
      </w:r>
      <w:r>
        <w:rPr>
          <w:rFonts w:hint="eastAsia"/>
        </w:rPr>
        <w:br/>
      </w:r>
      <w:r>
        <w:rPr>
          <w:rFonts w:hint="eastAsia"/>
        </w:rPr>
        <w:t>　　第二节 生物创新药产业链结构及关键环节剖析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生物创新药商业模式与盈利模式解析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生物创新药经济指标与行业评估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全球生物创新药市场发展综述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2019-2024年全球生物创新药市场规模及增长趋势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主要国家与地区生物创新药市场对比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2025-2031年全球生物创新药行业发展趋势与前景预测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国际生物创新药市场发展趋势及对我国启示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二、对我国生物创新药市场的借鉴意义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中国生物创新药行业市场规模分析与预测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生物创新药市场的总体规模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一、2019-2024年生物创新药市场规模变化及趋势分析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二、2025年生物创新药行业市场规模特点</w:t>
      </w:r>
      <w:r>
        <w:rPr>
          <w:rFonts w:hint="eastAsia"/>
        </w:rPr>
        <w:br/>
      </w:r>
      <w:r>
        <w:rPr>
          <w:rFonts w:hint="eastAsia"/>
        </w:rPr>
        <w:t>　　第二节 生物创新药市场规模的构成</w:t>
      </w:r>
      <w:r>
        <w:rPr>
          <w:rFonts w:hint="eastAsia"/>
        </w:rPr>
        <w:br/>
      </w:r>
      <w:r>
        <w:rPr>
          <w:rFonts w:hint="eastAsia"/>
        </w:rPr>
        <w:t>　　　　一、生物创新药客户群体特征与偏好分析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二、不同类型生物创新药市场规模分布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三、各地区生物创新药市场规模差异与特点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生物创新药市场规模的预测与展望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一、未来几年生物创新药市场规模增长预测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2024-2025年生物创新药行业技术发展现状及趋势分析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生物创新药行业技术发展现状分析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国内外生物创新药行业技术差距分析及差距形成的主要原因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生物创新药行业技术发展方向、趋势预测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提升生物创新药行业技术能力策略建议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2019-2024年中国生物创新药行业总体发展与财务状况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2019-2024年生物创新药行业规模情况</w:t>
      </w:r>
      <w:r>
        <w:rPr>
          <w:rFonts w:hint="eastAsia"/>
        </w:rPr>
        <w:br/>
      </w:r>
      <w:r>
        <w:rPr>
          <w:rFonts w:hint="eastAsia"/>
        </w:rPr>
        <w:t>　　　　一、生物创新药行业企业数量规模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二、生物创新药行业从业人员规模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三、生物创新药行业市场敏感性分析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2019-2024年生物创新药行业财务能力分析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一、生物创新药行业盈利能力</w:t>
      </w:r>
      <w:r>
        <w:rPr>
          <w:rFonts w:hint="eastAsia"/>
        </w:rPr>
        <w:br/>
      </w:r>
      <w:r>
        <w:rPr>
          <w:rFonts w:hint="eastAsia"/>
        </w:rPr>
        <w:t>　　　　二、生物创新药行业偿债能力</w:t>
      </w:r>
      <w:r>
        <w:rPr>
          <w:rFonts w:hint="eastAsia"/>
        </w:rPr>
        <w:br/>
      </w:r>
      <w:r>
        <w:rPr>
          <w:rFonts w:hint="eastAsia"/>
        </w:rPr>
        <w:t>　　　　三、生物创新药行业营运能力</w:t>
      </w:r>
      <w:r>
        <w:rPr>
          <w:rFonts w:hint="eastAsia"/>
        </w:rPr>
        <w:br/>
      </w:r>
      <w:r>
        <w:rPr>
          <w:rFonts w:hint="eastAsia"/>
        </w:rPr>
        <w:t>　　　　四、生物创新药行业发展能力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中国生物创新药行业细分市场调研与机会挖掘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生物创新药细分市场（一）市场调研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生物创新药细分市场（二）市场调研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中国生物创新药行业区域市场调研分析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2019-2024年中国生物创新药行业重点区域调研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一、重点地区（一）生物创新药市场规模与特点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二、重点地区（二）生物创新药市场规模及特点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三、重点地区（三）生物创新药市场规模及特点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四、重点地区（四）生物创新药市场规模及特点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不同区域生物创新药市场的对比与启示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二、生物创新药市场拓展策略与建议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中国生物创新药行业的营销渠道与客户分析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生物创新药行业渠道分析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二、各类渠道对生物创新药行业的影响</w:t>
      </w:r>
      <w:r>
        <w:rPr>
          <w:rFonts w:hint="eastAsia"/>
        </w:rPr>
        <w:br/>
      </w:r>
      <w:r>
        <w:rPr>
          <w:rFonts w:hint="eastAsia"/>
        </w:rPr>
        <w:t>　　　　三、主要生物创新药企业渠道策略研究</w:t>
      </w:r>
      <w:r>
        <w:rPr>
          <w:rFonts w:hint="eastAsia"/>
        </w:rPr>
        <w:br/>
      </w:r>
      <w:r>
        <w:rPr>
          <w:rFonts w:hint="eastAsia"/>
        </w:rPr>
        <w:t>　　第二节 生物创新药行业客户分析与定位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中国生物创新药行业竞争格局及策略选择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生物创新药行业总体市场竞争状况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一、生物创新药行业竞争结构分析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二、生物创新药企业竞争格局与集中度评估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三、生物创新药行业SWOT分析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生物创新药行业重点企业调研分析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生物创新药企业发展策略分析</w:t>
      </w:r>
      <w:r>
        <w:rPr>
          <w:rFonts w:hint="eastAsia"/>
        </w:rPr>
        <w:br/>
      </w:r>
      <w:r>
        <w:rPr>
          <w:rFonts w:hint="eastAsia"/>
        </w:rPr>
        <w:t>　　第一节 生物创新药市场与销售策略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生物创新药品牌战略思考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中国生物创新药行业发展环境分析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二、生物创新药行业主管部门、监管体制及相关政策法规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3、生物创新药行业的主要法律、法规和政策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4、2025年生物创新药行业法律法规和政策对行业的影响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二、生物创新药消费者需求分析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一、生物创新药技术的应用与创新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二、生物创新药行业发展的技术趋势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2025-2031年生物创新药行业展趋势预测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2025-2031年生物创新药市场发展前景分析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一、生物创新药市场发展潜力</w:t>
      </w:r>
      <w:r>
        <w:rPr>
          <w:rFonts w:hint="eastAsia"/>
        </w:rPr>
        <w:br/>
      </w:r>
      <w:r>
        <w:rPr>
          <w:rFonts w:hint="eastAsia"/>
        </w:rPr>
        <w:t>　　　　二、生物创新药市场前景分析</w:t>
      </w:r>
      <w:r>
        <w:rPr>
          <w:rFonts w:hint="eastAsia"/>
        </w:rPr>
        <w:br/>
      </w:r>
      <w:r>
        <w:rPr>
          <w:rFonts w:hint="eastAsia"/>
        </w:rPr>
        <w:t>　　　　三、生物创新药细分行业发展前景分析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2025-2031年生物创新药发展趋势预测</w:t>
      </w:r>
      <w:r>
        <w:rPr>
          <w:rFonts w:hint="eastAsia"/>
        </w:rPr>
        <w:br/>
      </w:r>
      <w:r>
        <w:rPr>
          <w:rFonts w:hint="eastAsia"/>
        </w:rPr>
        <w:t>　　　　一、生物创新药发展趋势预测</w:t>
      </w:r>
      <w:r>
        <w:rPr>
          <w:rFonts w:hint="eastAsia"/>
        </w:rPr>
        <w:br/>
      </w:r>
      <w:r>
        <w:rPr>
          <w:rFonts w:hint="eastAsia"/>
        </w:rPr>
        <w:t>　　　　二、生物创新药市场规模预测</w:t>
      </w:r>
      <w:r>
        <w:rPr>
          <w:rFonts w:hint="eastAsia"/>
        </w:rPr>
        <w:br/>
      </w:r>
      <w:r>
        <w:rPr>
          <w:rFonts w:hint="eastAsia"/>
        </w:rPr>
        <w:t>　　　　三、生物创新药细分市场发展趋势预测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未来生物创新药行业挑战与机遇探讨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一、生物创新药行业挑战</w:t>
      </w:r>
      <w:r>
        <w:rPr>
          <w:rFonts w:hint="eastAsia"/>
        </w:rPr>
        <w:br/>
      </w:r>
      <w:r>
        <w:rPr>
          <w:rFonts w:hint="eastAsia"/>
        </w:rPr>
        <w:t>　　　　二、生物创新药行业机遇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生物创新药行业研究结论及建议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对生物创新药行业发展的建议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中~智林－对生物创新药企业和投资者的建议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生物创新药介绍</w:t>
      </w:r>
      <w:r>
        <w:rPr>
          <w:rFonts w:hint="eastAsia"/>
        </w:rPr>
        <w:br/>
      </w:r>
      <w:r>
        <w:rPr>
          <w:rFonts w:hint="eastAsia"/>
        </w:rPr>
        <w:t>　　图表 生物创新药图片</w:t>
      </w:r>
      <w:r>
        <w:rPr>
          <w:rFonts w:hint="eastAsia"/>
        </w:rPr>
        <w:br/>
      </w:r>
      <w:r>
        <w:rPr>
          <w:rFonts w:hint="eastAsia"/>
        </w:rPr>
        <w:t>　　图表 生物创新药产业链分析</w:t>
      </w:r>
      <w:r>
        <w:rPr>
          <w:rFonts w:hint="eastAsia"/>
        </w:rPr>
        <w:br/>
      </w:r>
      <w:r>
        <w:rPr>
          <w:rFonts w:hint="eastAsia"/>
        </w:rPr>
        <w:t>　　图表 生物创新药主要特点</w:t>
      </w:r>
      <w:r>
        <w:rPr>
          <w:rFonts w:hint="eastAsia"/>
        </w:rPr>
        <w:br/>
      </w:r>
      <w:r>
        <w:rPr>
          <w:rFonts w:hint="eastAsia"/>
        </w:rPr>
        <w:t>　　图表 生物创新药政策分析</w:t>
      </w:r>
      <w:r>
        <w:rPr>
          <w:rFonts w:hint="eastAsia"/>
        </w:rPr>
        <w:br/>
      </w:r>
      <w:r>
        <w:rPr>
          <w:rFonts w:hint="eastAsia"/>
        </w:rPr>
        <w:t>　　图表 生物创新药标准 技术</w:t>
      </w:r>
      <w:r>
        <w:rPr>
          <w:rFonts w:hint="eastAsia"/>
        </w:rPr>
        <w:br/>
      </w:r>
      <w:r>
        <w:rPr>
          <w:rFonts w:hint="eastAsia"/>
        </w:rPr>
        <w:t>　　图表 生物创新药最新消息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2019-2024年生物创新药行业市场容量统计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2019-2024年中国生物创新药行业市场规模及增长情况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2019-2024年中国生物创新药行业销售收入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2019-2024年中国生物创新药行业利润总额分析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2019-2024年中国生物创新药行业企业数量情况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2019-2024年中国生物创新药行业企业平均规模情况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生物创新药价格走势</w:t>
      </w:r>
      <w:r>
        <w:rPr>
          <w:rFonts w:hint="eastAsia"/>
        </w:rPr>
        <w:br/>
      </w:r>
      <w:r>
        <w:rPr>
          <w:rFonts w:hint="eastAsia"/>
        </w:rPr>
        <w:t>　　图表 2024年生物创新药成本和利润分析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2024年中国生物创新药行业竞争力分析</w:t>
      </w:r>
      <w:r>
        <w:rPr>
          <w:rFonts w:hint="eastAsia"/>
        </w:rPr>
        <w:br/>
      </w:r>
      <w:r>
        <w:rPr>
          <w:rFonts w:hint="eastAsia"/>
        </w:rPr>
        <w:t>　　图表 生物创新药优势</w:t>
      </w:r>
      <w:r>
        <w:rPr>
          <w:rFonts w:hint="eastAsia"/>
        </w:rPr>
        <w:br/>
      </w:r>
      <w:r>
        <w:rPr>
          <w:rFonts w:hint="eastAsia"/>
        </w:rPr>
        <w:t>　　图表 生物创新药劣势</w:t>
      </w:r>
      <w:r>
        <w:rPr>
          <w:rFonts w:hint="eastAsia"/>
        </w:rPr>
        <w:br/>
      </w:r>
      <w:r>
        <w:rPr>
          <w:rFonts w:hint="eastAsia"/>
        </w:rPr>
        <w:t>　　图表 生物创新药机会</w:t>
      </w:r>
      <w:r>
        <w:rPr>
          <w:rFonts w:hint="eastAsia"/>
        </w:rPr>
        <w:br/>
      </w:r>
      <w:r>
        <w:rPr>
          <w:rFonts w:hint="eastAsia"/>
        </w:rPr>
        <w:t>　　图表 生物创新药威胁</w:t>
      </w:r>
      <w:r>
        <w:rPr>
          <w:rFonts w:hint="eastAsia"/>
        </w:rPr>
        <w:br/>
      </w:r>
      <w:r>
        <w:rPr>
          <w:rFonts w:hint="eastAsia"/>
        </w:rPr>
        <w:t>　　图表 2019-2024年中国生物创新药行业盈利能力分析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2019-2024年中国生物创新药行业运营能力分析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2019-2024年中国生物创新药行业偿债能力分析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2019-2024年中国生物创新药行业发展能力分析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2019-2024年中国生物创新药行业经营效益分析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**地区生物创新药市场规模及增长情况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**地区生物创新药行业市场需求情况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**地区生物创新药市场规模及增长情况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**地区生物创新药行业市场需求情况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**地区生物创新药市场规模及增长情况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**地区生物创新药行业市场需求情况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生物创新药品牌分析</w:t>
      </w:r>
      <w:r>
        <w:rPr>
          <w:rFonts w:hint="eastAsia"/>
        </w:rPr>
        <w:br/>
      </w:r>
      <w:r>
        <w:rPr>
          <w:rFonts w:hint="eastAsia"/>
        </w:rPr>
        <w:t>　　图表 生物创新药企业（一）概述</w:t>
      </w:r>
      <w:r>
        <w:rPr>
          <w:rFonts w:hint="eastAsia"/>
        </w:rPr>
        <w:br/>
      </w:r>
      <w:r>
        <w:rPr>
          <w:rFonts w:hint="eastAsia"/>
        </w:rPr>
        <w:t>　　图表 企业生物创新药业务分析</w:t>
      </w:r>
      <w:r>
        <w:rPr>
          <w:rFonts w:hint="eastAsia"/>
        </w:rPr>
        <w:br/>
      </w:r>
      <w:r>
        <w:rPr>
          <w:rFonts w:hint="eastAsia"/>
        </w:rPr>
        <w:t>　　图表 生物创新药企业（一）经营情况分析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生物创新药企业（一）盈利能力情况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生物创新药企业（一）偿债能力情况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生物创新药企业（一）运营能力情况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生物创新药企业（一）成长能力情况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生物创新药企业（二）简介</w:t>
      </w:r>
      <w:r>
        <w:rPr>
          <w:rFonts w:hint="eastAsia"/>
        </w:rPr>
        <w:br/>
      </w:r>
      <w:r>
        <w:rPr>
          <w:rFonts w:hint="eastAsia"/>
        </w:rPr>
        <w:t>　　图表 企业生物创新药业务</w:t>
      </w:r>
      <w:r>
        <w:rPr>
          <w:rFonts w:hint="eastAsia"/>
        </w:rPr>
        <w:br/>
      </w:r>
      <w:r>
        <w:rPr>
          <w:rFonts w:hint="eastAsia"/>
        </w:rPr>
        <w:t>　　图表 生物创新药企业（二）经营情况分析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生物创新药企业（二）盈利能力情况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生物创新药企业（二）偿债能力情况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生物创新药企业（二）运营能力情况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生物创新药企业（二）成长能力情况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生物创新药企业（三）概况</w:t>
      </w:r>
      <w:r>
        <w:rPr>
          <w:rFonts w:hint="eastAsia"/>
        </w:rPr>
        <w:br/>
      </w:r>
      <w:r>
        <w:rPr>
          <w:rFonts w:hint="eastAsia"/>
        </w:rPr>
        <w:t>　　图表 企业生物创新药业务情况</w:t>
      </w:r>
      <w:r>
        <w:rPr>
          <w:rFonts w:hint="eastAsia"/>
        </w:rPr>
        <w:br/>
      </w:r>
      <w:r>
        <w:rPr>
          <w:rFonts w:hint="eastAsia"/>
        </w:rPr>
        <w:t>　　图表 生物创新药企业（三）经营情况分析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生物创新药企业（三）盈利能力情况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生物创新药企业（三）偿债能力情况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生物创新药企业（三）运营能力情况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生物创新药企业（三）成长能力情况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生物创新药发展有利因素分析</w:t>
      </w:r>
      <w:r>
        <w:rPr>
          <w:rFonts w:hint="eastAsia"/>
        </w:rPr>
        <w:br/>
      </w:r>
      <w:r>
        <w:rPr>
          <w:rFonts w:hint="eastAsia"/>
        </w:rPr>
        <w:t>　　图表 生物创新药发展不利因素分析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进入生物创新药行业壁垒</w:t>
      </w:r>
      <w:r>
        <w:rPr>
          <w:rFonts w:hint="eastAsia"/>
        </w:rPr>
        <w:br/>
      </w:r>
      <w:r>
        <w:rPr>
          <w:rFonts w:hint="eastAsia"/>
        </w:rPr>
        <w:t>　　图表 2025-2031年中国生物创新药行业市场容量预测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2025-2031年中国生物创新药行业市场规模预测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2025-2031年中国生物创新药市场前景分析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2025-2031年中国生物创新药行业风险研究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2025-2031年中国生物创新药行业发展趋势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40d24b5d94340" w:history="1">
        <w:r>
          <w:rPr>
            <w:rStyle w:val="Hyperlink"/>
          </w:rPr>
          <w:t>2025-2031年中国生物创新药发展现状调研与市场前景分析报告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40d24b5d94340" w:history="1">
        <w:r>
          <w:rPr>
            <w:rStyle w:val="Hyperlink"/>
          </w:rPr>
          <w:t>https://www.20087.com/6/12/ShengWuChuangXinYaoDeXianZhuangYuFaZhanQianJing.html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热点：医药中间体公司排名、华兰生物创新药、北京生物制药在新加坡上市、之江生物创新药、中国创新药龙头、申联生物创新药、创新药迎来大利好、智飞生物创新药、国内十大创新药龙头公司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72556ab4d4710" w:history="1">
      <w:r>
        <w:rPr>
          <w:rStyle w:val="Hyperlink"/>
        </w:rPr>
        <w:t>2025-2031年中国生物创新药发展现状调研与市场前景分析报告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engWuChuangXinYaoDeXianZhuangYuFaZhanQianJing.html" TargetMode="External" Id="R23640d24b5d9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engWuChuangXinYaoDeXianZhuangYuFaZhanQianJing.html" TargetMode="External" Id="Re8872556ab4d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2025-07-24T05:11:42Z</dcterms:created>
  <dcterms:modified xsi:type="dcterms:W3CDTF">2025-07-24T06:11:42Z</dcterms:modified>
  <dc:subject>2025-2031年中国生物创新药发展现状调研与市场前景分析报告</dc:subject>
  <dc:title>2025-2031年中国生物创新药发展现状调研与市场前景分析报告</dc:title>
  <cp:keywords>2025-2031年中国生物创新药发展现状调研与市场前景分析报告</cp:keywords>
  <dc:description>2025-2031年中国生物创新药发展现状调研与市场前景分析报告</dc:description>
</cp:coreProperties>
</file>