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509be6c98084ebb" w:history="1">
              <w:r>
                <w:rPr>
                  <w:rStyle w:val="Hyperlink"/>
                </w:rPr>
                <w:t>2026-2032年全球与中国电子止血带发展现状分析及市场前景报告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509be6c98084ebb" w:history="1">
              <w:r>
                <w:rPr>
                  <w:rStyle w:val="Hyperlink"/>
                </w:rPr>
                <w:t>2026-2032年全球与中国电子止血带发展现状分析及市场前景报告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5985826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509be6c98084ebb" w:history="1">
                <w:r>
                  <w:rPr>
                    <w:rStyle w:val="Hyperlink"/>
                  </w:rPr>
                  <w:t>https://www.20087.com/6/82/DianZiZhiXueDaiDeQianJingQuShi.html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子止血带是通过电子控制系统精确调节袖带压力，实现肢体血流暂时阻断的手术与创伤管理设备，主要应用于骨科、血管外科、整形外科、急诊创伤及院前急救场景。电子止血带相比传统机械止血带优势在于压力可控、时间可记录、报警提示完善、个性化压力设定及术野稳定性更好，可降低神经压迫、组织缺血与过度加压风险。当前电子止血带行业受手术量增长、患者安全标准提升与手术室数字化推动，产品向个性化肢体闭塞压设定、双通道独立控制、无线连接、便携电池供电与一次性抗菌袖带升级。电子止血带仍面临临床培训要求高、设备采购成本较高、袖带耗材管理复杂及不同术式适配差异等挑战。</w:t>
      </w:r>
      <w:r>
        <w:rPr>
          <w:rFonts w:hint="eastAsia"/>
        </w:rPr>
        <w:br/>
      </w:r>
      <w:r>
        <w:rPr>
          <w:rFonts w:hint="eastAsia"/>
        </w:rPr>
        <w:t>　　未来，电子止血带将向智能化压力管理、无线互联、一次性耗材与院前急救便携化方向升级。市场调研网认为，电子止血带将结合肢体血流监测、AI压力推荐与术中数据记录，实现更精准的个性化止血管理；无线连接与手术室网络集成将提升流程效率与不良事件追溯能力。一次性抗菌袖带、儿童专用袖带及便携急救型号将拓展骨科、创伤中心与院前急救应用。电子止血带行业竞争将从硬件销售转向“压力算法+袖带材料+临床证据+培训体系+耗材服务”综合能力，具备骨科手术生态与急救场景验证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509be6c98084ebb" w:history="1">
        <w:r>
          <w:rPr>
            <w:rStyle w:val="Hyperlink"/>
          </w:rPr>
          <w:t>2026-2032年全球与中国电子止血带发展现状分析及市场前景报告</w:t>
        </w:r>
      </w:hyperlink>
      <w:r>
        <w:rPr>
          <w:rFonts w:hint="eastAsia"/>
        </w:rPr>
        <w:t>》，2025年电子止血带行业市场规模达 亿元，预计2032年市场规模将达 亿元，期间年均复合增长率（CAGR）达 %。报告依托国家统计局、相关行业协会及科研单位提供的权威数据，全面分析了电子止血带行业发展环境、产业链结构、市场供需状况及价格变化，重点研究了电子止血带行业内主要企业的经营现状。报告对电子止血带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电子止血带市场概述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按照不同产品类型，电子止血带主要可以分为如下几个类别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全球不同产品类型电子止血带销售额增长趋势2021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单通道</w:t>
      </w:r>
      <w:r>
        <w:rPr>
          <w:rFonts w:hint="eastAsia"/>
        </w:rPr>
        <w:br/>
      </w:r>
      <w:r>
        <w:rPr>
          <w:rFonts w:hint="eastAsia"/>
        </w:rPr>
        <w:t>　　　　1.2.3 双通道</w:t>
      </w:r>
      <w:r>
        <w:rPr>
          <w:rFonts w:hint="eastAsia"/>
        </w:rPr>
        <w:br/>
      </w:r>
      <w:r>
        <w:rPr>
          <w:rFonts w:hint="eastAsia"/>
        </w:rPr>
        <w:t>　　1.3 从不同应用，电子止血带主要包括如下几个方面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全球不同应用电子止血带销售额增长趋势2021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电子止血带行业背景、发展历史、现状及趋势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电子止血带行业目前现状分析</w:t>
      </w:r>
      <w:r>
        <w:rPr>
          <w:rFonts w:hint="eastAsia"/>
        </w:rPr>
        <w:br/>
      </w:r>
      <w:r>
        <w:rPr>
          <w:rFonts w:hint="eastAsia"/>
        </w:rPr>
        <w:t>　　　　1.4.2 电子止血带发展趋势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全球电子止血带总体规模分析</w:t>
      </w:r>
      <w:r>
        <w:rPr>
          <w:rFonts w:hint="eastAsia"/>
        </w:rPr>
        <w:br/>
      </w:r>
      <w:r>
        <w:rPr>
          <w:rFonts w:hint="eastAsia"/>
        </w:rPr>
        <w:t>　　2.1 全球电子止血带供需现状及预测（2021-2032）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全球电子止血带产能、产量、产能利用率及发展趋势（2021-2032）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全球电子止血带产量、需求量及发展趋势（2021-2032）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全球主要地区电子止血带产量及发展趋势（2021-2032）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全球主要地区电子止血带产量（2021-2026）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全球主要地区电子止血带产量（2027-2032）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全球主要地区电子止血带产量市场份额（2021-2032）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中国电子止血带供需现状及预测（2021-2032）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中国电子止血带产能、产量、产能利用率及发展趋势（2021-2032）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中国电子止血带产量、市场需求量及发展趋势（2021-2032）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全球电子止血带销量及销售额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全球市场电子止血带销售额（2021-2032）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全球市场电子止血带销量（2021-2032）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全球市场电子止血带价格趋势（2021-2032）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全球电子止血带主要地区分析</w:t>
      </w:r>
      <w:r>
        <w:rPr>
          <w:rFonts w:hint="eastAsia"/>
        </w:rPr>
        <w:br/>
      </w:r>
      <w:r>
        <w:rPr>
          <w:rFonts w:hint="eastAsia"/>
        </w:rPr>
        <w:t>　　3.1 全球主要地区电子止血带市场规模分析：2021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全球主要地区电子止血带销售收入及市场份额（2021-2026）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全球主要地区电子止血带销售收入预测（2027-2032）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全球主要地区电子止血带销量分析：2021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全球主要地区电子止血带销量及市场份额（2021-2026）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全球主要地区电子止血带销量及市场份额预测（2027-2032）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北美市场电子止血带销量、收入及增长率（2021-2032）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欧洲市场电子止血带销量、收入及增长率（2021-2032）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中国市场电子止血带销量、收入及增长率（2021-2032）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日本市场电子止血带销量、收入及增长率（2021-2032）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东南亚市场电子止血带销量、收入及增长率（2021-2032）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印度市场电子止血带销量、收入及增长率（2021-2032）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全球市场主要厂商电子止血带产能市场份额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全球市场主要厂商电子止血带销量（2021-2026）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全球市场主要厂商电子止血带销量（2021-2026）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全球市场主要厂商电子止血带销售收入（2021-2026）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全球市场主要厂商电子止血带销售价格（2021-2026）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2025年全球主要生产商电子止血带收入排名</w:t>
      </w:r>
      <w:r>
        <w:rPr>
          <w:rFonts w:hint="eastAsia"/>
        </w:rPr>
        <w:br/>
      </w:r>
      <w:r>
        <w:rPr>
          <w:rFonts w:hint="eastAsia"/>
        </w:rPr>
        <w:t>　　4.3 中国市场主要厂商电子止血带销量（2021-2026）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中国市场主要厂商电子止血带销量（2021-2026）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中国市场主要厂商电子止血带销售收入（2021-2026）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2025年中国主要生产商电子止血带收入排名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中国市场主要厂商电子止血带销售价格（2021-2026）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全球主要厂商电子止血带总部及产地分布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全球主要厂商成立时间及电子止血带商业化日期</w:t>
      </w:r>
      <w:r>
        <w:rPr>
          <w:rFonts w:hint="eastAsia"/>
        </w:rPr>
        <w:br/>
      </w:r>
      <w:r>
        <w:rPr>
          <w:rFonts w:hint="eastAsia"/>
        </w:rPr>
        <w:t>　　4.6 全球主要厂商电子止血带产品类型及应用</w:t>
      </w:r>
      <w:r>
        <w:rPr>
          <w:rFonts w:hint="eastAsia"/>
        </w:rPr>
        <w:br/>
      </w:r>
      <w:r>
        <w:rPr>
          <w:rFonts w:hint="eastAsia"/>
        </w:rPr>
        <w:t>　　4.7 电子止血带行业集中度、竞争程度分析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电子止血带行业集中度分析：2025年全球Top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全球电子止血带第一梯队、第二梯队和第三梯队生产商（品牌）及市场份额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电子止血带销量、收入、价格及毛利率（2021-2026）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不同产品类型电子止血带分析</w:t>
      </w:r>
      <w:r>
        <w:rPr>
          <w:rFonts w:hint="eastAsia"/>
        </w:rPr>
        <w:br/>
      </w:r>
      <w:r>
        <w:rPr>
          <w:rFonts w:hint="eastAsia"/>
        </w:rPr>
        <w:t>　　6.1 全球不同产品类型电子止血带销量（2021-2032）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全球不同产品类型电子止血带销量及市场份额（2021-2026）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全球不同产品类型电子止血带销量预测（2027-2032）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全球不同产品类型电子止血带收入（2021-2032）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全球不同产品类型电子止血带收入及市场份额（2021-2026）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全球不同产品类型电子止血带收入预测（2027-2032）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全球不同产品类型电子止血带价格走势（2021-2032）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不同应用电子止血带分析</w:t>
      </w:r>
      <w:r>
        <w:rPr>
          <w:rFonts w:hint="eastAsia"/>
        </w:rPr>
        <w:br/>
      </w:r>
      <w:r>
        <w:rPr>
          <w:rFonts w:hint="eastAsia"/>
        </w:rPr>
        <w:t>　　7.1 全球不同应用电子止血带销量（2021-2032）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全球不同应用电子止血带销量及市场份额（2021-2026）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全球不同应用电子止血带销量预测（2027-2032）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全球不同应用电子止血带收入（2021-2032）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全球不同应用电子止血带收入及市场份额（2021-2026）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全球不同应用电子止血带收入预测（2027-2032）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全球不同应用电子止血带价格走势（2021-2032）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电子止血带产业链分析</w:t>
      </w:r>
      <w:r>
        <w:rPr>
          <w:rFonts w:hint="eastAsia"/>
        </w:rPr>
        <w:br/>
      </w:r>
      <w:r>
        <w:rPr>
          <w:rFonts w:hint="eastAsia"/>
        </w:rPr>
        <w:t>　　8.2 电子止血带工艺制造技术分析</w:t>
      </w:r>
      <w:r>
        <w:rPr>
          <w:rFonts w:hint="eastAsia"/>
        </w:rPr>
        <w:br/>
      </w:r>
      <w:r>
        <w:rPr>
          <w:rFonts w:hint="eastAsia"/>
        </w:rPr>
        <w:t>　　8.3 电子止血带产业上游供应分析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电子止血带下游客户分析</w:t>
      </w:r>
      <w:r>
        <w:rPr>
          <w:rFonts w:hint="eastAsia"/>
        </w:rPr>
        <w:br/>
      </w:r>
      <w:r>
        <w:rPr>
          <w:rFonts w:hint="eastAsia"/>
        </w:rPr>
        <w:t>　　8.5 电子止血带销售渠道分析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电子止血带行业发展机遇及主要驱动因素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电子止血带行业发展面临的风险</w:t>
      </w:r>
      <w:r>
        <w:rPr>
          <w:rFonts w:hint="eastAsia"/>
        </w:rPr>
        <w:br/>
      </w:r>
      <w:r>
        <w:rPr>
          <w:rFonts w:hint="eastAsia"/>
        </w:rPr>
        <w:t>　　9.3 电子止血带行业政策分析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全球不同产品类型电子止血带销售额增长（CAGR）趋势2021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电子止血带行业目前发展现状</w:t>
      </w:r>
      <w:r>
        <w:rPr>
          <w:rFonts w:hint="eastAsia"/>
        </w:rPr>
        <w:br/>
      </w:r>
      <w:r>
        <w:rPr>
          <w:rFonts w:hint="eastAsia"/>
        </w:rPr>
        <w:t>　　表 4： 电子止血带发展趋势</w:t>
      </w:r>
      <w:r>
        <w:rPr>
          <w:rFonts w:hint="eastAsia"/>
        </w:rPr>
        <w:br/>
      </w:r>
      <w:r>
        <w:rPr>
          <w:rFonts w:hint="eastAsia"/>
        </w:rPr>
        <w:t>　　表 5： 全球主要地区电子止血带产量增速（CAGR）：（2021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全球主要地区电子止血带产量（2021-2026）&amp;（千台）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全球主要地区电子止血带产量（2027-2032）&amp;（千台）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全球主要地区电子止血带产量市场份额（2021-2026）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全球主要地区电子止血带产量市场份额（2027-2032）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全球主要地区电子止血带销售收入增速：（2021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全球主要地区电子止血带销售收入（2021-2026）&amp;（百万美元）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全球主要地区电子止血带销售收入市场份额（2021-2026）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全球主要地区电子止血带收入（2027-2032）&amp;（百万美元）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全球主要地区电子止血带收入市场份额（2027-2032）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全球主要地区电子止血带销量（千台）：2021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全球主要地区电子止血带销量（2021-2026）&amp;（千台）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全球主要地区电子止血带销量市场份额（2021-2026）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全球主要地区电子止血带销量（2027-2032）&amp;（千台）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全球主要地区电子止血带销量份额（2027-2032）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全球市场主要厂商电子止血带产能（2025-2026）&amp;（千台）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全球市场主要厂商电子止血带销量（2021-2026）&amp;（千台）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全球市场主要厂商电子止血带销量市场份额（2021-2026）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全球市场主要厂商电子止血带销售收入（2021-2026）&amp;（百万美元）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全球市场主要厂商电子止血带销售收入市场份额（2021-2026）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全球市场主要厂商电子止血带销售价格（2021-2026）&amp;（美元/台）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2025年全球主要生产商电子止血带收入排名（百万美元）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中国市场主要厂商电子止血带销量（2021-2026）&amp;（千台）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中国市场主要厂商电子止血带销量市场份额（2021-2026）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中国市场主要厂商电子止血带销售收入（2021-2026）&amp;（百万美元）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中国市场主要厂商电子止血带销售收入市场份额（2021-2026）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2025年中国主要生产商电子止血带收入排名（百万美元）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中国市场主要厂商电子止血带销售价格（2021-2026）&amp;（美元/台）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全球主要厂商电子止血带总部及产地分布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全球主要厂商成立时间及电子止血带商业化日期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全球主要厂商电子止血带产品类型及应用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2025年全球电子止血带主要厂商市场地位（第一梯队、第二梯队和第三梯队）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全球电子止血带市场投资、并购等现状分析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电子止血带生产基地、销售区域、竞争对手及市场地位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电子止血带产品规格、参数及市场应用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电子止血带销量（千台）、收入（百万美元）、价格（美元/台）及毛利率（2021-2026）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全球不同产品类型电子止血带销量（2021-2026）&amp;（千台）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99： 全球不同产品类型电子止血带销量市场份额（2021-2026）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全球不同产品类型电子止血带销量预测（2027-2032）&amp;（千台）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全球市场不同产品类型电子止血带销量市场份额预测（2027-2032）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全球不同产品类型电子止血带收入（2021-2026）&amp;（百万美元）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全球不同产品类型电子止血带收入市场份额（2021-2026）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全球不同产品类型电子止血带收入预测（2027-2032）&amp;（百万美元）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全球不同产品类型电子止血带收入市场份额预测（2027-2032）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全球不同应用电子止血带销量（2021-2026）&amp;（千台）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107： 全球不同应用电子止血带销量市场份额（2021-2026）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全球不同应用电子止血带销量预测（2027-2032）&amp;（千台）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109： 全球市场不同应用电子止血带销量市场份额预测（2027-2032）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全球不同应用电子止血带收入（2021-2026）&amp;（百万美元）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111： 全球不同应用电子止血带收入市场份额（2021-2026）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全球不同应用电子止血带收入预测（2027-2032）&amp;（百万美元）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113： 全球不同应用电子止血带收入市场份额预测（2027-2032）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电子止血带上游原料供应商及联系方式列表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115： 电子止血带典型客户列表</w:t>
      </w:r>
      <w:r>
        <w:rPr>
          <w:rFonts w:hint="eastAsia"/>
        </w:rPr>
        <w:br/>
      </w:r>
      <w:r>
        <w:rPr>
          <w:rFonts w:hint="eastAsia"/>
        </w:rPr>
        <w:t>　　表 116： 电子止血带主要销售模式及销售渠道</w:t>
      </w:r>
      <w:r>
        <w:rPr>
          <w:rFonts w:hint="eastAsia"/>
        </w:rPr>
        <w:br/>
      </w:r>
      <w:r>
        <w:rPr>
          <w:rFonts w:hint="eastAsia"/>
        </w:rPr>
        <w:t>　　表 117： 电子止血带行业发展机遇及主要驱动因素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118： 电子止血带行业发展面临的风险</w:t>
      </w:r>
      <w:r>
        <w:rPr>
          <w:rFonts w:hint="eastAsia"/>
        </w:rPr>
        <w:br/>
      </w:r>
      <w:r>
        <w:rPr>
          <w:rFonts w:hint="eastAsia"/>
        </w:rPr>
        <w:t>　　表 119： 电子止血带行业政策分析</w:t>
      </w:r>
      <w:r>
        <w:rPr>
          <w:rFonts w:hint="eastAsia"/>
        </w:rPr>
        <w:br/>
      </w:r>
      <w:r>
        <w:rPr>
          <w:rFonts w:hint="eastAsia"/>
        </w:rPr>
        <w:t>　　表 120： 研究范围</w:t>
      </w:r>
      <w:r>
        <w:rPr>
          <w:rFonts w:hint="eastAsia"/>
        </w:rPr>
        <w:br/>
      </w:r>
      <w:r>
        <w:rPr>
          <w:rFonts w:hint="eastAsia"/>
        </w:rPr>
        <w:t>　　表 121：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电子止血带产品图片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全球不同产品类型电子止血带销售额2021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全球不同产品类型电子止血带市场份额2025 &amp; 2032</w:t>
      </w:r>
      <w:r>
        <w:rPr>
          <w:rFonts w:hint="eastAsia"/>
        </w:rPr>
        <w:br/>
      </w:r>
      <w:r>
        <w:rPr>
          <w:rFonts w:hint="eastAsia"/>
        </w:rPr>
        <w:t>　　图 4： 单通道产品图片</w:t>
      </w:r>
      <w:r>
        <w:rPr>
          <w:rFonts w:hint="eastAsia"/>
        </w:rPr>
        <w:br/>
      </w:r>
      <w:r>
        <w:rPr>
          <w:rFonts w:hint="eastAsia"/>
        </w:rPr>
        <w:t>　　图 5： 双通道产品图片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全球不同应用电子止血带市场份额2025 &amp; 2032</w:t>
      </w:r>
      <w:r>
        <w:rPr>
          <w:rFonts w:hint="eastAsia"/>
        </w:rPr>
        <w:br/>
      </w:r>
      <w:r>
        <w:rPr>
          <w:rFonts w:hint="eastAsia"/>
        </w:rPr>
        <w:t>　　图 8： 医院</w:t>
      </w:r>
      <w:r>
        <w:rPr>
          <w:rFonts w:hint="eastAsia"/>
        </w:rPr>
        <w:br/>
      </w:r>
      <w:r>
        <w:rPr>
          <w:rFonts w:hint="eastAsia"/>
        </w:rPr>
        <w:t>　　图 9： 诊所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全球电子止血带产能、产量、产能利用率及发展趋势（2021-2032）&amp;（千台）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全球电子止血带产量、需求量及发展趋势（2021-2032）&amp;（千台）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全球主要地区电子止血带产量（2021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全球主要地区电子止血带产量市场份额（2021-2032）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中国电子止血带产能、产量、产能利用率及发展趋势（2021-2032）&amp;（千台）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中国电子止血带产量、市场需求量及发展趋势（2021-2032）&amp;（千台）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全球电子止血带市场销售额及增长率：（2021-2032）&amp;（百万美元）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全球市场电子止血带市场规模：2021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全球市场电子止血带销量及增长率（2021-2032）&amp;（千台）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全球市场电子止血带价格趋势（2021-2032）&amp;（美元/台）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全球主要地区电子止血带销售收入（2021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全球主要地区电子止血带销售收入市场份额（2021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北美市场电子止血带销量及增长率（2021-2032）&amp;（千台）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北美市场电子止血带收入及增长率（2021-2032）&amp;（百万美元）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欧洲市场电子止血带销量及增长率（2021-2032）&amp;（千台）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欧洲市场电子止血带收入及增长率（2021-2032）&amp;（百万美元）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中国市场电子止血带销量及增长率（2021-2032）&amp;（千台）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中国市场电子止血带收入及增长率（2021-2032）&amp;（百万美元）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日本市场电子止血带销量及增长率（2021-2032）&amp;（千台）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日本市场电子止血带收入及增长率（2021-2032）&amp;（百万美元）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东南亚市场电子止血带销量及增长率（2021-2032）&amp;（千台）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东南亚市场电子止血带收入及增长率（2021-2032）&amp;（百万美元）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印度市场电子止血带销量及增长率（2021-2032）&amp;（千台）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印度市场电子止血带收入及增长率（2021-2032）&amp;（百万美元）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2025年全球市场主要厂商电子止血带销量市场份额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2025年全球市场主要厂商电子止血带收入市场份额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2025年中国市场主要厂商电子止血带销量市场份额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2025年中国市场主要厂商电子止血带收入市场份额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2025年全球前五大生产商电子止血带市场份额</w:t>
      </w:r>
      <w:r>
        <w:rPr>
          <w:rFonts w:hint="eastAsia"/>
        </w:rPr>
        <w:br/>
      </w:r>
      <w:r>
        <w:rPr>
          <w:rFonts w:hint="eastAsia"/>
        </w:rPr>
        <w:t>　　图 40： 2025年全球电子止血带第一梯队、第二梯队和第三梯队厂商及市场份额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全球不同产品类型电子止血带价格走势（2021-2032）&amp;（美元/台）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全球不同应用电子止血带价格走势（2021-2032）&amp;（美元/台）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电子止血带产业链</w:t>
      </w:r>
      <w:r>
        <w:rPr>
          <w:rFonts w:hint="eastAsia"/>
        </w:rPr>
        <w:br/>
      </w:r>
      <w:r>
        <w:rPr>
          <w:rFonts w:hint="eastAsia"/>
        </w:rPr>
        <w:t>　　图 44： 电子止血带中国企业SWOT分析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509be6c98084ebb" w:history="1">
        <w:r>
          <w:rPr>
            <w:rStyle w:val="Hyperlink"/>
          </w:rPr>
          <w:t>2026-2032年全球与中国电子止血带发展现状分析及市场前景报告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5985826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509be6c98084ebb" w:history="1">
        <w:r>
          <w:rPr>
            <w:rStyle w:val="Hyperlink"/>
          </w:rPr>
          <w:t>https://www.20087.com/6/82/DianZiZhiXueDaiDeQianJingQuShi.html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热点：电子止血带的压力、电子止血带价格、电子止血带扎处有水泡、电子止血带价格腿部大动脉、电动止血带中标价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2eecac65ca84760" w:history="1">
      <w:r>
        <w:rPr>
          <w:rStyle w:val="Hyperlink"/>
        </w:rPr>
        <w:t>2026-2032年全球与中国电子止血带发展现状分析及市场前景报告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82/DianZiZhiXueDaiDeQianJingQuShi.html" TargetMode="External" Id="R6509be6c98084eb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82/DianZiZhiXueDaiDeQianJingQuShi.html" TargetMode="External" Id="R82eecac65ca8476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2026-09-24T23:15:58Z</dcterms:created>
  <dcterms:modified xsi:type="dcterms:W3CDTF">2026-09-25T00:15:58Z</dcterms:modified>
  <dc:subject>2026-2032年全球与中国电子止血带发展现状分析及市场前景报告</dc:subject>
  <dc:title>2026-2032年全球与中国电子止血带发展现状分析及市场前景报告</dc:title>
  <cp:keywords>2026-2032年全球与中国电子止血带发展现状分析及市场前景报告</cp:keywords>
  <dc:description>2026-2032年全球与中国电子止血带发展现状分析及市场前景报告</dc:description>
</cp:coreProperties>
</file>