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ff880239d469d" w:history="1">
              <w:r>
                <w:rPr>
                  <w:rStyle w:val="Hyperlink"/>
                </w:rPr>
                <w:t>2025-2031年中国第三方临床检验市场调查研究与前景趋势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ff880239d469d" w:history="1">
              <w:r>
                <w:rPr>
                  <w:rStyle w:val="Hyperlink"/>
                </w:rPr>
                <w:t>2025-2031年中国第三方临床检验市场调查研究与前景趋势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ff880239d469d" w:history="1">
                <w:r>
                  <w:rPr>
                    <w:rStyle w:val="Hyperlink"/>
                  </w:rPr>
                  <w:t>https://www.20087.com/6/52/DiSanFangLinChuangJianYanFaZhanQianJingFenXi.html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临床检验机构作为医疗服务体系中的重要补充力量，近年来在检测能力、服务范围和信息化水平等方面不断提升。目前，第三方临床检验主要承接医院、诊所及个人委托的医学检验业务，涵盖常规生化、免疫、微生物、分子诊断等多个领域，尤其在肿瘤标志物、遗传病筛查、感染性疾病检测等高技术含量项目上具有较强的专业优势。随着国家鼓励社会资本进入医疗服务行业，以及精准医疗理念的普及，第三方检验机构在区域医疗资源整合、远程诊断支持和大数据分析方面逐步发挥更大作用。然而，行业内仍存在区域发展不平衡、检测标准不统一、医保支付机制不完善等问题，影响了部分地区的市场拓展。</w:t>
      </w:r>
      <w:r>
        <w:rPr>
          <w:rFonts w:hint="eastAsia"/>
        </w:rPr>
        <w:br/>
      </w:r>
      <w:r>
        <w:rPr>
          <w:rFonts w:hint="eastAsia"/>
        </w:rPr>
        <w:t>　　未来，第三方临床检验将向集约化、智能化与专科化方向深入发展。基因测序、液态活检、AI辅助诊断等前沿技术的应用将推动检验服务从传统“数据提供者”向“疾病管理参与者”转变，提升其在个性化治疗和慢病监测中的价值。同时，随着分级诊疗制度的推进，基层医疗机构对高质量检测外包服务的需求将持续增长，带动第三方检验机构向县域及社区市场下沉。此外，行业监管体系将日趋完善，标准化建设、质量控制体系和信息互联互通将成为行业发展重点。整体来看，第三方临床检验将在我国医疗健康生态中占据更核心的位置，并通过技术创新和服务升级不断拓宽产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ff880239d469d" w:history="1">
        <w:r>
          <w:rPr>
            <w:rStyle w:val="Hyperlink"/>
          </w:rPr>
          <w:t>2025-2031年中国第三方临床检验市场调查研究与前景趋势</w:t>
        </w:r>
      </w:hyperlink>
      <w:r>
        <w:rPr>
          <w:rFonts w:hint="eastAsia"/>
        </w:rPr>
        <w:t>》全面梳理了第三方临床检验产业链，结合市场需求和市场规模等数据，深入剖析第三方临床检验行业现状。报告详细探讨了第三方临床检验市场竞争格局，重点关注重点企业及其品牌影响力，并分析了第三方临床检验价格机制和细分市场特征。通过对第三方临床检验技术现状及未来方向的评估，报告展望了第三方临床检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第三方临床检验产业概述</w:t>
      </w:r>
      <w:r>
        <w:rPr>
          <w:rFonts w:hint="eastAsia"/>
        </w:rPr>
        <w:br/>
      </w:r>
      <w:r>
        <w:rPr>
          <w:rFonts w:hint="eastAsia"/>
        </w:rPr>
        <w:t>　　第一节 第三方临床检验定义与分类</w:t>
      </w:r>
      <w:r>
        <w:rPr>
          <w:rFonts w:hint="eastAsia"/>
        </w:rPr>
        <w:br/>
      </w:r>
      <w:r>
        <w:rPr>
          <w:rFonts w:hint="eastAsia"/>
        </w:rPr>
        <w:t>　　第二节 第三方临床检验产业链结构及关键环节剖析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第三方临床检验商业模式与盈利模式解析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第三方临床检验经济指标与行业评估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全球第三方临床检验市场发展综述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2019-2024年全球第三方临床检验市场规模及增长趋势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主要国家与地区第三方临床检验市场对比</w:t>
      </w:r>
      <w:r>
        <w:rPr>
          <w:rFonts w:hint="eastAsia"/>
        </w:rPr>
        <w:br/>
      </w:r>
      <w:r>
        <w:rPr>
          <w:rFonts w:hint="eastAsia"/>
        </w:rPr>
        <w:t>　　第三节 2025-2031年全球第三方临床检验行业发展趋势与前景预测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国际第三方临床检验市场发展趋势及对我国启示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二、对我国第三方临床检验市场的借鉴意义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中国第三方临床检验行业市场规模分析与预测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第三方临床检验市场的总体规模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一、2019-2024年第三方临床检验市场规模变化及趋势分析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二、2025年第三方临床检验行业市场规模特点</w:t>
      </w:r>
      <w:r>
        <w:rPr>
          <w:rFonts w:hint="eastAsia"/>
        </w:rPr>
        <w:br/>
      </w:r>
      <w:r>
        <w:rPr>
          <w:rFonts w:hint="eastAsia"/>
        </w:rPr>
        <w:t>　　第二节 第三方临床检验市场规模的构成</w:t>
      </w:r>
      <w:r>
        <w:rPr>
          <w:rFonts w:hint="eastAsia"/>
        </w:rPr>
        <w:br/>
      </w:r>
      <w:r>
        <w:rPr>
          <w:rFonts w:hint="eastAsia"/>
        </w:rPr>
        <w:t>　　　　一、第三方临床检验客户群体特征与偏好分析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二、不同类型第三方临床检验市场规模分布</w:t>
      </w:r>
      <w:r>
        <w:rPr>
          <w:rFonts w:hint="eastAsia"/>
        </w:rPr>
        <w:br/>
      </w:r>
      <w:r>
        <w:rPr>
          <w:rFonts w:hint="eastAsia"/>
        </w:rPr>
        <w:t>　　　　三、各地区第三方临床检验市场规模差异与特点</w:t>
      </w:r>
      <w:r>
        <w:rPr>
          <w:rFonts w:hint="eastAsia"/>
        </w:rPr>
        <w:br/>
      </w:r>
      <w:r>
        <w:rPr>
          <w:rFonts w:hint="eastAsia"/>
        </w:rPr>
        <w:t>　　第三节 第三方临床检验市场规模的预测与展望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一、未来几年第三方临床检验市场规模增长预测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2024-2025年第三方临床检验行业技术发展现状及趋势分析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第三方临床检验行业技术发展现状分析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国内外第三方临床检验行业技术差距分析及差距形成的主要原因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第三方临床检验行业技术发展方向、趋势预测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提升第三方临床检验行业技术能力策略建议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2019-2024年中国第三方临床检验行业总体发展与财务状况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2019-2024年第三方临床检验行业规模情况</w:t>
      </w:r>
      <w:r>
        <w:rPr>
          <w:rFonts w:hint="eastAsia"/>
        </w:rPr>
        <w:br/>
      </w:r>
      <w:r>
        <w:rPr>
          <w:rFonts w:hint="eastAsia"/>
        </w:rPr>
        <w:t>　　　　一、第三方临床检验行业企业数量规模</w:t>
      </w:r>
      <w:r>
        <w:rPr>
          <w:rFonts w:hint="eastAsia"/>
        </w:rPr>
        <w:br/>
      </w:r>
      <w:r>
        <w:rPr>
          <w:rFonts w:hint="eastAsia"/>
        </w:rPr>
        <w:t>　　　　二、第三方临床检验行业从业人员规模</w:t>
      </w:r>
      <w:r>
        <w:rPr>
          <w:rFonts w:hint="eastAsia"/>
        </w:rPr>
        <w:br/>
      </w:r>
      <w:r>
        <w:rPr>
          <w:rFonts w:hint="eastAsia"/>
        </w:rPr>
        <w:t>　　　　三、第三方临床检验行业市场敏感性分析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2019-2024年第三方临床检验行业财务能力分析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一、第三方临床检验行业盈利能力</w:t>
      </w:r>
      <w:r>
        <w:rPr>
          <w:rFonts w:hint="eastAsia"/>
        </w:rPr>
        <w:br/>
      </w:r>
      <w:r>
        <w:rPr>
          <w:rFonts w:hint="eastAsia"/>
        </w:rPr>
        <w:t>　　　　二、第三方临床检验行业偿债能力</w:t>
      </w:r>
      <w:r>
        <w:rPr>
          <w:rFonts w:hint="eastAsia"/>
        </w:rPr>
        <w:br/>
      </w:r>
      <w:r>
        <w:rPr>
          <w:rFonts w:hint="eastAsia"/>
        </w:rPr>
        <w:t>　　　　三、第三方临床检验行业营运能力</w:t>
      </w:r>
      <w:r>
        <w:rPr>
          <w:rFonts w:hint="eastAsia"/>
        </w:rPr>
        <w:br/>
      </w:r>
      <w:r>
        <w:rPr>
          <w:rFonts w:hint="eastAsia"/>
        </w:rPr>
        <w:t>　　　　四、第三方临床检验行业发展能力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中国第三方临床检验行业细分市场调研与机会挖掘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第三方临床检验细分市场（一）市场调研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第三方临床检验细分市场（二）市场调研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中国第三方临床检验行业区域市场调研分析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2019-2024年中国第三方临床检验行业重点区域调研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一、重点地区（一）第三方临床检验市场规模与特点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二、重点地区（二）第三方临床检验市场规模及特点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三、重点地区（三）第三方临床检验市场规模及特点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四、重点地区（四）第三方临床检验市场规模及特点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不同区域第三方临床检验市场的对比与启示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二、第三方临床检验市场拓展策略与建议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中国第三方临床检验行业的营销渠道与客户分析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第三方临床检验行业渠道分析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二、各类渠道对第三方临床检验行业的影响</w:t>
      </w:r>
      <w:r>
        <w:rPr>
          <w:rFonts w:hint="eastAsia"/>
        </w:rPr>
        <w:br/>
      </w:r>
      <w:r>
        <w:rPr>
          <w:rFonts w:hint="eastAsia"/>
        </w:rPr>
        <w:t>　　　　三、主要第三方临床检验企业渠道策略研究</w:t>
      </w:r>
      <w:r>
        <w:rPr>
          <w:rFonts w:hint="eastAsia"/>
        </w:rPr>
        <w:br/>
      </w:r>
      <w:r>
        <w:rPr>
          <w:rFonts w:hint="eastAsia"/>
        </w:rPr>
        <w:t>　　第二节 第三方临床检验行业客户分析与定位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中国第三方临床检验行业竞争格局及策略选择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第三方临床检验行业总体市场竞争状况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一、第三方临床检验行业竞争结构分析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二、第三方临床检验企业竞争格局与集中度评估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三、第三方临床检验行业SWOT分析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第三方临床检验行业重点企业调研分析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第三方临床检验企业发展策略分析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第三方临床检验市场与销售策略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第三方临床检验品牌战略思考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中国第三方临床检验行业发展环境分析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二、第三方临床检验行业主管部门、监管体制及相关政策法规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3、第三方临床检验行业的主要法律、法规和政策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4、2025年第三方临床检验行业法律法规和政策对行业的影响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二、第三方临床检验消费者需求分析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一、第三方临床检验技术的应用与创新</w:t>
      </w:r>
      <w:r>
        <w:rPr>
          <w:rFonts w:hint="eastAsia"/>
        </w:rPr>
        <w:br/>
      </w:r>
      <w:r>
        <w:rPr>
          <w:rFonts w:hint="eastAsia"/>
        </w:rPr>
        <w:t>　　　　二、第三方临床检验行业发展的技术趋势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2025-2031年第三方临床检验行业展趋势预测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2025-2031年第三方临床检验市场发展前景分析</w:t>
      </w:r>
      <w:r>
        <w:rPr>
          <w:rFonts w:hint="eastAsia"/>
        </w:rPr>
        <w:br/>
      </w:r>
      <w:r>
        <w:rPr>
          <w:rFonts w:hint="eastAsia"/>
        </w:rPr>
        <w:t>　　　　一、第三方临床检验市场发展潜力</w:t>
      </w:r>
      <w:r>
        <w:rPr>
          <w:rFonts w:hint="eastAsia"/>
        </w:rPr>
        <w:br/>
      </w:r>
      <w:r>
        <w:rPr>
          <w:rFonts w:hint="eastAsia"/>
        </w:rPr>
        <w:t>　　　　二、第三方临床检验市场前景分析</w:t>
      </w:r>
      <w:r>
        <w:rPr>
          <w:rFonts w:hint="eastAsia"/>
        </w:rPr>
        <w:br/>
      </w:r>
      <w:r>
        <w:rPr>
          <w:rFonts w:hint="eastAsia"/>
        </w:rPr>
        <w:t>　　　　三、第三方临床检验细分行业发展前景分析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2025-2031年第三方临床检验发展趋势预测</w:t>
      </w:r>
      <w:r>
        <w:rPr>
          <w:rFonts w:hint="eastAsia"/>
        </w:rPr>
        <w:br/>
      </w:r>
      <w:r>
        <w:rPr>
          <w:rFonts w:hint="eastAsia"/>
        </w:rPr>
        <w:t>　　　　一、第三方临床检验发展趋势预测</w:t>
      </w:r>
      <w:r>
        <w:rPr>
          <w:rFonts w:hint="eastAsia"/>
        </w:rPr>
        <w:br/>
      </w:r>
      <w:r>
        <w:rPr>
          <w:rFonts w:hint="eastAsia"/>
        </w:rPr>
        <w:t>　　　　二、第三方临床检验市场规模预测</w:t>
      </w:r>
      <w:r>
        <w:rPr>
          <w:rFonts w:hint="eastAsia"/>
        </w:rPr>
        <w:br/>
      </w:r>
      <w:r>
        <w:rPr>
          <w:rFonts w:hint="eastAsia"/>
        </w:rPr>
        <w:t>　　　　三、第三方临床检验细分市场发展趋势预测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未来第三方临床检验行业挑战与机遇探讨</w:t>
      </w:r>
      <w:r>
        <w:rPr>
          <w:rFonts w:hint="eastAsia"/>
        </w:rPr>
        <w:br/>
      </w:r>
      <w:r>
        <w:rPr>
          <w:rFonts w:hint="eastAsia"/>
        </w:rPr>
        <w:t>　　　　一、第三方临床检验行业挑战</w:t>
      </w:r>
      <w:r>
        <w:rPr>
          <w:rFonts w:hint="eastAsia"/>
        </w:rPr>
        <w:br/>
      </w:r>
      <w:r>
        <w:rPr>
          <w:rFonts w:hint="eastAsia"/>
        </w:rPr>
        <w:t>　　　　二、第三方临床检验行业机遇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第三方临床检验行业研究结论及建议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对第三方临床检验行业发展的建议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对第三方临床检验企业和投资者的建议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第三方临床检验介绍</w:t>
      </w:r>
      <w:r>
        <w:rPr>
          <w:rFonts w:hint="eastAsia"/>
        </w:rPr>
        <w:br/>
      </w:r>
      <w:r>
        <w:rPr>
          <w:rFonts w:hint="eastAsia"/>
        </w:rPr>
        <w:t>　　图表 第三方临床检验图片</w:t>
      </w:r>
      <w:r>
        <w:rPr>
          <w:rFonts w:hint="eastAsia"/>
        </w:rPr>
        <w:br/>
      </w:r>
      <w:r>
        <w:rPr>
          <w:rFonts w:hint="eastAsia"/>
        </w:rPr>
        <w:t>　　图表 第三方临床检验产业链调研</w:t>
      </w:r>
      <w:r>
        <w:rPr>
          <w:rFonts w:hint="eastAsia"/>
        </w:rPr>
        <w:br/>
      </w:r>
      <w:r>
        <w:rPr>
          <w:rFonts w:hint="eastAsia"/>
        </w:rPr>
        <w:t>　　图表 第三方临床检验行业特点</w:t>
      </w:r>
      <w:r>
        <w:rPr>
          <w:rFonts w:hint="eastAsia"/>
        </w:rPr>
        <w:br/>
      </w:r>
      <w:r>
        <w:rPr>
          <w:rFonts w:hint="eastAsia"/>
        </w:rPr>
        <w:t>　　图表 第三方临床检验政策</w:t>
      </w:r>
      <w:r>
        <w:rPr>
          <w:rFonts w:hint="eastAsia"/>
        </w:rPr>
        <w:br/>
      </w:r>
      <w:r>
        <w:rPr>
          <w:rFonts w:hint="eastAsia"/>
        </w:rPr>
        <w:t>　　图表 第三方临床检验技术 标准</w:t>
      </w:r>
      <w:r>
        <w:rPr>
          <w:rFonts w:hint="eastAsia"/>
        </w:rPr>
        <w:br/>
      </w:r>
      <w:r>
        <w:rPr>
          <w:rFonts w:hint="eastAsia"/>
        </w:rPr>
        <w:t>　　图表 第三方临床检验最新消息 动态</w:t>
      </w:r>
      <w:r>
        <w:rPr>
          <w:rFonts w:hint="eastAsia"/>
        </w:rPr>
        <w:br/>
      </w:r>
      <w:r>
        <w:rPr>
          <w:rFonts w:hint="eastAsia"/>
        </w:rPr>
        <w:t>　　图表 第三方临床检验行业现状</w:t>
      </w:r>
      <w:r>
        <w:rPr>
          <w:rFonts w:hint="eastAsia"/>
        </w:rPr>
        <w:br/>
      </w:r>
      <w:r>
        <w:rPr>
          <w:rFonts w:hint="eastAsia"/>
        </w:rPr>
        <w:t>　　图表 2019-2024年第三方临床检验行业市场容量统计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2019-2024年中国第三方临床检验市场规模情况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2019-2024年中国第三方临床检验销售统计</w:t>
      </w:r>
      <w:r>
        <w:rPr>
          <w:rFonts w:hint="eastAsia"/>
        </w:rPr>
        <w:br/>
      </w:r>
      <w:r>
        <w:rPr>
          <w:rFonts w:hint="eastAsia"/>
        </w:rPr>
        <w:t>　　图表 2019-2024年中国第三方临床检验利润总额</w:t>
      </w:r>
      <w:r>
        <w:rPr>
          <w:rFonts w:hint="eastAsia"/>
        </w:rPr>
        <w:br/>
      </w:r>
      <w:r>
        <w:rPr>
          <w:rFonts w:hint="eastAsia"/>
        </w:rPr>
        <w:t>　　图表 2019-2024年中国第三方临床检验企业数量统计</w:t>
      </w:r>
      <w:r>
        <w:rPr>
          <w:rFonts w:hint="eastAsia"/>
        </w:rPr>
        <w:br/>
      </w:r>
      <w:r>
        <w:rPr>
          <w:rFonts w:hint="eastAsia"/>
        </w:rPr>
        <w:t>　　图表 2024年第三方临床检验成本和利润分析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2019-2024年中国第三方临床检验行业经营效益分析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2019-2024年中国第三方临床检验行业发展能力分析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2019-2024年中国第三方临床检验行业盈利能力分析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2019-2024年中国第三方临床检验行业运营能力分析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2019-2024年中国第三方临床检验行业偿债能力分析</w:t>
      </w:r>
      <w:r>
        <w:rPr>
          <w:rFonts w:hint="eastAsia"/>
        </w:rPr>
        <w:br/>
      </w:r>
      <w:r>
        <w:rPr>
          <w:rFonts w:hint="eastAsia"/>
        </w:rPr>
        <w:t>　　图表 第三方临床检验品牌分析</w:t>
      </w:r>
      <w:r>
        <w:rPr>
          <w:rFonts w:hint="eastAsia"/>
        </w:rPr>
        <w:br/>
      </w:r>
      <w:r>
        <w:rPr>
          <w:rFonts w:hint="eastAsia"/>
        </w:rPr>
        <w:t>　　图表 **地区第三方临床检验市场规模</w:t>
      </w:r>
      <w:r>
        <w:rPr>
          <w:rFonts w:hint="eastAsia"/>
        </w:rPr>
        <w:br/>
      </w:r>
      <w:r>
        <w:rPr>
          <w:rFonts w:hint="eastAsia"/>
        </w:rPr>
        <w:t>　　图表 **地区第三方临床检验行业市场需求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**地区第三方临床检验市场调研</w:t>
      </w:r>
      <w:r>
        <w:rPr>
          <w:rFonts w:hint="eastAsia"/>
        </w:rPr>
        <w:br/>
      </w:r>
      <w:r>
        <w:rPr>
          <w:rFonts w:hint="eastAsia"/>
        </w:rPr>
        <w:t>　　图表 **地区第三方临床检验行业市场需求分析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**地区第三方临床检验市场规模</w:t>
      </w:r>
      <w:r>
        <w:rPr>
          <w:rFonts w:hint="eastAsia"/>
        </w:rPr>
        <w:br/>
      </w:r>
      <w:r>
        <w:rPr>
          <w:rFonts w:hint="eastAsia"/>
        </w:rPr>
        <w:t>　　图表 **地区第三方临床检验行业市场需求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**地区第三方临床检验市场调研</w:t>
      </w:r>
      <w:r>
        <w:rPr>
          <w:rFonts w:hint="eastAsia"/>
        </w:rPr>
        <w:br/>
      </w:r>
      <w:r>
        <w:rPr>
          <w:rFonts w:hint="eastAsia"/>
        </w:rPr>
        <w:t>　　图表 **地区第三方临床检验市场需求分析</w:t>
      </w:r>
      <w:r>
        <w:rPr>
          <w:rFonts w:hint="eastAsia"/>
        </w:rPr>
        <w:br/>
      </w:r>
      <w:r>
        <w:rPr>
          <w:rFonts w:hint="eastAsia"/>
        </w:rPr>
        <w:t>　　图表 第三方临床检验上游发展</w:t>
      </w:r>
      <w:r>
        <w:rPr>
          <w:rFonts w:hint="eastAsia"/>
        </w:rPr>
        <w:br/>
      </w:r>
      <w:r>
        <w:rPr>
          <w:rFonts w:hint="eastAsia"/>
        </w:rPr>
        <w:t>　　图表 第三方临床检验下游发展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第三方临床检验企业（一）概况</w:t>
      </w:r>
      <w:r>
        <w:rPr>
          <w:rFonts w:hint="eastAsia"/>
        </w:rPr>
        <w:br/>
      </w:r>
      <w:r>
        <w:rPr>
          <w:rFonts w:hint="eastAsia"/>
        </w:rPr>
        <w:t>　　图表 企业第三方临床检验业务</w:t>
      </w:r>
      <w:r>
        <w:rPr>
          <w:rFonts w:hint="eastAsia"/>
        </w:rPr>
        <w:br/>
      </w:r>
      <w:r>
        <w:rPr>
          <w:rFonts w:hint="eastAsia"/>
        </w:rPr>
        <w:t>　　图表 第三方临床检验企业（一）经营情况分析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第三方临床检验企业（一）盈利能力情况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第三方临床检验企业（二）简介</w:t>
      </w:r>
      <w:r>
        <w:rPr>
          <w:rFonts w:hint="eastAsia"/>
        </w:rPr>
        <w:br/>
      </w:r>
      <w:r>
        <w:rPr>
          <w:rFonts w:hint="eastAsia"/>
        </w:rPr>
        <w:t>　　图表 企业第三方临床检验业务</w:t>
      </w:r>
      <w:r>
        <w:rPr>
          <w:rFonts w:hint="eastAsia"/>
        </w:rPr>
        <w:br/>
      </w:r>
      <w:r>
        <w:rPr>
          <w:rFonts w:hint="eastAsia"/>
        </w:rPr>
        <w:t>　　图表 第三方临床检验企业（二）经营情况分析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第三方临床检验企业（二）盈利能力情况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第三方临床检验企业（三）概况</w:t>
      </w:r>
      <w:r>
        <w:rPr>
          <w:rFonts w:hint="eastAsia"/>
        </w:rPr>
        <w:br/>
      </w:r>
      <w:r>
        <w:rPr>
          <w:rFonts w:hint="eastAsia"/>
        </w:rPr>
        <w:t>　　图表 企业第三方临床检验业务</w:t>
      </w:r>
      <w:r>
        <w:rPr>
          <w:rFonts w:hint="eastAsia"/>
        </w:rPr>
        <w:br/>
      </w:r>
      <w:r>
        <w:rPr>
          <w:rFonts w:hint="eastAsia"/>
        </w:rPr>
        <w:t>　　图表 第三方临床检验企业（三）经营情况分析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第三方临床检验企业（三）盈利能力情况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第三方临床检验企业（三）成长能力情况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第三方临床检验企业（四）简介</w:t>
      </w:r>
      <w:r>
        <w:rPr>
          <w:rFonts w:hint="eastAsia"/>
        </w:rPr>
        <w:br/>
      </w:r>
      <w:r>
        <w:rPr>
          <w:rFonts w:hint="eastAsia"/>
        </w:rPr>
        <w:t>　　图表 企业第三方临床检验业务</w:t>
      </w:r>
      <w:r>
        <w:rPr>
          <w:rFonts w:hint="eastAsia"/>
        </w:rPr>
        <w:br/>
      </w:r>
      <w:r>
        <w:rPr>
          <w:rFonts w:hint="eastAsia"/>
        </w:rPr>
        <w:t>　　图表 第三方临床检验企业（四）经营情况分析</w:t>
      </w:r>
      <w:r>
        <w:rPr>
          <w:rFonts w:hint="eastAsia"/>
        </w:rPr>
        <w:br/>
      </w:r>
      <w:r>
        <w:rPr>
          <w:rFonts w:hint="eastAsia"/>
        </w:rPr>
        <w:t>　　图表 第三方临床检验企业（四）盈利能力情况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第三方临床检验企业（四）偿债能力情况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第三方临床检验企业（四）运营能力情况</w:t>
      </w:r>
      <w:r>
        <w:rPr>
          <w:rFonts w:hint="eastAsia"/>
        </w:rPr>
        <w:br/>
      </w:r>
      <w:r>
        <w:rPr>
          <w:rFonts w:hint="eastAsia"/>
        </w:rPr>
        <w:t>　　图表 第三方临床检验企业（四）成长能力情况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第三方临床检验投资、并购情况</w:t>
      </w:r>
      <w:r>
        <w:rPr>
          <w:rFonts w:hint="eastAsia"/>
        </w:rPr>
        <w:br/>
      </w:r>
      <w:r>
        <w:rPr>
          <w:rFonts w:hint="eastAsia"/>
        </w:rPr>
        <w:t>　　图表 第三方临床检验优势</w:t>
      </w:r>
      <w:r>
        <w:rPr>
          <w:rFonts w:hint="eastAsia"/>
        </w:rPr>
        <w:br/>
      </w:r>
      <w:r>
        <w:rPr>
          <w:rFonts w:hint="eastAsia"/>
        </w:rPr>
        <w:t>　　图表 第三方临床检验劣势</w:t>
      </w:r>
      <w:r>
        <w:rPr>
          <w:rFonts w:hint="eastAsia"/>
        </w:rPr>
        <w:br/>
      </w:r>
      <w:r>
        <w:rPr>
          <w:rFonts w:hint="eastAsia"/>
        </w:rPr>
        <w:t>　　图表 第三方临床检验机会</w:t>
      </w:r>
      <w:r>
        <w:rPr>
          <w:rFonts w:hint="eastAsia"/>
        </w:rPr>
        <w:br/>
      </w:r>
      <w:r>
        <w:rPr>
          <w:rFonts w:hint="eastAsia"/>
        </w:rPr>
        <w:t>　　图表 第三方临床检验威胁</w:t>
      </w:r>
      <w:r>
        <w:rPr>
          <w:rFonts w:hint="eastAsia"/>
        </w:rPr>
        <w:br/>
      </w:r>
      <w:r>
        <w:rPr>
          <w:rFonts w:hint="eastAsia"/>
        </w:rPr>
        <w:t>　　图表 进入第三方临床检验行业壁垒</w:t>
      </w:r>
      <w:r>
        <w:rPr>
          <w:rFonts w:hint="eastAsia"/>
        </w:rPr>
        <w:br/>
      </w:r>
      <w:r>
        <w:rPr>
          <w:rFonts w:hint="eastAsia"/>
        </w:rPr>
        <w:t>　　图表 第三方临床检验发展有利因素</w:t>
      </w:r>
      <w:r>
        <w:rPr>
          <w:rFonts w:hint="eastAsia"/>
        </w:rPr>
        <w:br/>
      </w:r>
      <w:r>
        <w:rPr>
          <w:rFonts w:hint="eastAsia"/>
        </w:rPr>
        <w:t>　　图表 第三方临床检验发展不利因素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2025-2031年中国第三方临床检验行业信息化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2025-2031年中国第三方临床检验行业市场容量预测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2025-2031年中国第三方临床检验行业市场规模预测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2025-2031年中国第三方临床检验行业风险</w:t>
      </w:r>
      <w:r>
        <w:rPr>
          <w:rFonts w:hint="eastAsia"/>
        </w:rPr>
        <w:br/>
      </w:r>
      <w:r>
        <w:rPr>
          <w:rFonts w:hint="eastAsia"/>
        </w:rPr>
        <w:t>　　图表 2025-2031年中国第三方临床检验市场前景分析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2025-2031年中国第三方临床检验发展趋势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ff880239d469d" w:history="1">
        <w:r>
          <w:rPr>
            <w:rStyle w:val="Hyperlink"/>
          </w:rPr>
          <w:t>2025-2031年中国第三方临床检验市场调查研究与前景趋势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ff880239d469d" w:history="1">
        <w:r>
          <w:rPr>
            <w:rStyle w:val="Hyperlink"/>
          </w:rPr>
          <w:t>https://www.20087.com/6/52/DiSanFangLinChuangJianYanFaZhanQianJingFenXi.html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检验与医院的合作、第三方临床检验实验室、第三方检验是做什么的、第三方临床检验中心资质、第三方医学检验中心、第三方临床检验公司名单、医院与第三方医学检验机构、第三方临床检验中心设立标准是什么、第三方临床检验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47b76b1384495" w:history="1">
      <w:r>
        <w:rPr>
          <w:rStyle w:val="Hyperlink"/>
        </w:rPr>
        <w:t>2025-2031年中国第三方临床检验市场调查研究与前景趋势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SanFangLinChuangJianYanFaZhanQianJingFenXi.html" TargetMode="External" Id="Rc45ff880239d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SanFangLinChuangJianYanFaZhanQianJingFenXi.html" TargetMode="External" Id="R0cc47b76b138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2025-06-19T05:01:34Z</dcterms:created>
  <dcterms:modified xsi:type="dcterms:W3CDTF">2025-06-19T06:01:34Z</dcterms:modified>
  <dc:subject>2025-2031年中国第三方临床检验市场调查研究与前景趋势</dc:subject>
  <dc:title>2025-2031年中国第三方临床检验市场调查研究与前景趋势</dc:title>
  <cp:keywords>2025-2031年中国第三方临床检验市场调查研究与前景趋势</cp:keywords>
  <dc:description>2025-2031年中国第三方临床检验市场调查研究与前景趋势</dc:description>
</cp:coreProperties>
</file>