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2255752bd345be" w:history="1">
              <w:r>
                <w:rPr>
                  <w:rStyle w:val="Hyperlink"/>
                </w:rPr>
                <w:t>2025-2031年中国药茶市场现状调研与前景趋势分析报告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2255752bd345be" w:history="1">
              <w:r>
                <w:rPr>
                  <w:rStyle w:val="Hyperlink"/>
                </w:rPr>
                <w:t>2025-2031年中国药茶市场现状调研与前景趋势分析报告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2255752bd345be" w:history="1">
                <w:r>
                  <w:rPr>
                    <w:rStyle w:val="Hyperlink"/>
                  </w:rPr>
                  <w:t>https://www.20087.com/6/22/YaoChaFaZhanQuShiFenXi.html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茶作为传统中医药文化与茶文化的结合体，近年来因其实用性与保健功效而受到青睐。目前，药茶市场正逐步规范化，注重药材源头的质量控制，以及产品配方的科学配比，确保药茶的安全与有效性。同时，随着人们健康意识的提升，药茶产品种类日益丰富，个性化、定制化服务逐渐兴起。</w:t>
      </w:r>
      <w:r>
        <w:rPr>
          <w:rFonts w:hint="eastAsia"/>
        </w:rPr>
        <w:br/>
      </w:r>
      <w:r>
        <w:rPr>
          <w:rFonts w:hint="eastAsia"/>
        </w:rPr>
        <w:t>　　未来，药茶行业的发展趋势将侧重于科技创新与文化传承并重。利用现代科技手段，如指纹图谱技术，提高药茶原料的鉴定与评价水平。同时，深入挖掘传统药茶配方，结合现代医学研究成果，开发具有明确健康功效的新产品。此外，加强品牌文化建设，提升药茶的文化内涵与市场影响力，推动药茶文化走向世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2255752bd345be" w:history="1">
        <w:r>
          <w:rPr>
            <w:rStyle w:val="Hyperlink"/>
          </w:rPr>
          <w:t>2025-2031年中国药茶市场现状调研与前景趋势分析报告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药茶行业的发展现状、市场规模、供需动态及进出口情况。报告详细解读了药茶产业链上下游、重点区域市场、竞争格局及领先企业的表现，同时评估了药茶行业风险与投资机会。通过对药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药茶行业界定</w:t>
      </w:r>
      <w:r>
        <w:rPr>
          <w:rFonts w:hint="eastAsia"/>
        </w:rPr>
        <w:br/>
      </w:r>
      <w:r>
        <w:rPr>
          <w:rFonts w:hint="eastAsia"/>
        </w:rPr>
        <w:t>　　第一节 药茶行业定义</w:t>
      </w:r>
      <w:r>
        <w:rPr>
          <w:rFonts w:hint="eastAsia"/>
        </w:rPr>
        <w:br/>
      </w:r>
      <w:r>
        <w:rPr>
          <w:rFonts w:hint="eastAsia"/>
        </w:rPr>
        <w:t>　　第二节 药茶行业特点分析</w:t>
      </w:r>
      <w:r>
        <w:rPr>
          <w:rFonts w:hint="eastAsia"/>
        </w:rPr>
        <w:br/>
      </w:r>
      <w:r>
        <w:rPr>
          <w:rFonts w:hint="eastAsia"/>
        </w:rPr>
        <w:t>　　第三节 药茶产业链分析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2025年世界药茶行业市场运行形势分析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2025年全球药茶行业发展概况</w:t>
      </w:r>
      <w:r>
        <w:rPr>
          <w:rFonts w:hint="eastAsia"/>
        </w:rPr>
        <w:br/>
      </w:r>
      <w:r>
        <w:rPr>
          <w:rFonts w:hint="eastAsia"/>
        </w:rPr>
        <w:t>　　第二节 世界药茶行业发展走势</w:t>
      </w:r>
      <w:r>
        <w:rPr>
          <w:rFonts w:hint="eastAsia"/>
        </w:rPr>
        <w:br/>
      </w:r>
      <w:r>
        <w:rPr>
          <w:rFonts w:hint="eastAsia"/>
        </w:rPr>
        <w:t>　　　　二、全球药茶行业市场分布情况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三、全球药茶行业发展趋势分析</w:t>
      </w:r>
      <w:r>
        <w:rPr>
          <w:rFonts w:hint="eastAsia"/>
        </w:rPr>
        <w:br/>
      </w:r>
      <w:r>
        <w:rPr>
          <w:rFonts w:hint="eastAsia"/>
        </w:rPr>
        <w:t>　　第三节 全球药茶行业重点国家和区域分析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2024-2025年中国药茶行业发展环境分析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2025年药茶行业技术发展现状及趋势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当前我国药茶技术发展现状</w:t>
      </w:r>
      <w:r>
        <w:rPr>
          <w:rFonts w:hint="eastAsia"/>
        </w:rPr>
        <w:br/>
      </w:r>
      <w:r>
        <w:rPr>
          <w:rFonts w:hint="eastAsia"/>
        </w:rPr>
        <w:t>　　第二节 中外药茶技术差距及产生差距的主要原因分析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提高我国药茶技术的对策</w:t>
      </w:r>
      <w:r>
        <w:rPr>
          <w:rFonts w:hint="eastAsia"/>
        </w:rPr>
        <w:br/>
      </w:r>
      <w:r>
        <w:rPr>
          <w:rFonts w:hint="eastAsia"/>
        </w:rPr>
        <w:t>　　第四节 我国药茶研发、设计发展趋势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中国药茶发展现状调研</w:t>
      </w:r>
      <w:r>
        <w:rPr>
          <w:rFonts w:hint="eastAsia"/>
        </w:rPr>
        <w:br/>
      </w:r>
      <w:r>
        <w:rPr>
          <w:rFonts w:hint="eastAsia"/>
        </w:rPr>
        <w:t>　　第一节 中国药茶市场现状分析</w:t>
      </w:r>
      <w:r>
        <w:rPr>
          <w:rFonts w:hint="eastAsia"/>
        </w:rPr>
        <w:br/>
      </w:r>
      <w:r>
        <w:rPr>
          <w:rFonts w:hint="eastAsia"/>
        </w:rPr>
        <w:t>　　第二节 中国药茶行业产量情况分析及预测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一、药茶总体产能规模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三、2019-2024年中国药茶产量统计</w:t>
      </w:r>
      <w:r>
        <w:rPr>
          <w:rFonts w:hint="eastAsia"/>
        </w:rPr>
        <w:br/>
      </w:r>
      <w:r>
        <w:rPr>
          <w:rFonts w:hint="eastAsia"/>
        </w:rPr>
        <w:t>　　　　二、药茶生产区域分布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三、2025-2031年中国药茶产量预测分析</w:t>
      </w:r>
      <w:r>
        <w:rPr>
          <w:rFonts w:hint="eastAsia"/>
        </w:rPr>
        <w:br/>
      </w:r>
      <w:r>
        <w:rPr>
          <w:rFonts w:hint="eastAsia"/>
        </w:rPr>
        <w:t>　　第三节 中国药茶市场需求分析及预测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一、中国药茶市场需求特点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二、2019-2024年中国药茶市场需求量统计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三、2025-2031年中国药茶市场需求量预测分析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2019-2024年中国药茶行业进出口情况分析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一、2019-2024年中国药茶行业进口分析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二、2019-2024年中国药茶行业出口分析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2025-2031年中国药茶行业进出口情况预测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一、2025-2031年中国药茶行业进口预测分析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二、2025-2031年中国药茶行业出口预测分析</w:t>
      </w:r>
      <w:r>
        <w:rPr>
          <w:rFonts w:hint="eastAsia"/>
        </w:rPr>
        <w:br/>
      </w:r>
      <w:r>
        <w:rPr>
          <w:rFonts w:hint="eastAsia"/>
        </w:rPr>
        <w:t>　　第三节 影响药茶行业进出口变化的主要原因分析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2019-2024年中国药茶行业重点地区调研分析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一、中国药茶行业重点区域市场结构调研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二、**地区药茶市场调研分析</w:t>
      </w:r>
      <w:r>
        <w:rPr>
          <w:rFonts w:hint="eastAsia"/>
        </w:rPr>
        <w:br/>
      </w:r>
      <w:r>
        <w:rPr>
          <w:rFonts w:hint="eastAsia"/>
        </w:rPr>
        <w:t>　　　　三、**地区药茶市场调研分析</w:t>
      </w:r>
      <w:r>
        <w:rPr>
          <w:rFonts w:hint="eastAsia"/>
        </w:rPr>
        <w:br/>
      </w:r>
      <w:r>
        <w:rPr>
          <w:rFonts w:hint="eastAsia"/>
        </w:rPr>
        <w:t>　　　　四、**地区药茶市场调研分析</w:t>
      </w:r>
      <w:r>
        <w:rPr>
          <w:rFonts w:hint="eastAsia"/>
        </w:rPr>
        <w:br/>
      </w:r>
      <w:r>
        <w:rPr>
          <w:rFonts w:hint="eastAsia"/>
        </w:rPr>
        <w:t>　　　　五、**地区药茶市场调研分析</w:t>
      </w:r>
      <w:r>
        <w:rPr>
          <w:rFonts w:hint="eastAsia"/>
        </w:rPr>
        <w:br/>
      </w:r>
      <w:r>
        <w:rPr>
          <w:rFonts w:hint="eastAsia"/>
        </w:rPr>
        <w:t>　　　　六、**地区药茶市场调研分析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药茶行业竞争格局分析</w:t>
      </w:r>
      <w:r>
        <w:rPr>
          <w:rFonts w:hint="eastAsia"/>
        </w:rPr>
        <w:br/>
      </w:r>
      <w:r>
        <w:rPr>
          <w:rFonts w:hint="eastAsia"/>
        </w:rPr>
        <w:t>　　第一节 药茶行业集中度分析</w:t>
      </w:r>
      <w:r>
        <w:rPr>
          <w:rFonts w:hint="eastAsia"/>
        </w:rPr>
        <w:br/>
      </w:r>
      <w:r>
        <w:rPr>
          <w:rFonts w:hint="eastAsia"/>
        </w:rPr>
        <w:t>　　　　一、药茶市场集中度分析</w:t>
      </w:r>
      <w:r>
        <w:rPr>
          <w:rFonts w:hint="eastAsia"/>
        </w:rPr>
        <w:br/>
      </w:r>
      <w:r>
        <w:rPr>
          <w:rFonts w:hint="eastAsia"/>
        </w:rPr>
        <w:t>　　　　二、药茶企业集中度分析</w:t>
      </w:r>
      <w:r>
        <w:rPr>
          <w:rFonts w:hint="eastAsia"/>
        </w:rPr>
        <w:br/>
      </w:r>
      <w:r>
        <w:rPr>
          <w:rFonts w:hint="eastAsia"/>
        </w:rPr>
        <w:t>　　　　三、药茶区域集中度分析</w:t>
      </w:r>
      <w:r>
        <w:rPr>
          <w:rFonts w:hint="eastAsia"/>
        </w:rPr>
        <w:br/>
      </w:r>
      <w:r>
        <w:rPr>
          <w:rFonts w:hint="eastAsia"/>
        </w:rPr>
        <w:t>　　第二节 药茶行业主要企业竞争力分析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药茶行业竞争格局分析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一、2025年药茶行业竞争分析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二、2025年中外药茶产品竞争分析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三、2019-2024年我国药茶市场竞争分析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四、2025-2031年国内主要药茶企业动向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药茶行业细分产品市场调研分析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药茶行业上游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药茶行业下游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药茶重点企业（一）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药茶重点企业（二）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药茶重点企业（三）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药茶重点企业（四）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药茶重点企业（五）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药茶重点企业（六）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药茶企业管理策略建议</w:t>
      </w:r>
      <w:r>
        <w:rPr>
          <w:rFonts w:hint="eastAsia"/>
        </w:rPr>
        <w:br/>
      </w:r>
      <w:r>
        <w:rPr>
          <w:rFonts w:hint="eastAsia"/>
        </w:rPr>
        <w:t>　　第一节 提高药茶企业竞争力的策略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一、提高中国药茶企业核心竞争力的对策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二、药茶企业提升竞争力的主要方向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三、影响药茶企业核心竞争力的因素及提升途径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四、提高药茶企业竞争力的策略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对我国药茶品牌的战略思考</w:t>
      </w:r>
      <w:r>
        <w:rPr>
          <w:rFonts w:hint="eastAsia"/>
        </w:rPr>
        <w:br/>
      </w:r>
      <w:r>
        <w:rPr>
          <w:rFonts w:hint="eastAsia"/>
        </w:rPr>
        <w:t>　　　　一、药茶实施品牌战略的意义</w:t>
      </w:r>
      <w:r>
        <w:rPr>
          <w:rFonts w:hint="eastAsia"/>
        </w:rPr>
        <w:br/>
      </w:r>
      <w:r>
        <w:rPr>
          <w:rFonts w:hint="eastAsia"/>
        </w:rPr>
        <w:t>　　　　二、药茶企业品牌的现状分析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三、我国药茶企业的品牌战略</w:t>
      </w:r>
      <w:r>
        <w:rPr>
          <w:rFonts w:hint="eastAsia"/>
        </w:rPr>
        <w:br/>
      </w:r>
      <w:r>
        <w:rPr>
          <w:rFonts w:hint="eastAsia"/>
        </w:rPr>
        <w:t>　　　　四、药茶品牌战略管理的策略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2025-2031年中国药茶行业前景与风险预测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2025年中国药茶市场前景分析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2025-2031年中国药茶发展趋势预测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2025-2031年中国药茶行业投资特性分析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一、2025-2031年中国药茶行业进入壁垒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二、2025-2031年中国药茶行业盈利模式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三、2025-2031年中国药茶行业盈利因素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2025-2031年中国药茶行业投资机会分析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一、2025-2031年中国药茶细分市场投资机会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二、2025-2031年中国药茶行业区域市场投资潜力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2025-2031年中国药茶行业投资风险分析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一、2025-2031年中国药茶行业市场竞争风险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二、2025-2031年中国药茶行业技术风险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三、2025-2031年中国药茶行业政策风险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四、2025-2031年中国药茶行业进入退出风险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药茶行业研究结论</w:t>
      </w:r>
      <w:r>
        <w:rPr>
          <w:rFonts w:hint="eastAsia"/>
        </w:rPr>
        <w:br/>
      </w:r>
      <w:r>
        <w:rPr>
          <w:rFonts w:hint="eastAsia"/>
        </w:rPr>
        <w:t>　　第二节 药茶行业投资价值评估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中~智~林~－药茶行业投资建议</w:t>
      </w:r>
      <w:r>
        <w:rPr>
          <w:rFonts w:hint="eastAsia"/>
        </w:rPr>
        <w:br/>
      </w:r>
      <w:r>
        <w:rPr>
          <w:rFonts w:hint="eastAsia"/>
        </w:rPr>
        <w:t>　　　　一、药茶行业投资策略建议</w:t>
      </w:r>
      <w:r>
        <w:rPr>
          <w:rFonts w:hint="eastAsia"/>
        </w:rPr>
        <w:br/>
      </w:r>
      <w:r>
        <w:rPr>
          <w:rFonts w:hint="eastAsia"/>
        </w:rPr>
        <w:t>　　　　二、药茶行业投资方向建议</w:t>
      </w:r>
      <w:r>
        <w:rPr>
          <w:rFonts w:hint="eastAsia"/>
        </w:rPr>
        <w:br/>
      </w:r>
      <w:r>
        <w:rPr>
          <w:rFonts w:hint="eastAsia"/>
        </w:rPr>
        <w:t>　　　　三、药茶行业投资方式建议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2019-2024年中国药茶市场规模及增长情况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2019-2024年中国药茶行业产量及增长趋势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2025-2031年中国药茶行业产量预测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2025-2031年中国药茶行业市场需求预测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**地区药茶市场规模及增长情况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2019-2024年中国药茶行业进口量及增速统计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2019-2024年中国药茶行业出口量及增速统计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2025年药茶市场前景分析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2025-2031年中国药茶市场需求预测</w:t>
      </w:r>
      <w:r>
        <w:rPr>
          <w:rFonts w:hint="eastAsia"/>
        </w:rPr>
        <w:br/>
      </w:r>
      <w:r>
        <w:rPr>
          <w:rFonts w:hint="eastAsia"/>
        </w:rPr>
        <w:t>　　图表 2025年药茶发展趋势预测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2255752bd345be" w:history="1">
        <w:r>
          <w:rPr>
            <w:rStyle w:val="Hyperlink"/>
          </w:rPr>
          <w:t>2025-2031年中国药茶市场现状调研与前景趋势分析报告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2255752bd345be" w:history="1">
        <w:r>
          <w:rPr>
            <w:rStyle w:val="Hyperlink"/>
          </w:rPr>
          <w:t>https://www.20087.com/6/22/YaoChaFaZhanQuShiFenXi.html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热点：山西药茶十大品牌、药茶有哪些、传统药茶方书籍、药茶创业计划书、十大经典养生茶、药茶大全绝密配方、什么茶被称为药茶、药茶与药露pdf、192种防病药茶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577991a3a647c1" w:history="1">
      <w:r>
        <w:rPr>
          <w:rStyle w:val="Hyperlink"/>
        </w:rPr>
        <w:t>2025-2031年中国药茶市场现状调研与前景趋势分析报告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YaoChaFaZhanQuShiFenXi.html" TargetMode="External" Id="R712255752bd345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YaoChaFaZhanQuShiFenXi.html" TargetMode="External" Id="Rd2577991a3a647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2024-10-08T00:23:00Z</dcterms:created>
  <dcterms:modified xsi:type="dcterms:W3CDTF">2024-10-08T01:23:00Z</dcterms:modified>
  <dc:subject>2025-2031年中国药茶市场现状调研与前景趋势分析报告</dc:subject>
  <dc:title>2025-2031年中国药茶市场现状调研与前景趋势分析报告</dc:title>
  <cp:keywords>2025-2031年中国药茶市场现状调研与前景趋势分析报告</cp:keywords>
  <dc:description>2025-2031年中国药茶市场现状调研与前景趋势分析报告</dc:description>
</cp:coreProperties>
</file>