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c0345449846df" w:history="1">
              <w:r>
                <w:rPr>
                  <w:rStyle w:val="Hyperlink"/>
                </w:rPr>
                <w:t>2024-2030年中国超声内镜行业发展调研与前景趋势分析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c0345449846df" w:history="1">
              <w:r>
                <w:rPr>
                  <w:rStyle w:val="Hyperlink"/>
                </w:rPr>
                <w:t>2024-2030年中国超声内镜行业发展调研与前景趋势分析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c0345449846df" w:history="1">
                <w:r>
                  <w:rPr>
                    <w:rStyle w:val="Hyperlink"/>
                  </w:rPr>
                  <w:t>https://www.20087.com/6/02/ChaoShengNeiJingFaZhanQianJing.html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内镜技术作为医学影像学的重要分支，以其无创、高分辨率的特点，在早期诊断、治疗评估等方面展现出巨大潜力。目前，技术进步集中在提高图像清晰度、拓宽探头频率范围以及增强操作灵活性上，使得医生能更精确地观察体内结构。结合其他成像技术如光学相干断层成像（OCT）的复合内镜系统，进一步提升了诊断精度。</w:t>
      </w:r>
      <w:r>
        <w:rPr>
          <w:rFonts w:hint="eastAsia"/>
        </w:rPr>
        <w:br/>
      </w:r>
      <w:r>
        <w:rPr>
          <w:rFonts w:hint="eastAsia"/>
        </w:rPr>
        <w:t>　　超声内镜的未来将侧重于智能化与微型化发展。人工智能算法的应用，可辅助医生分析图像，提高诊断速度与准确性。微型化技术将推动超声探头更小、更灵活，实现更深层次的体内探测。此外，远程医疗与机器人手术的结合，将允许专家远程操作超声内镜进行复杂检查与治疗，拓宽医疗服务的可及性。增强现实技术的应用，也可能改变手术导航与培训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c0345449846df" w:history="1">
        <w:r>
          <w:rPr>
            <w:rStyle w:val="Hyperlink"/>
          </w:rPr>
          <w:t>2024-2030年中国超声内镜行业发展调研与前景趋势分析</w:t>
        </w:r>
      </w:hyperlink>
      <w:r>
        <w:rPr>
          <w:rFonts w:hint="eastAsia"/>
        </w:rPr>
        <w:t>》全面剖析了超声内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超声内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超声内镜行业概述</w:t>
      </w:r>
      <w:r>
        <w:rPr>
          <w:rFonts w:hint="eastAsia"/>
        </w:rPr>
        <w:br/>
      </w:r>
      <w:r>
        <w:rPr>
          <w:rFonts w:hint="eastAsia"/>
        </w:rPr>
        <w:t>　　第一节 超声内镜定义与分类</w:t>
      </w:r>
      <w:r>
        <w:rPr>
          <w:rFonts w:hint="eastAsia"/>
        </w:rPr>
        <w:br/>
      </w:r>
      <w:r>
        <w:rPr>
          <w:rFonts w:hint="eastAsia"/>
        </w:rPr>
        <w:t>　　第二节 超声内镜应用领域</w:t>
      </w:r>
      <w:r>
        <w:rPr>
          <w:rFonts w:hint="eastAsia"/>
        </w:rPr>
        <w:br/>
      </w:r>
      <w:r>
        <w:rPr>
          <w:rFonts w:hint="eastAsia"/>
        </w:rPr>
        <w:t>　　第三节 超声内镜行业经济指标分析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超声内镜产业链及经营模式分析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三、超声内镜销售模式及销售渠道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全球超声内镜市场发展综述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2019-2023年全球超声内镜市场规模与趋势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主要国家与地区超声内镜市场分析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2024-2030年全球超声内镜行业发展趋势与前景预测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中国超声内镜行业市场分析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2023-2024年超声内镜产能与投资动态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一、国内超声内镜产能及利用情况</w:t>
      </w:r>
      <w:r>
        <w:rPr>
          <w:rFonts w:hint="eastAsia"/>
        </w:rPr>
        <w:br/>
      </w:r>
      <w:r>
        <w:rPr>
          <w:rFonts w:hint="eastAsia"/>
        </w:rPr>
        <w:t>　　　　二、超声内镜产能扩张与投资动态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2024-2030年超声内镜行业产量统计与趋势预测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一、2019-2023年超声内镜行业产量数据统计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1、2019-2023年超声内镜产量及增长趋势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2、2019-2023年超声内镜细分产品产量及份额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二、影响超声内镜产量的关键因素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三、2024-2030年超声内镜产量预测</w:t>
      </w:r>
      <w:r>
        <w:rPr>
          <w:rFonts w:hint="eastAsia"/>
        </w:rPr>
        <w:br/>
      </w:r>
      <w:r>
        <w:rPr>
          <w:rFonts w:hint="eastAsia"/>
        </w:rPr>
        <w:t>　　第三节 2024-2030年超声内镜市场需求与销售分析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一、2023-2024年超声内镜行业需求现状</w:t>
      </w:r>
      <w:r>
        <w:rPr>
          <w:rFonts w:hint="eastAsia"/>
        </w:rPr>
        <w:br/>
      </w:r>
      <w:r>
        <w:rPr>
          <w:rFonts w:hint="eastAsia"/>
        </w:rPr>
        <w:t>　　　　二、超声内镜客户群体与需求特点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三、2019-2023年超声内镜行业销售规模分析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四、2024-2030年超声内镜市场增长潜力与规模预测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中国超声内镜细分市场与下游应用领域分析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超声内镜细分市场分析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一、2023-2024年超声内镜主要细分产品市场现状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超声内镜下游应用与客户群体分析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一、2023-2024年超声内镜各应用领域市场现状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2023-2024年中国超声内镜技术发展研究</w:t>
      </w:r>
      <w:r>
        <w:rPr>
          <w:rFonts w:hint="eastAsia"/>
        </w:rPr>
        <w:br/>
      </w:r>
      <w:r>
        <w:rPr>
          <w:rFonts w:hint="eastAsia"/>
        </w:rPr>
        <w:t>　　第一节 当前超声内镜技术发展现状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国内外超声内镜技术差异与原因</w:t>
      </w:r>
      <w:r>
        <w:rPr>
          <w:rFonts w:hint="eastAsia"/>
        </w:rPr>
        <w:br/>
      </w:r>
      <w:r>
        <w:rPr>
          <w:rFonts w:hint="eastAsia"/>
        </w:rPr>
        <w:t>　　第三节 超声内镜技术创新与发展趋势预测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技术进步对超声内镜行业的影响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超声内镜价格机制与竞争策略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一、2019-2023年超声内镜市场价格走势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超声内镜定价策略与方法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2024-2030年超声内镜价格竞争态势与趋势预测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中国超声内镜行业重点区域市场研究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2023-2024年重点区域超声内镜市场发展概况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三、2024-2030年超声内镜行业发展潜力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三、2024-2030年超声内镜行业发展潜力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三、2024-2030年超声内镜行业发展潜力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三、2024-2030年超声内镜行业发展潜力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二、2019-2023年超声内镜市场需求规模情况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三、2024-2030年超声内镜行业发展潜力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2019-2023年中国超声内镜行业进出口情况分析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超声内镜行业进口情况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一、2019-2023年超声内镜进口规模及增长情况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二、超声内镜主要进口来源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超声内镜行业出口情况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一、2019-2023年超声内镜出口规模及增长情况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二、超声内镜主要出口目的地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2019-2023年中国超声内镜行业总体发展与财务状况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2019-2023年中国超声内镜行业规模情况</w:t>
      </w:r>
      <w:r>
        <w:rPr>
          <w:rFonts w:hint="eastAsia"/>
        </w:rPr>
        <w:br/>
      </w:r>
      <w:r>
        <w:rPr>
          <w:rFonts w:hint="eastAsia"/>
        </w:rPr>
        <w:t>　　　　一、超声内镜行业企业数量规模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二、超声内镜行业从业人员规模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三、超声内镜行业市场敏感性分析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2019-2023年中国超声内镜行业财务能力分析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一、超声内镜行业盈利能力</w:t>
      </w:r>
      <w:r>
        <w:rPr>
          <w:rFonts w:hint="eastAsia"/>
        </w:rPr>
        <w:br/>
      </w:r>
      <w:r>
        <w:rPr>
          <w:rFonts w:hint="eastAsia"/>
        </w:rPr>
        <w:t>　　　　二、超声内镜行业偿债能力</w:t>
      </w:r>
      <w:r>
        <w:rPr>
          <w:rFonts w:hint="eastAsia"/>
        </w:rPr>
        <w:br/>
      </w:r>
      <w:r>
        <w:rPr>
          <w:rFonts w:hint="eastAsia"/>
        </w:rPr>
        <w:t>　　　　三、超声内镜行业营运能力</w:t>
      </w:r>
      <w:r>
        <w:rPr>
          <w:rFonts w:hint="eastAsia"/>
        </w:rPr>
        <w:br/>
      </w:r>
      <w:r>
        <w:rPr>
          <w:rFonts w:hint="eastAsia"/>
        </w:rPr>
        <w:t>　　　　四、超声内镜行业发展能力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超声内镜行业重点企业调研分析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中国超声内镜行业竞争格局分析</w:t>
      </w:r>
      <w:r>
        <w:rPr>
          <w:rFonts w:hint="eastAsia"/>
        </w:rPr>
        <w:br/>
      </w:r>
      <w:r>
        <w:rPr>
          <w:rFonts w:hint="eastAsia"/>
        </w:rPr>
        <w:t>　　第一节 超声内镜行业竞争格局总览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2023-2024年超声内镜行业竞争力分析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2019-2023年超声内镜行业企业并购活动分析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2023-2024年超声内镜行业会展与招投标活动分析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一、超声内镜行业会展活动及其市场影响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2024年中国超声内镜企业发展企业发展策略与建议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超声内镜销售模式与渠道策略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超声内镜品牌与市场推广策略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超声内镜研发投入与技术创新能力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超声内镜合作联盟与资源整合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中国超声内镜行业风险与对策</w:t>
      </w:r>
      <w:r>
        <w:rPr>
          <w:rFonts w:hint="eastAsia"/>
        </w:rPr>
        <w:br/>
      </w:r>
      <w:r>
        <w:rPr>
          <w:rFonts w:hint="eastAsia"/>
        </w:rPr>
        <w:t>　　第一节 超声内镜行业SWOT分析</w:t>
      </w:r>
      <w:r>
        <w:rPr>
          <w:rFonts w:hint="eastAsia"/>
        </w:rPr>
        <w:br/>
      </w:r>
      <w:r>
        <w:rPr>
          <w:rFonts w:hint="eastAsia"/>
        </w:rPr>
        <w:t>　　　　一、超声内镜行业优势</w:t>
      </w:r>
      <w:r>
        <w:rPr>
          <w:rFonts w:hint="eastAsia"/>
        </w:rPr>
        <w:br/>
      </w:r>
      <w:r>
        <w:rPr>
          <w:rFonts w:hint="eastAsia"/>
        </w:rPr>
        <w:t>　　　　二、超声内镜行业劣势</w:t>
      </w:r>
      <w:r>
        <w:rPr>
          <w:rFonts w:hint="eastAsia"/>
        </w:rPr>
        <w:br/>
      </w:r>
      <w:r>
        <w:rPr>
          <w:rFonts w:hint="eastAsia"/>
        </w:rPr>
        <w:t>　　　　三、超声内镜市场机会</w:t>
      </w:r>
      <w:r>
        <w:rPr>
          <w:rFonts w:hint="eastAsia"/>
        </w:rPr>
        <w:br/>
      </w:r>
      <w:r>
        <w:rPr>
          <w:rFonts w:hint="eastAsia"/>
        </w:rPr>
        <w:t>　　　　四、超声内镜市场威胁</w:t>
      </w:r>
      <w:r>
        <w:rPr>
          <w:rFonts w:hint="eastAsia"/>
        </w:rPr>
        <w:br/>
      </w:r>
      <w:r>
        <w:rPr>
          <w:rFonts w:hint="eastAsia"/>
        </w:rPr>
        <w:t>　　第二节 超声内镜行业风险及对策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2024-2030年中国超声内镜行业前景与发展趋势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2023-2024年超声内镜行业发展环境分析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一、超声内镜行业主管部门与监管体制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二、超声内镜行业主要法律法规及政策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三、超声内镜行业标准与质量监管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2024-2030年超声内镜行业发展趋势与方向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2024-2030年超声内镜行业发展潜力与机遇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超声内镜行业研究结论与建议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中智-林-超声内镜行业发展建议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超声内镜行业类别</w:t>
      </w:r>
      <w:r>
        <w:rPr>
          <w:rFonts w:hint="eastAsia"/>
        </w:rPr>
        <w:br/>
      </w:r>
      <w:r>
        <w:rPr>
          <w:rFonts w:hint="eastAsia"/>
        </w:rPr>
        <w:t>　　图表 超声内镜行业产业链调研</w:t>
      </w:r>
      <w:r>
        <w:rPr>
          <w:rFonts w:hint="eastAsia"/>
        </w:rPr>
        <w:br/>
      </w:r>
      <w:r>
        <w:rPr>
          <w:rFonts w:hint="eastAsia"/>
        </w:rPr>
        <w:t>　　图表 超声内镜行业现状</w:t>
      </w:r>
      <w:r>
        <w:rPr>
          <w:rFonts w:hint="eastAsia"/>
        </w:rPr>
        <w:br/>
      </w:r>
      <w:r>
        <w:rPr>
          <w:rFonts w:hint="eastAsia"/>
        </w:rPr>
        <w:t>　　图表 超声内镜行业标准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2019-2023年中国超声内镜行业市场规模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2023年中国超声内镜行业产能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2019-2023年中国超声内镜行业产量统计</w:t>
      </w:r>
      <w:r>
        <w:rPr>
          <w:rFonts w:hint="eastAsia"/>
        </w:rPr>
        <w:br/>
      </w:r>
      <w:r>
        <w:rPr>
          <w:rFonts w:hint="eastAsia"/>
        </w:rPr>
        <w:t>　　图表 超声内镜行业动态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2019-2023年中国超声内镜市场需求量</w:t>
      </w:r>
      <w:r>
        <w:rPr>
          <w:rFonts w:hint="eastAsia"/>
        </w:rPr>
        <w:br/>
      </w:r>
      <w:r>
        <w:rPr>
          <w:rFonts w:hint="eastAsia"/>
        </w:rPr>
        <w:t>　　图表 2023年中国超声内镜行业需求区域调研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2019-2023年中国超声内镜行情</w:t>
      </w:r>
      <w:r>
        <w:rPr>
          <w:rFonts w:hint="eastAsia"/>
        </w:rPr>
        <w:br/>
      </w:r>
      <w:r>
        <w:rPr>
          <w:rFonts w:hint="eastAsia"/>
        </w:rPr>
        <w:t>　　图表 2019-2023年中国超声内镜价格走势图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2019-2023年中国超声内镜行业销售收入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2019-2023年中国超声内镜行业盈利情况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2019-2023年中国超声内镜进口统计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2019-2023年中国超声内镜出口统计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**地区超声内镜市场规模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**地区超声内镜市场调研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**地区超声内镜市场规模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**地区超声内镜市场调研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超声内镜行业竞争对手分析</w:t>
      </w:r>
      <w:r>
        <w:rPr>
          <w:rFonts w:hint="eastAsia"/>
        </w:rPr>
        <w:br/>
      </w:r>
      <w:r>
        <w:rPr>
          <w:rFonts w:hint="eastAsia"/>
        </w:rPr>
        <w:t>　　图表 超声内镜重点企业（一）基本信息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2024-2030年中国超声内镜行业产能预测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2024-2030年中国超声内镜行业产量预测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2024-2030年中国超声内镜行业市场规模预测</w:t>
      </w:r>
      <w:r>
        <w:rPr>
          <w:rFonts w:hint="eastAsia"/>
        </w:rPr>
        <w:br/>
      </w:r>
      <w:r>
        <w:rPr>
          <w:rFonts w:hint="eastAsia"/>
        </w:rPr>
        <w:t>　　图表 超声内镜行业准入条件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2024-2030年中国超声内镜行业信息化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2024-2030年中国超声内镜行业风险分析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2024-2030年中国超声内镜行业发展趋势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2024-2030年中国超声内镜市场前景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c0345449846df" w:history="1">
        <w:r>
          <w:rPr>
            <w:rStyle w:val="Hyperlink"/>
          </w:rPr>
          <w:t>2024-2030年中国超声内镜行业发展调研与前景趋势分析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c0345449846df" w:history="1">
        <w:r>
          <w:rPr>
            <w:rStyle w:val="Hyperlink"/>
          </w:rPr>
          <w:t>https://www.20087.com/6/02/ChaoShengNeiJingFaZhanQianJing.html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fbf94b5324806" w:history="1">
      <w:r>
        <w:rPr>
          <w:rStyle w:val="Hyperlink"/>
        </w:rPr>
        <w:t>2024-2030年中国超声内镜行业发展调研与前景趋势分析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aoShengNeiJingFaZhanQianJing.html" TargetMode="External" Id="Rcc0c03454498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aoShengNeiJingFaZhanQianJing.html" TargetMode="External" Id="R50cfbf94b532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2024-05-16T01:47:23Z</dcterms:created>
  <dcterms:modified xsi:type="dcterms:W3CDTF">2024-05-16T02:47:23Z</dcterms:modified>
  <dc:subject>2024-2030年中国超声内镜行业发展调研与前景趋势分析</dc:subject>
  <dc:title>2024-2030年中国超声内镜行业发展调研与前景趋势分析</dc:title>
  <cp:keywords>2024-2030年中国超声内镜行业发展调研与前景趋势分析</cp:keywords>
  <dc:description>2024-2030年中国超声内镜行业发展调研与前景趋势分析</dc:description>
</cp:coreProperties>
</file>