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040e5c101444d" w:history="1">
              <w:r>
                <w:rPr>
                  <w:rStyle w:val="Hyperlink"/>
                </w:rPr>
                <w:t>2024-2030年中国银屑病用药行业现状全面调研与发展趋势预测报告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040e5c101444d" w:history="1">
              <w:r>
                <w:rPr>
                  <w:rStyle w:val="Hyperlink"/>
                </w:rPr>
                <w:t>2024-2030年中国银屑病用药行业现状全面调研与发展趋势预测报告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040e5c101444d" w:history="1">
                <w:r>
                  <w:rPr>
                    <w:rStyle w:val="Hyperlink"/>
                  </w:rPr>
                  <w:t>https://www.20087.com/6/72/YinXieBingYongYaoFaZhanQuShi.html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屑病治疗领域近年来取得了长足进展，生物制剂和小分子靶向药物的开发为患者提供了更多有效的治疗选择。这些新型药物能够针对性地抑制免疫系统异常反应，减少炎症和皮肤病变，改善患者生活质量。同时，随着研究的深入，对于银屑病发病机制的理解也在不断深化，为新药研发提供了理论基础。</w:t>
      </w:r>
      <w:r>
        <w:rPr>
          <w:rFonts w:hint="eastAsia"/>
        </w:rPr>
        <w:br/>
      </w:r>
      <w:r>
        <w:rPr>
          <w:rFonts w:hint="eastAsia"/>
        </w:rPr>
        <w:t>　　银屑病用药的未来将更加注重精准医学和长期管理。随着基因组学和蛋白质组学的研究成果，未来可能会出现针对个体基因特征的个性化治疗方案。此外，药物安全性、长期疗效和患者依从性将成为研发重点，以期减少副作用并提高治疗的持续效果。同时，非药物疗法，如光疗和生活方式干预，将与药物治疗相结合，形成综合治疗策略。</w:t>
      </w:r>
      <w:r>
        <w:rPr>
          <w:rFonts w:hint="eastAsia"/>
        </w:rPr>
        <w:br/>
      </w:r>
      <w:r>
        <w:rPr>
          <w:rFonts w:hint="eastAsia"/>
        </w:rPr>
        <w:t>　　《</w:t>
      </w:r>
      <w:hyperlink r:id="R6f2040e5c101444d" w:history="1">
        <w:r>
          <w:rPr>
            <w:rStyle w:val="Hyperlink"/>
          </w:rPr>
          <w:t>2024-2030年中国银屑病用药行业现状全面调研与发展趋势预测报告</w:t>
        </w:r>
      </w:hyperlink>
      <w:r>
        <w:rPr>
          <w:rFonts w:hint="eastAsia"/>
        </w:rPr>
        <w:t>》依据国家统计局、发改委及银屑病用药相关协会等的数据资料，深入研究了银屑病用药行业的现状，包括银屑病用药市场需求、市场规模及产业链状况。银屑病用药报告分析了银屑病用药的价格波动、各细分市场的动态，以及重点企业的经营状况。同时，报告对银屑病用药市场前景及发展趋势进行了科学预测，揭示了潜在的市场需求和投资机会，也指出了银屑病用药行业内可能的风险。此外，银屑病用药报告还探讨了品牌建设和市场集中度等问题，为投资者、企业领导及信贷部门提供了客观、全面的决策支持。</w:t>
      </w:r>
      <w:r>
        <w:rPr>
          <w:rFonts w:hint="eastAsia"/>
        </w:rPr>
        <w:br/>
      </w:r>
      <w:r>
        <w:rPr>
          <w:rFonts w:hint="eastAsia"/>
        </w:rPr>
        <w:br/>
      </w:r>
      <w:r>
        <w:rPr>
          <w:rFonts w:hint="eastAsia"/>
        </w:rPr>
        <w:t>第一章 银屑病用药行业概述</w:t>
      </w:r>
      <w:r>
        <w:rPr>
          <w:rFonts w:hint="eastAsia"/>
        </w:rPr>
        <w:br/>
      </w:r>
      <w:r>
        <w:rPr>
          <w:rFonts w:hint="eastAsia"/>
        </w:rPr>
        <w:t>　　1.1 银屑病用药行业定义及分类</w:t>
      </w:r>
      <w:r>
        <w:rPr>
          <w:rFonts w:hint="eastAsia"/>
        </w:rPr>
        <w:br/>
      </w:r>
      <w:r>
        <w:rPr>
          <w:rFonts w:hint="eastAsia"/>
        </w:rPr>
        <w:t>　　　　1.1.1 银屑病用药行业定义</w:t>
      </w:r>
      <w:r>
        <w:rPr>
          <w:rFonts w:hint="eastAsia"/>
        </w:rPr>
        <w:br/>
      </w:r>
      <w:r>
        <w:rPr>
          <w:rFonts w:hint="eastAsia"/>
        </w:rPr>
        <w:t>　　　　1.1.2 银屑病用药相关分类</w:t>
      </w:r>
      <w:r>
        <w:rPr>
          <w:rFonts w:hint="eastAsia"/>
        </w:rPr>
        <w:br/>
      </w:r>
      <w:r>
        <w:rPr>
          <w:rFonts w:hint="eastAsia"/>
        </w:rPr>
        <w:t>　　1.2 报告范围与分析体系</w:t>
      </w:r>
      <w:r>
        <w:rPr>
          <w:rFonts w:hint="eastAsia"/>
        </w:rPr>
        <w:br/>
      </w:r>
      <w:r>
        <w:rPr>
          <w:rFonts w:hint="eastAsia"/>
        </w:rPr>
        <w:t>　　　　1.2.1 银屑病用药行业报告范围界定</w:t>
      </w:r>
      <w:r>
        <w:rPr>
          <w:rFonts w:hint="eastAsia"/>
        </w:rPr>
        <w:br/>
      </w:r>
      <w:r>
        <w:rPr>
          <w:rFonts w:hint="eastAsia"/>
        </w:rPr>
        <w:t>　　　　1.2.2 银屑病用药行业报告分析体系</w:t>
      </w:r>
      <w:r>
        <w:rPr>
          <w:rFonts w:hint="eastAsia"/>
        </w:rPr>
        <w:br/>
      </w:r>
      <w:r>
        <w:rPr>
          <w:rFonts w:hint="eastAsia"/>
        </w:rPr>
        <w:br/>
      </w:r>
      <w:r>
        <w:rPr>
          <w:rFonts w:hint="eastAsia"/>
        </w:rPr>
        <w:t>第二章 银屑病用药行业市场发展现状与趋势分析</w:t>
      </w:r>
      <w:r>
        <w:rPr>
          <w:rFonts w:hint="eastAsia"/>
        </w:rPr>
        <w:br/>
      </w:r>
      <w:r>
        <w:rPr>
          <w:rFonts w:hint="eastAsia"/>
        </w:rPr>
        <w:t>　　2.1 国际银屑病用药行业市场发展现状与趋势分析</w:t>
      </w:r>
      <w:r>
        <w:rPr>
          <w:rFonts w:hint="eastAsia"/>
        </w:rPr>
        <w:br/>
      </w:r>
      <w:r>
        <w:rPr>
          <w:rFonts w:hint="eastAsia"/>
        </w:rPr>
        <w:t>　　　　2.1.1 国际银屑病用药市场规模分析</w:t>
      </w:r>
      <w:r>
        <w:rPr>
          <w:rFonts w:hint="eastAsia"/>
        </w:rPr>
        <w:br/>
      </w:r>
      <w:r>
        <w:rPr>
          <w:rFonts w:hint="eastAsia"/>
        </w:rPr>
        <w:t>　　　　2.1.2 国际银屑病用药竞争格局分析</w:t>
      </w:r>
      <w:r>
        <w:rPr>
          <w:rFonts w:hint="eastAsia"/>
        </w:rPr>
        <w:br/>
      </w:r>
      <w:r>
        <w:rPr>
          <w:rFonts w:hint="eastAsia"/>
        </w:rPr>
        <w:t>　　　　2.1.3 国际银屑病用药药企研发进展</w:t>
      </w:r>
      <w:r>
        <w:rPr>
          <w:rFonts w:hint="eastAsia"/>
        </w:rPr>
        <w:br/>
      </w:r>
      <w:r>
        <w:rPr>
          <w:rFonts w:hint="eastAsia"/>
        </w:rPr>
        <w:t>　　　　2.1.4 国际银屑病用药市场发展趋势</w:t>
      </w:r>
      <w:r>
        <w:rPr>
          <w:rFonts w:hint="eastAsia"/>
        </w:rPr>
        <w:br/>
      </w:r>
      <w:r>
        <w:rPr>
          <w:rFonts w:hint="eastAsia"/>
        </w:rPr>
        <w:t>　　2.2 国内银屑病用药行业市场发展现状与趋势分析</w:t>
      </w:r>
      <w:r>
        <w:rPr>
          <w:rFonts w:hint="eastAsia"/>
        </w:rPr>
        <w:br/>
      </w:r>
      <w:r>
        <w:rPr>
          <w:rFonts w:hint="eastAsia"/>
        </w:rPr>
        <w:t>　　　　2.2.1 国内银屑病用药市场规模分析</w:t>
      </w:r>
      <w:r>
        <w:rPr>
          <w:rFonts w:hint="eastAsia"/>
        </w:rPr>
        <w:br/>
      </w:r>
      <w:r>
        <w:rPr>
          <w:rFonts w:hint="eastAsia"/>
        </w:rPr>
        <w:t>　　　　（1）国内银屑病用药总体市场规模</w:t>
      </w:r>
      <w:r>
        <w:rPr>
          <w:rFonts w:hint="eastAsia"/>
        </w:rPr>
        <w:br/>
      </w:r>
      <w:r>
        <w:rPr>
          <w:rFonts w:hint="eastAsia"/>
        </w:rPr>
        <w:t>　　　　（2）银屑病用药重点医院用药规模</w:t>
      </w:r>
      <w:r>
        <w:rPr>
          <w:rFonts w:hint="eastAsia"/>
        </w:rPr>
        <w:br/>
      </w:r>
      <w:r>
        <w:rPr>
          <w:rFonts w:hint="eastAsia"/>
        </w:rPr>
        <w:t>　　　　2.2.2 国内市场份额前10位银屑病用药产品市场</w:t>
      </w:r>
      <w:r>
        <w:rPr>
          <w:rFonts w:hint="eastAsia"/>
        </w:rPr>
        <w:br/>
      </w:r>
      <w:r>
        <w:rPr>
          <w:rFonts w:hint="eastAsia"/>
        </w:rPr>
        <w:t>　　　　（1）市场份额前10位银屑病用药种类</w:t>
      </w:r>
      <w:r>
        <w:rPr>
          <w:rFonts w:hint="eastAsia"/>
        </w:rPr>
        <w:br/>
      </w:r>
      <w:r>
        <w:rPr>
          <w:rFonts w:hint="eastAsia"/>
        </w:rPr>
        <w:t>　　　　（2）市场份额前10位银屑病用药市场规模</w:t>
      </w:r>
      <w:r>
        <w:rPr>
          <w:rFonts w:hint="eastAsia"/>
        </w:rPr>
        <w:br/>
      </w:r>
      <w:r>
        <w:rPr>
          <w:rFonts w:hint="eastAsia"/>
        </w:rPr>
        <w:t>　　　　（3）市场份额前10位银屑病用药市场集中度变化</w:t>
      </w:r>
      <w:r>
        <w:rPr>
          <w:rFonts w:hint="eastAsia"/>
        </w:rPr>
        <w:br/>
      </w:r>
      <w:r>
        <w:rPr>
          <w:rFonts w:hint="eastAsia"/>
        </w:rPr>
        <w:t>　　　　2.2.3 国内银屑病用药主要厂家分析</w:t>
      </w:r>
      <w:r>
        <w:rPr>
          <w:rFonts w:hint="eastAsia"/>
        </w:rPr>
        <w:br/>
      </w:r>
      <w:r>
        <w:rPr>
          <w:rFonts w:hint="eastAsia"/>
        </w:rPr>
        <w:t>　　　　（1）银屑病用药主要厂家市场销售规模</w:t>
      </w:r>
      <w:r>
        <w:rPr>
          <w:rFonts w:hint="eastAsia"/>
        </w:rPr>
        <w:br/>
      </w:r>
      <w:r>
        <w:rPr>
          <w:rFonts w:hint="eastAsia"/>
        </w:rPr>
        <w:t>　　　　（2）银屑病用药主要厂家市场销售份额</w:t>
      </w:r>
      <w:r>
        <w:rPr>
          <w:rFonts w:hint="eastAsia"/>
        </w:rPr>
        <w:br/>
      </w:r>
      <w:r>
        <w:rPr>
          <w:rFonts w:hint="eastAsia"/>
        </w:rPr>
        <w:t>　　　　2.2.4 国内银屑病用药区域市场竞争</w:t>
      </w:r>
      <w:r>
        <w:rPr>
          <w:rFonts w:hint="eastAsia"/>
        </w:rPr>
        <w:br/>
      </w:r>
      <w:r>
        <w:rPr>
          <w:rFonts w:hint="eastAsia"/>
        </w:rPr>
        <w:t>　　　　2.2.5 国内银屑病用药市场发展趋势</w:t>
      </w:r>
      <w:r>
        <w:rPr>
          <w:rFonts w:hint="eastAsia"/>
        </w:rPr>
        <w:br/>
      </w:r>
      <w:r>
        <w:rPr>
          <w:rFonts w:hint="eastAsia"/>
        </w:rPr>
        <w:br/>
      </w:r>
      <w:r>
        <w:rPr>
          <w:rFonts w:hint="eastAsia"/>
        </w:rPr>
        <w:t>第三章 银屑病用药行业主要产品市场现状与趋势分析</w:t>
      </w:r>
      <w:r>
        <w:rPr>
          <w:rFonts w:hint="eastAsia"/>
        </w:rPr>
        <w:br/>
      </w:r>
      <w:r>
        <w:rPr>
          <w:rFonts w:hint="eastAsia"/>
        </w:rPr>
        <w:t>　　3.1 银屑病用药行业主要产品结构特征</w:t>
      </w:r>
      <w:r>
        <w:rPr>
          <w:rFonts w:hint="eastAsia"/>
        </w:rPr>
        <w:br/>
      </w:r>
      <w:r>
        <w:rPr>
          <w:rFonts w:hint="eastAsia"/>
        </w:rPr>
        <w:t>　　　　3.1.1 银屑病用药行业产品结构特征分析</w:t>
      </w:r>
      <w:r>
        <w:rPr>
          <w:rFonts w:hint="eastAsia"/>
        </w:rPr>
        <w:br/>
      </w:r>
      <w:r>
        <w:rPr>
          <w:rFonts w:hint="eastAsia"/>
        </w:rPr>
        <w:t>　　　　3.1.2 银屑病用药行业产品市场发展概况</w:t>
      </w:r>
      <w:r>
        <w:rPr>
          <w:rFonts w:hint="eastAsia"/>
        </w:rPr>
        <w:br/>
      </w:r>
      <w:r>
        <w:rPr>
          <w:rFonts w:hint="eastAsia"/>
        </w:rPr>
        <w:t>　　3.2 银屑灵颗粒</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银屑灵</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复方青黛胶囊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消银胶囊</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消银片</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消银颗粒</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丹青胶囊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银屑胶囊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复方青黛丸</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郁金银屑片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(中⋅智林)银屑病用药行业领先企业分析</w:t>
      </w:r>
      <w:r>
        <w:rPr>
          <w:rFonts w:hint="eastAsia"/>
        </w:rPr>
        <w:br/>
      </w:r>
      <w:r>
        <w:rPr>
          <w:rFonts w:hint="eastAsia"/>
        </w:rPr>
        <w:t>　　4.1 银屑病用药领先企业发展概况</w:t>
      </w:r>
      <w:r>
        <w:rPr>
          <w:rFonts w:hint="eastAsia"/>
        </w:rPr>
        <w:br/>
      </w:r>
      <w:r>
        <w:rPr>
          <w:rFonts w:hint="eastAsia"/>
        </w:rPr>
        <w:t>　　4.2 银屑病用药领先企业个案分析</w:t>
      </w:r>
      <w:r>
        <w:rPr>
          <w:rFonts w:hint="eastAsia"/>
        </w:rPr>
        <w:br/>
      </w:r>
      <w:r>
        <w:rPr>
          <w:rFonts w:hint="eastAsia"/>
        </w:rPr>
        <w:t>　　　　4.2.1 黑龙江哈尔滨大洋制药股份有限公司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陕西天宁制药有限责任公司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黑龙江福和华星制药集团股份有限公司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陕西康惠制药有限公司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辽宁沈阳东新药业有限公司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陕西摩美得制药有限公司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陕西香菊制药有限公司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新疆维阿堂制药有限公司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山东仙河药业有限公司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陕西西安正大制药股份有限公司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（4）企业银屑病用药市场分析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1：银屑病用药行业报告分析体系</w:t>
      </w:r>
      <w:r>
        <w:rPr>
          <w:rFonts w:hint="eastAsia"/>
        </w:rPr>
        <w:br/>
      </w:r>
      <w:r>
        <w:rPr>
          <w:rFonts w:hint="eastAsia"/>
        </w:rPr>
        <w:t>　　图表 2：全球银屑病用药市场规模分析（单位：亿美元，%）</w:t>
      </w:r>
      <w:r>
        <w:rPr>
          <w:rFonts w:hint="eastAsia"/>
        </w:rPr>
        <w:br/>
      </w:r>
      <w:r>
        <w:rPr>
          <w:rFonts w:hint="eastAsia"/>
        </w:rPr>
        <w:t>　　图表 3：中国银屑病用药市场规模分析（单位：亿元，%）</w:t>
      </w:r>
      <w:r>
        <w:rPr>
          <w:rFonts w:hint="eastAsia"/>
        </w:rPr>
        <w:br/>
      </w:r>
      <w:r>
        <w:rPr>
          <w:rFonts w:hint="eastAsia"/>
        </w:rPr>
        <w:t>　　图表 4：中国银屑病用药样本医院市场规模及增速（单位：万元，%）</w:t>
      </w:r>
      <w:r>
        <w:rPr>
          <w:rFonts w:hint="eastAsia"/>
        </w:rPr>
        <w:br/>
      </w:r>
      <w:r>
        <w:rPr>
          <w:rFonts w:hint="eastAsia"/>
        </w:rPr>
        <w:t>　　图表 5：市场份额前10位银屑病用药种类及市场份额（单位：%）</w:t>
      </w:r>
      <w:r>
        <w:rPr>
          <w:rFonts w:hint="eastAsia"/>
        </w:rPr>
        <w:br/>
      </w:r>
      <w:r>
        <w:rPr>
          <w:rFonts w:hint="eastAsia"/>
        </w:rPr>
        <w:t>　　图表 6：市场份额前10位银屑病用药市场规模及增长（单位：万元，%）</w:t>
      </w:r>
      <w:r>
        <w:rPr>
          <w:rFonts w:hint="eastAsia"/>
        </w:rPr>
        <w:br/>
      </w:r>
      <w:r>
        <w:rPr>
          <w:rFonts w:hint="eastAsia"/>
        </w:rPr>
        <w:t>　　图表 7：市场份额前10位银屑病用药市场集中度变化（单位：%）</w:t>
      </w:r>
      <w:r>
        <w:rPr>
          <w:rFonts w:hint="eastAsia"/>
        </w:rPr>
        <w:br/>
      </w:r>
      <w:r>
        <w:rPr>
          <w:rFonts w:hint="eastAsia"/>
        </w:rPr>
        <w:t>　　图表 8：市场份额前10位银屑病用药生产厂家市场销售规模（单位：万元，%）</w:t>
      </w:r>
      <w:r>
        <w:rPr>
          <w:rFonts w:hint="eastAsia"/>
        </w:rPr>
        <w:br/>
      </w:r>
      <w:r>
        <w:rPr>
          <w:rFonts w:hint="eastAsia"/>
        </w:rPr>
        <w:t>　　图表 9：市场份额前10位银屑病用药生产企业市场比重变化（单位：%）</w:t>
      </w:r>
      <w:r>
        <w:rPr>
          <w:rFonts w:hint="eastAsia"/>
        </w:rPr>
        <w:br/>
      </w:r>
      <w:r>
        <w:rPr>
          <w:rFonts w:hint="eastAsia"/>
        </w:rPr>
        <w:t>　　图表 10：国内银屑病用药主要厂家市场销售份额（单位：%）</w:t>
      </w:r>
      <w:r>
        <w:rPr>
          <w:rFonts w:hint="eastAsia"/>
        </w:rPr>
        <w:br/>
      </w:r>
      <w:r>
        <w:rPr>
          <w:rFonts w:hint="eastAsia"/>
        </w:rPr>
        <w:t>　　图表 11：国内银屑病用药市场竞争格局（按区域市场）（单位：%）</w:t>
      </w:r>
      <w:r>
        <w:rPr>
          <w:rFonts w:hint="eastAsia"/>
        </w:rPr>
        <w:br/>
      </w:r>
      <w:r>
        <w:rPr>
          <w:rFonts w:hint="eastAsia"/>
        </w:rPr>
        <w:t>　　图表 12：2024-2030年中国银屑病用药市场规模预测（单位：亿元）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040e5c101444d" w:history="1">
        <w:r>
          <w:rPr>
            <w:rStyle w:val="Hyperlink"/>
          </w:rPr>
          <w:t>2024-2030年中国银屑病用药行业现状全面调研与发展趋势预测报告</w:t>
        </w:r>
      </w:hyperlink>
      <w:r>
        <w:rPr>
          <w:color w:val="C00000"/>
        </w:rPr>
        <w:t>》，报告编号：</w:t>
      </w:r>
      <w:r>
        <w:rPr>
          <w:rFonts w:hint="eastAsia"/>
          <w:color w:val="C00000"/>
        </w:rPr>
        <w:t>2631726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040e5c101444d" w:history="1">
        <w:r>
          <w:rPr>
            <w:rStyle w:val="Hyperlink"/>
          </w:rPr>
          <w:t>https://www.20087.com/6/72/YinXieBingYongYaoFaZhanQuShi.html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521f297ca4c7e" w:history="1">
      <w:r>
        <w:rPr>
          <w:rStyle w:val="Hyperlink"/>
        </w:rPr>
        <w:t>2024-2030年中国银屑病用药行业现状全面调研与发展趋势预测报告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nXieBingYongYaoFaZhanQuShi.html" TargetMode="External" Id="R6f2040e5c101444d" /></Relationships>
</file>

<file path=word/_rels/header2.xml.rels>&#65279;<?xml version="1.0" encoding="utf-8"?><Relationships xmlns="http://schemas.openxmlformats.org/package/2006/relationships"><Relationship Type="http://schemas.openxmlformats.org/officeDocument/2006/relationships/hyperlink" Target="https://www.20087.com/6/72/YinXieBingYongYaoFaZhanQuShi.html" TargetMode="External" Id="R92d521f297ca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2024-05-07T04:59:00Z</dcterms:created>
  <dcterms:modified xsi:type="dcterms:W3CDTF">2024-05-07T05:59:00Z</dcterms:modified>
  <dc:subject>2024-2030年中国银屑病用药行业现状全面调研与发展趋势预测报告</dc:subject>
  <dc:title>2024-2030年中国银屑病用药行业现状全面调研与发展趋势预测报告</dc:title>
  <cp:keywords>2024-2030年中国银屑病用药行业现状全面调研与发展趋势预测报告</cp:keywords>
  <dc:description>2024-2030年中国银屑病用药行业现状全面调研与发展趋势预测报告</dc:description>
</cp:coreProperties>
</file>