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987636b474757" w:history="1">
              <w:r>
                <w:rPr>
                  <w:rStyle w:val="Hyperlink"/>
                </w:rPr>
                <w:t>2025-2031年中国冲击波治疗仪行业研究分析及市场前景预测报告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987636b474757" w:history="1">
              <w:r>
                <w:rPr>
                  <w:rStyle w:val="Hyperlink"/>
                </w:rPr>
                <w:t>2025-2031年中国冲击波治疗仪行业研究分析及市场前景预测报告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987636b474757" w:history="1">
                <w:r>
                  <w:rPr>
                    <w:rStyle w:val="Hyperlink"/>
                  </w:rPr>
                  <w:t>https://www.20087.com/7/02/ChongJiBoZhiLiaoYiShiChangQianJi.html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波治疗仪是一种非侵入性的物理治疗设备，被广泛应用于康复医学、运动医学和疼痛管理等领域，用于治疗肌肉骨骼系统疾病。近年来，随着技术的不断进步和临床应用的拓展，冲击波治疗仪的有效性和安全性得到了广泛的验证。行业内的企业正致力于开发更高效、更便携和更智能的治疗设备，以满足不同治疗场景的需求。</w:t>
      </w:r>
      <w:r>
        <w:rPr>
          <w:rFonts w:hint="eastAsia"/>
        </w:rPr>
        <w:br/>
      </w:r>
      <w:r>
        <w:rPr>
          <w:rFonts w:hint="eastAsia"/>
        </w:rPr>
        <w:t>　　冲击波治疗仪的未来将聚焦于技术创新、个性化治疗和远程医疗。技术创新将推动设备的小型化、智能化和治疗参数的精确控制，提高治疗效果和患者舒适度。个性化治疗方案的开发，将基于患者的具体病情和生理反应，实现更精准的治疗。同时，远程医疗和物联网技术的集成，将使冲击波治疗能够跨越地理限制，为患者提供远程监控和指导，提高治疗的可及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987636b474757" w:history="1">
        <w:r>
          <w:rPr>
            <w:rStyle w:val="Hyperlink"/>
          </w:rPr>
          <w:t>2025-2031年中国冲击波治疗仪行业研究分析及市场前景预测报告</w:t>
        </w:r>
      </w:hyperlink>
      <w:r>
        <w:rPr>
          <w:rFonts w:hint="eastAsia"/>
        </w:rPr>
        <w:t>》依托多年行业监测数据，结合冲击波治疗仪行业现状与未来前景，系统分析了冲击波治疗仪市场需求、市场规模、产业链结构、价格机制及细分市场特征。报告对冲击波治疗仪市场前景进行了客观评估，预测了冲击波治疗仪行业发展趋势，并详细解读了品牌竞争格局、市场集中度及重点企业的运营表现。此外，报告通过SWOT分析识别了冲击波治疗仪行业机遇与潜在风险，为投资者和决策者提供了科学、规范的战略建议，助力把握冲击波治疗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冲击波治疗仪行业相关概述</w:t>
      </w:r>
      <w:r>
        <w:rPr>
          <w:rFonts w:hint="eastAsia"/>
        </w:rPr>
        <w:br/>
      </w:r>
      <w:r>
        <w:rPr>
          <w:rFonts w:hint="eastAsia"/>
        </w:rPr>
        <w:t>　　第一节 冲击波治疗仪行业相关概述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冲击波治疗仪行业经营模式分析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冲击波治疗仪行业发展环境分析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中国冲击波治疗仪行业政策环境分析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二、医疗器械监督管理条例</w:t>
      </w:r>
      <w:r>
        <w:rPr>
          <w:rFonts w:hint="eastAsia"/>
        </w:rPr>
        <w:br/>
      </w:r>
      <w:r>
        <w:rPr>
          <w:rFonts w:hint="eastAsia"/>
        </w:rPr>
        <w:t>　　　　三、医疗器械召回管理办法（试行）</w:t>
      </w:r>
      <w:r>
        <w:rPr>
          <w:rFonts w:hint="eastAsia"/>
        </w:rPr>
        <w:br/>
      </w:r>
      <w:r>
        <w:rPr>
          <w:rFonts w:hint="eastAsia"/>
        </w:rPr>
        <w:t>　　　　四、医疗器械临床试验规定</w:t>
      </w:r>
      <w:r>
        <w:rPr>
          <w:rFonts w:hint="eastAsia"/>
        </w:rPr>
        <w:br/>
      </w:r>
      <w:r>
        <w:rPr>
          <w:rFonts w:hint="eastAsia"/>
        </w:rPr>
        <w:t>　　第三节 中国冲击波治疗仪行业技术环境分析</w:t>
      </w:r>
      <w:r>
        <w:rPr>
          <w:rFonts w:hint="eastAsia"/>
        </w:rPr>
        <w:br/>
      </w:r>
      <w:r>
        <w:rPr>
          <w:rFonts w:hint="eastAsia"/>
        </w:rPr>
        <w:t>　　　　一、液电式冲击波源</w:t>
      </w:r>
      <w:r>
        <w:rPr>
          <w:rFonts w:hint="eastAsia"/>
        </w:rPr>
        <w:br/>
      </w:r>
      <w:r>
        <w:rPr>
          <w:rFonts w:hint="eastAsia"/>
        </w:rPr>
        <w:t>　　　　二、压电晶体冲击波源</w:t>
      </w:r>
      <w:r>
        <w:rPr>
          <w:rFonts w:hint="eastAsia"/>
        </w:rPr>
        <w:br/>
      </w:r>
      <w:r>
        <w:rPr>
          <w:rFonts w:hint="eastAsia"/>
        </w:rPr>
        <w:t>　　　　三、电磁式冲击波源</w:t>
      </w:r>
      <w:r>
        <w:rPr>
          <w:rFonts w:hint="eastAsia"/>
        </w:rPr>
        <w:br/>
      </w:r>
      <w:r>
        <w:rPr>
          <w:rFonts w:hint="eastAsia"/>
        </w:rPr>
        <w:t>　　　　四、气压弹道式冲击波源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中国冲击波治疗仪市场供需分析</w:t>
      </w:r>
      <w:r>
        <w:rPr>
          <w:rFonts w:hint="eastAsia"/>
        </w:rPr>
        <w:br/>
      </w:r>
      <w:r>
        <w:rPr>
          <w:rFonts w:hint="eastAsia"/>
        </w:rPr>
        <w:t>　　第一节 中国冲击波治疗仪市场供给状况</w:t>
      </w:r>
      <w:r>
        <w:rPr>
          <w:rFonts w:hint="eastAsia"/>
        </w:rPr>
        <w:br/>
      </w:r>
      <w:r>
        <w:rPr>
          <w:rFonts w:hint="eastAsia"/>
        </w:rPr>
        <w:t>　　　　一、中国冲击波治疗仪产量分析</w:t>
      </w:r>
      <w:r>
        <w:rPr>
          <w:rFonts w:hint="eastAsia"/>
        </w:rPr>
        <w:br/>
      </w:r>
      <w:r>
        <w:rPr>
          <w:rFonts w:hint="eastAsia"/>
        </w:rPr>
        <w:t>　　　　二、中国冲击波治疗仪产量预测</w:t>
      </w:r>
      <w:r>
        <w:rPr>
          <w:rFonts w:hint="eastAsia"/>
        </w:rPr>
        <w:br/>
      </w:r>
      <w:r>
        <w:rPr>
          <w:rFonts w:hint="eastAsia"/>
        </w:rPr>
        <w:t>　　第二节 中国冲击波治疗仪市场规模状况</w:t>
      </w:r>
      <w:r>
        <w:rPr>
          <w:rFonts w:hint="eastAsia"/>
        </w:rPr>
        <w:br/>
      </w:r>
      <w:r>
        <w:rPr>
          <w:rFonts w:hint="eastAsia"/>
        </w:rPr>
        <w:t>　　　　一、中国冲击波治疗仪市场规模分析</w:t>
      </w:r>
      <w:r>
        <w:rPr>
          <w:rFonts w:hint="eastAsia"/>
        </w:rPr>
        <w:br/>
      </w:r>
      <w:r>
        <w:rPr>
          <w:rFonts w:hint="eastAsia"/>
        </w:rPr>
        <w:t>　　　　二、中国冲击波治疗仪市场规模预测</w:t>
      </w:r>
      <w:r>
        <w:rPr>
          <w:rFonts w:hint="eastAsia"/>
        </w:rPr>
        <w:br/>
      </w:r>
      <w:r>
        <w:rPr>
          <w:rFonts w:hint="eastAsia"/>
        </w:rPr>
        <w:t>　　第三节 中国冲击波治疗仪市场价格分析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中国冲击波治疗仪行业产业链分析</w:t>
      </w:r>
      <w:r>
        <w:rPr>
          <w:rFonts w:hint="eastAsia"/>
        </w:rPr>
        <w:br/>
      </w:r>
      <w:r>
        <w:rPr>
          <w:rFonts w:hint="eastAsia"/>
        </w:rPr>
        <w:t>　　第一节 冲击波治疗仪行业产业链概述</w:t>
      </w:r>
      <w:r>
        <w:rPr>
          <w:rFonts w:hint="eastAsia"/>
        </w:rPr>
        <w:br/>
      </w:r>
      <w:r>
        <w:rPr>
          <w:rFonts w:hint="eastAsia"/>
        </w:rPr>
        <w:t>　　第二节 冲击波治疗仪上游产业发展状况分析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一、上游原料市场调研</w:t>
      </w:r>
      <w:r>
        <w:rPr>
          <w:rFonts w:hint="eastAsia"/>
        </w:rPr>
        <w:br/>
      </w:r>
      <w:r>
        <w:rPr>
          <w:rFonts w:hint="eastAsia"/>
        </w:rPr>
        <w:t>　　　　二、电子元件</w:t>
      </w:r>
      <w:r>
        <w:rPr>
          <w:rFonts w:hint="eastAsia"/>
        </w:rPr>
        <w:br/>
      </w:r>
      <w:r>
        <w:rPr>
          <w:rFonts w:hint="eastAsia"/>
        </w:rPr>
        <w:t>　　　　三、钢材</w:t>
      </w:r>
      <w:r>
        <w:rPr>
          <w:rFonts w:hint="eastAsia"/>
        </w:rPr>
        <w:br/>
      </w:r>
      <w:r>
        <w:rPr>
          <w:rFonts w:hint="eastAsia"/>
        </w:rPr>
        <w:t>　　第三节 冲击波治疗仪下游应用需求市场调研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一、下游需求情况分析</w:t>
      </w:r>
      <w:r>
        <w:rPr>
          <w:rFonts w:hint="eastAsia"/>
        </w:rPr>
        <w:br/>
      </w:r>
      <w:r>
        <w:rPr>
          <w:rFonts w:hint="eastAsia"/>
        </w:rPr>
        <w:t>　　　　二、骨科疾病病患情况</w:t>
      </w:r>
      <w:r>
        <w:rPr>
          <w:rFonts w:hint="eastAsia"/>
        </w:rPr>
        <w:br/>
      </w:r>
      <w:r>
        <w:rPr>
          <w:rFonts w:hint="eastAsia"/>
        </w:rPr>
        <w:t>　　　　三、医院诊疗人数情况</w:t>
      </w:r>
      <w:r>
        <w:rPr>
          <w:rFonts w:hint="eastAsia"/>
        </w:rPr>
        <w:br/>
      </w:r>
      <w:r>
        <w:rPr>
          <w:rFonts w:hint="eastAsia"/>
        </w:rPr>
        <w:t>　　　　四、医疗保险参保分析</w:t>
      </w:r>
      <w:r>
        <w:rPr>
          <w:rFonts w:hint="eastAsia"/>
        </w:rPr>
        <w:br/>
      </w:r>
      <w:r>
        <w:rPr>
          <w:rFonts w:hint="eastAsia"/>
        </w:rPr>
        <w:t>　　　　五、医院数目情况分析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中国冲击波治疗仪进出口数据监测分析</w:t>
      </w:r>
      <w:r>
        <w:rPr>
          <w:rFonts w:hint="eastAsia"/>
        </w:rPr>
        <w:br/>
      </w:r>
      <w:r>
        <w:rPr>
          <w:rFonts w:hint="eastAsia"/>
        </w:rPr>
        <w:t>　　第一节 冲击波治疗仪进口情况分析</w:t>
      </w:r>
      <w:r>
        <w:rPr>
          <w:rFonts w:hint="eastAsia"/>
        </w:rPr>
        <w:br/>
      </w:r>
      <w:r>
        <w:rPr>
          <w:rFonts w:hint="eastAsia"/>
        </w:rPr>
        <w:t>　　　　一、冲击波治疗仪进口数量情况</w:t>
      </w:r>
      <w:r>
        <w:rPr>
          <w:rFonts w:hint="eastAsia"/>
        </w:rPr>
        <w:br/>
      </w:r>
      <w:r>
        <w:rPr>
          <w:rFonts w:hint="eastAsia"/>
        </w:rPr>
        <w:t>　　　　二、冲击波治疗仪进口金额分析</w:t>
      </w:r>
      <w:r>
        <w:rPr>
          <w:rFonts w:hint="eastAsia"/>
        </w:rPr>
        <w:br/>
      </w:r>
      <w:r>
        <w:rPr>
          <w:rFonts w:hint="eastAsia"/>
        </w:rPr>
        <w:t>　　　　三、冲击波治疗仪进口来源分析</w:t>
      </w:r>
      <w:r>
        <w:rPr>
          <w:rFonts w:hint="eastAsia"/>
        </w:rPr>
        <w:br/>
      </w:r>
      <w:r>
        <w:rPr>
          <w:rFonts w:hint="eastAsia"/>
        </w:rPr>
        <w:t>　　　　四、冲击波治疗仪进口价格分析</w:t>
      </w:r>
      <w:r>
        <w:rPr>
          <w:rFonts w:hint="eastAsia"/>
        </w:rPr>
        <w:br/>
      </w:r>
      <w:r>
        <w:rPr>
          <w:rFonts w:hint="eastAsia"/>
        </w:rPr>
        <w:t>　　第二节 中国冲击波治疗仪出口情况分析</w:t>
      </w:r>
      <w:r>
        <w:rPr>
          <w:rFonts w:hint="eastAsia"/>
        </w:rPr>
        <w:br/>
      </w:r>
      <w:r>
        <w:rPr>
          <w:rFonts w:hint="eastAsia"/>
        </w:rPr>
        <w:t>　　　　一、冲击波治疗仪出口数量情况</w:t>
      </w:r>
      <w:r>
        <w:rPr>
          <w:rFonts w:hint="eastAsia"/>
        </w:rPr>
        <w:br/>
      </w:r>
      <w:r>
        <w:rPr>
          <w:rFonts w:hint="eastAsia"/>
        </w:rPr>
        <w:t>　　　　二、冲击波治疗仪出口金额分析</w:t>
      </w:r>
      <w:r>
        <w:rPr>
          <w:rFonts w:hint="eastAsia"/>
        </w:rPr>
        <w:br/>
      </w:r>
      <w:r>
        <w:rPr>
          <w:rFonts w:hint="eastAsia"/>
        </w:rPr>
        <w:t>　　　　三、冲击波治疗仪出口流向分析</w:t>
      </w:r>
      <w:r>
        <w:rPr>
          <w:rFonts w:hint="eastAsia"/>
        </w:rPr>
        <w:br/>
      </w:r>
      <w:r>
        <w:rPr>
          <w:rFonts w:hint="eastAsia"/>
        </w:rPr>
        <w:t>　　　　四、冲击波治疗仪出口价格分析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国内冲击波治疗仪重点生产厂商竞争力分析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北京国瑞辉煌医疗器械有限责任公司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安阳市翔宇医疗设备有限责任公司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深圳市慧康医疗器械有限公司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苏州市锡鑫医疗器械有限公司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广州龙之杰科技有限公司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深圳市新元素医疗技术开发有限公司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湛江经济技术开发区海滨医疗器械有限公司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北京蝶和医疗科技有限公司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中国香港迪杰欧亚太有限公司上海代表处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中国冲击波治疗仪行业发展趋势与前景分析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中国冲击波治疗仪行业前景调研分析</w:t>
      </w:r>
      <w:r>
        <w:rPr>
          <w:rFonts w:hint="eastAsia"/>
        </w:rPr>
        <w:br/>
      </w:r>
      <w:r>
        <w:rPr>
          <w:rFonts w:hint="eastAsia"/>
        </w:rPr>
        <w:t>　　　　一、冲击波治疗仪行业趋势预测</w:t>
      </w:r>
      <w:r>
        <w:rPr>
          <w:rFonts w:hint="eastAsia"/>
        </w:rPr>
        <w:br/>
      </w:r>
      <w:r>
        <w:rPr>
          <w:rFonts w:hint="eastAsia"/>
        </w:rPr>
        <w:t>　　　　二、冲击波治疗仪发展趋势分析</w:t>
      </w:r>
      <w:r>
        <w:rPr>
          <w:rFonts w:hint="eastAsia"/>
        </w:rPr>
        <w:br/>
      </w:r>
      <w:r>
        <w:rPr>
          <w:rFonts w:hint="eastAsia"/>
        </w:rPr>
        <w:t>　　第二节 中国冲击波治疗仪行业投资前景分析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冲击波治疗仪行业投资建议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冲击波治疗仪企业投资规划建议与客户策略分析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冲击波治疗仪企业投资前景规划背景意义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冲击波治疗仪企业战略规划制定依据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冲击波治疗仪企业战略规划策略分析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中:智林:－冲击波治疗仪企业重点客户战略实施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1冲击波治疗仪生产流程图</w:t>
      </w:r>
      <w:r>
        <w:rPr>
          <w:rFonts w:hint="eastAsia"/>
        </w:rPr>
        <w:br/>
      </w:r>
      <w:r>
        <w:rPr>
          <w:rFonts w:hint="eastAsia"/>
        </w:rPr>
        <w:t>　　图表 2冲击波治疗仪采购流程图</w:t>
      </w:r>
      <w:r>
        <w:rPr>
          <w:rFonts w:hint="eastAsia"/>
        </w:rPr>
        <w:br/>
      </w:r>
      <w:r>
        <w:rPr>
          <w:rFonts w:hint="eastAsia"/>
        </w:rPr>
        <w:t>　　图表 3中国国内生产总值及增长变化趋势图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11医疗器械分类及监督管理情况</w:t>
      </w:r>
      <w:r>
        <w:rPr>
          <w:rFonts w:hint="eastAsia"/>
        </w:rPr>
        <w:br/>
      </w:r>
      <w:r>
        <w:rPr>
          <w:rFonts w:hint="eastAsia"/>
        </w:rPr>
        <w:t>　　图表 12中国冲击波治疗仪产量情况统计</w:t>
      </w:r>
      <w:r>
        <w:rPr>
          <w:rFonts w:hint="eastAsia"/>
        </w:rPr>
        <w:br/>
      </w:r>
      <w:r>
        <w:rPr>
          <w:rFonts w:hint="eastAsia"/>
        </w:rPr>
        <w:t>　　图表 13中国冲击波治疗仪产量预测趋势图</w:t>
      </w:r>
      <w:r>
        <w:rPr>
          <w:rFonts w:hint="eastAsia"/>
        </w:rPr>
        <w:br/>
      </w:r>
      <w:r>
        <w:rPr>
          <w:rFonts w:hint="eastAsia"/>
        </w:rPr>
        <w:t>　　图表 14中国冲击波治疗仪市场规模情况统计</w:t>
      </w:r>
      <w:r>
        <w:rPr>
          <w:rFonts w:hint="eastAsia"/>
        </w:rPr>
        <w:br/>
      </w:r>
      <w:r>
        <w:rPr>
          <w:rFonts w:hint="eastAsia"/>
        </w:rPr>
        <w:t>　　图表 15中国冲击波治疗仪市场规模预测趋势图</w:t>
      </w:r>
      <w:r>
        <w:rPr>
          <w:rFonts w:hint="eastAsia"/>
        </w:rPr>
        <w:br/>
      </w:r>
      <w:r>
        <w:rPr>
          <w:rFonts w:hint="eastAsia"/>
        </w:rPr>
        <w:t>　　图表 16中国重点企业冲击波治疗仪价格情况统计</w:t>
      </w:r>
      <w:r>
        <w:rPr>
          <w:rFonts w:hint="eastAsia"/>
        </w:rPr>
        <w:br/>
      </w:r>
      <w:r>
        <w:rPr>
          <w:rFonts w:hint="eastAsia"/>
        </w:rPr>
        <w:t>　　图表 17冲击波治疗仪行业产业链示意图</w:t>
      </w:r>
      <w:r>
        <w:rPr>
          <w:rFonts w:hint="eastAsia"/>
        </w:rPr>
        <w:br/>
      </w:r>
      <w:r>
        <w:rPr>
          <w:rFonts w:hint="eastAsia"/>
        </w:rPr>
        <w:t>　　图表 18中国电子元件数量统计情况</w:t>
      </w:r>
      <w:r>
        <w:rPr>
          <w:rFonts w:hint="eastAsia"/>
        </w:rPr>
        <w:br/>
      </w:r>
      <w:r>
        <w:rPr>
          <w:rFonts w:hint="eastAsia"/>
        </w:rPr>
        <w:t>　　图表 19中国电子元件指数走势</w:t>
      </w:r>
      <w:r>
        <w:rPr>
          <w:rFonts w:hint="eastAsia"/>
        </w:rPr>
        <w:br/>
      </w:r>
      <w:r>
        <w:rPr>
          <w:rFonts w:hint="eastAsia"/>
        </w:rPr>
        <w:t>　　图表 20中国钢材产量情况统计</w:t>
      </w:r>
      <w:r>
        <w:rPr>
          <w:rFonts w:hint="eastAsia"/>
        </w:rPr>
        <w:br/>
      </w:r>
      <w:r>
        <w:rPr>
          <w:rFonts w:hint="eastAsia"/>
        </w:rPr>
        <w:t>　　图表 219月主要市场钢材价格情况</w:t>
      </w:r>
      <w:r>
        <w:rPr>
          <w:rFonts w:hint="eastAsia"/>
        </w:rPr>
        <w:br/>
      </w:r>
      <w:r>
        <w:rPr>
          <w:rFonts w:hint="eastAsia"/>
        </w:rPr>
        <w:t>　　图表 22中国医院出院病人年龄别骨科疾病构成（%）</w:t>
      </w:r>
      <w:r>
        <w:rPr>
          <w:rFonts w:hint="eastAsia"/>
        </w:rPr>
        <w:br/>
      </w:r>
      <w:r>
        <w:rPr>
          <w:rFonts w:hint="eastAsia"/>
        </w:rPr>
        <w:t>　　图表 23中国医院诊疗人次数</w:t>
      </w:r>
      <w:r>
        <w:rPr>
          <w:rFonts w:hint="eastAsia"/>
        </w:rPr>
        <w:br/>
      </w:r>
      <w:r>
        <w:rPr>
          <w:rFonts w:hint="eastAsia"/>
        </w:rPr>
        <w:t>　　图表 24中国城镇居民和职工基本医疗保险参保人数情况统计</w:t>
      </w:r>
      <w:r>
        <w:rPr>
          <w:rFonts w:hint="eastAsia"/>
        </w:rPr>
        <w:br/>
      </w:r>
      <w:r>
        <w:rPr>
          <w:rFonts w:hint="eastAsia"/>
        </w:rPr>
        <w:t>　　图表 25中国医院数量情况统计</w:t>
      </w:r>
      <w:r>
        <w:rPr>
          <w:rFonts w:hint="eastAsia"/>
        </w:rPr>
        <w:br/>
      </w:r>
      <w:r>
        <w:rPr>
          <w:rFonts w:hint="eastAsia"/>
        </w:rPr>
        <w:t>　　图表 26冲击波治疗仪及其他医疗仪器进口数量统计</w:t>
      </w:r>
      <w:r>
        <w:rPr>
          <w:rFonts w:hint="eastAsia"/>
        </w:rPr>
        <w:br/>
      </w:r>
      <w:r>
        <w:rPr>
          <w:rFonts w:hint="eastAsia"/>
        </w:rPr>
        <w:t>　　图表 27冲击波治疗仪及其他医疗仪器进口金额统计</w:t>
      </w:r>
      <w:r>
        <w:rPr>
          <w:rFonts w:hint="eastAsia"/>
        </w:rPr>
        <w:br/>
      </w:r>
      <w:r>
        <w:rPr>
          <w:rFonts w:hint="eastAsia"/>
        </w:rPr>
        <w:t>　　图表 28中国冲击波治疗仪及其他医疗仪器进口情况</w:t>
      </w:r>
      <w:r>
        <w:rPr>
          <w:rFonts w:hint="eastAsia"/>
        </w:rPr>
        <w:br/>
      </w:r>
      <w:r>
        <w:rPr>
          <w:rFonts w:hint="eastAsia"/>
        </w:rPr>
        <w:t>　　图表 29中国冲击波治疗仪及其他医疗仪器进口流向结构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987636b474757" w:history="1">
        <w:r>
          <w:rPr>
            <w:rStyle w:val="Hyperlink"/>
          </w:rPr>
          <w:t>2025-2031年中国冲击波治疗仪行业研究分析及市场前景预测报告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987636b474757" w:history="1">
        <w:r>
          <w:rPr>
            <w:rStyle w:val="Hyperlink"/>
          </w:rPr>
          <w:t>https://www.20087.com/7/02/ChongJiBoZhiLiaoYiShiChangQianJi.html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波的作用与效果、冲击波治疗仪的作用与效果、冲击波和筋膜枪的区别、冲击波治疗仪的作用原理、冲击波一般打几分钟、冲击波治疗仪的适应症和禁忌症、腱鞘炎做了3次冲击波没效果、冲击波治疗仪禁忌症、冲击波治腰突每天一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e2ee1b0bb4eb6" w:history="1">
      <w:r>
        <w:rPr>
          <w:rStyle w:val="Hyperlink"/>
        </w:rPr>
        <w:t>2025-2031年中国冲击波治疗仪行业研究分析及市场前景预测报告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ChongJiBoZhiLiaoYiShiChangQianJi.html" TargetMode="External" Id="R4df987636b47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ChongJiBoZhiLiaoYiShiChangQianJi.html" TargetMode="External" Id="Ra6be2ee1b0bb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2025-02-21T02:43:00Z</dcterms:created>
  <dcterms:modified xsi:type="dcterms:W3CDTF">2025-02-21T03:43:00Z</dcterms:modified>
  <dc:subject>2025-2031年中国冲击波治疗仪行业研究分析及市场前景预测报告</dc:subject>
  <dc:title>2025-2031年中国冲击波治疗仪行业研究分析及市场前景预测报告</dc:title>
  <cp:keywords>2025-2031年中国冲击波治疗仪行业研究分析及市场前景预测报告</cp:keywords>
  <dc:description>2025-2031年中国冲击波治疗仪行业研究分析及市场前景预测报告</dc:description>
</cp:coreProperties>
</file>