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01940ed774dbc" w:history="1">
              <w:r>
                <w:rPr>
                  <w:rStyle w:val="Hyperlink"/>
                </w:rPr>
                <w:t>2024-2030年全球与中国分子吸附再循环系统（MARS）行业发展研究及前景趋势报告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01940ed774dbc" w:history="1">
              <w:r>
                <w:rPr>
                  <w:rStyle w:val="Hyperlink"/>
                </w:rPr>
                <w:t>2024-2030年全球与中国分子吸附再循环系统（MARS）行业发展研究及前景趋势报告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01940ed774dbc" w:history="1">
                <w:r>
                  <w:rPr>
                    <w:rStyle w:val="Hyperlink"/>
                  </w:rPr>
                  <w:t>https://www.20087.com/7/82/FenZiXiFuZaiXunHuanXiTong-MARS-HangYeQianJingFenXi.html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分子吸附再循环系统（Molecular Adsorbent Recirculating System, MARS）是一种用于治疗急性肝功能衰竭的体外肝脏支持系统。该系统通过血液净化技术去除血液中的有毒代谢产物，暂时替代受损肝脏的功能。随着生物医学技术的发展，MARS系统的设计不断优化，提高了治疗的安全性和有效性。目前，MARS系统已在多个医疗机构中用于挽救急性肝功能衰竭患者的生命。</w:t>
      </w:r>
      <w:r>
        <w:rPr>
          <w:rFonts w:hint="eastAsia"/>
        </w:rPr>
        <w:br/>
      </w:r>
      <w:r>
        <w:rPr>
          <w:rFonts w:hint="eastAsia"/>
        </w:rPr>
        <w:t>　　未来，MARS系统的发展将更加注重提升治疗效果与操作便捷性。一方面，通过改进吸附材料的选择和配置，提高对有毒代谢产物的吸附能力，进一步延长患者等待肝移植的时间；另一方面，随着自动化技术的应用，MARS系统将实现更加简洁的操作流程，减少医护人员的工作负担。此外，随着对肝功能衰竭病理机制的深入研究，MARS系统或将结合更多生物标志物的监测，提供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01940ed774dbc" w:history="1">
        <w:r>
          <w:rPr>
            <w:rStyle w:val="Hyperlink"/>
          </w:rPr>
          <w:t>2024-2030年全球与中国分子吸附再循环系统（MARS）行业发展研究及前景趋势报告</w:t>
        </w:r>
      </w:hyperlink>
      <w:r>
        <w:rPr>
          <w:rFonts w:hint="eastAsia"/>
        </w:rPr>
        <w:t>》基于深入调研和权威数据，全面系统地展现了全球及中国分子吸附再循环系统（MARS）行业的现状与未来趋势。报告依托国家权威机构和相关协会的资料，严谨分析了分子吸附再循环系统（MARS）市场规模、竞争格局、技术创新及消费需求等核心要素。通过翔实数据和直观图表，为分子吸附再循环系统（MARS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分子吸附再循环系统（MARS）市场概述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按照不同产品类型，分子吸附再循环系统（MARS）主要可以分为如下几个类别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全球不同产品类型分子吸附再循环系统（MARS）销售额增长趋势2019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单用途设备</w:t>
      </w:r>
      <w:r>
        <w:rPr>
          <w:rFonts w:hint="eastAsia"/>
        </w:rPr>
        <w:br/>
      </w:r>
      <w:r>
        <w:rPr>
          <w:rFonts w:hint="eastAsia"/>
        </w:rPr>
        <w:t>　　　　1.2.3 多用途设备</w:t>
      </w:r>
      <w:r>
        <w:rPr>
          <w:rFonts w:hint="eastAsia"/>
        </w:rPr>
        <w:br/>
      </w:r>
      <w:r>
        <w:rPr>
          <w:rFonts w:hint="eastAsia"/>
        </w:rPr>
        <w:t>　　1.3 从不同应用，分子吸附再循环系统（MARS）主要包括如下几个方面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全球不同应用分子吸附再循环系统（MARS）销售额增长趋势2019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持续性肾脏替代治疗 （CRRT）</w:t>
      </w:r>
      <w:r>
        <w:rPr>
          <w:rFonts w:hint="eastAsia"/>
        </w:rPr>
        <w:br/>
      </w:r>
      <w:r>
        <w:rPr>
          <w:rFonts w:hint="eastAsia"/>
        </w:rPr>
        <w:t>　　　　1.3.3 治疗性血浆置换 （TPE）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分子吸附再循环系统（MARS）行业背景、发展历史、现状及趋势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分子吸附再循环系统（MARS）行业目前现状分析</w:t>
      </w:r>
      <w:r>
        <w:rPr>
          <w:rFonts w:hint="eastAsia"/>
        </w:rPr>
        <w:br/>
      </w:r>
      <w:r>
        <w:rPr>
          <w:rFonts w:hint="eastAsia"/>
        </w:rPr>
        <w:t>　　　　1.4.2 分子吸附再循环系统（MARS）发展趋势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全球分子吸附再循环系统（MARS）总体规模分析</w:t>
      </w:r>
      <w:r>
        <w:rPr>
          <w:rFonts w:hint="eastAsia"/>
        </w:rPr>
        <w:br/>
      </w:r>
      <w:r>
        <w:rPr>
          <w:rFonts w:hint="eastAsia"/>
        </w:rPr>
        <w:t>　　2.1 全球分子吸附再循环系统（MARS）供需现状及预测（2019-2030）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全球分子吸附再循环系统（MARS）产能、产量、产能利用率及发展趋势（2019-2030）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全球分子吸附再循环系统（MARS）产量、需求量及发展趋势（2019-2030）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全球主要地区分子吸附再循环系统（MARS）产量及发展趋势（2019-2030）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全球主要地区分子吸附再循环系统（MARS）产量（2019-2024）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全球主要地区分子吸附再循环系统（MARS）产量（2025-2030）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全球主要地区分子吸附再循环系统（MARS）产量市场份额（2019-2030）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中国分子吸附再循环系统（MARS）供需现状及预测（2019-2030）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中国分子吸附再循环系统（MARS）产能、产量、产能利用率及发展趋势（2019-2030）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中国分子吸附再循环系统（MARS）产量、市场需求量及发展趋势（2019-2030）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全球分子吸附再循环系统（MARS）销量及销售额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全球市场分子吸附再循环系统（MARS）销售额（2019-2030）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全球市场分子吸附再循环系统（MARS）销量（2019-2030）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全球市场分子吸附再循环系统（MARS）价格趋势（2019-2030）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全球市场主要厂商分子吸附再循环系统（MARS）产能市场份额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全球市场主要厂商分子吸附再循环系统（MARS）销量（2019-2024）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全球市场主要厂商分子吸附再循环系统（MARS）销量（2019-2024）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全球市场主要厂商分子吸附再循环系统（MARS）销售收入（2019-2024）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全球市场主要厂商分子吸附再循环系统（MARS）销售价格（2019-2024）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2023年全球主要生产商分子吸附再循环系统（MARS）收入排名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中国市场主要厂商分子吸附再循环系统（MARS）销量（2019-2024）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中国市场主要厂商分子吸附再循环系统（MARS）销量（2019-2024）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中国市场主要厂商分子吸附再循环系统（MARS）销售收入（2019-2024）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2023年中国主要生产商分子吸附再循环系统（MARS）收入排名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中国市场主要厂商分子吸附再循环系统（MARS）销售价格（2019-2024）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全球主要厂商分子吸附再循环系统（MARS）总部及产地分布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全球主要厂商成立时间及分子吸附再循环系统（MARS）商业化日期</w:t>
      </w:r>
      <w:r>
        <w:rPr>
          <w:rFonts w:hint="eastAsia"/>
        </w:rPr>
        <w:br/>
      </w:r>
      <w:r>
        <w:rPr>
          <w:rFonts w:hint="eastAsia"/>
        </w:rPr>
        <w:t>　　3.6 全球主要厂商分子吸附再循环系统（MARS）产品类型及应用</w:t>
      </w:r>
      <w:r>
        <w:rPr>
          <w:rFonts w:hint="eastAsia"/>
        </w:rPr>
        <w:br/>
      </w:r>
      <w:r>
        <w:rPr>
          <w:rFonts w:hint="eastAsia"/>
        </w:rPr>
        <w:t>　　3.7 分子吸附再循环系统（MARS）行业集中度、竞争程度分析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分子吸附再循环系统（MARS）行业集中度分析：2023年全球Top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全球分子吸附再循环系统（MARS）第一梯队、第二梯队和第三梯队生产商（品牌）及市场份额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全球分子吸附再循环系统（MARS）主要地区分析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全球主要地区分子吸附再循环系统（MARS）市场规模分析：2019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全球主要地区分子吸附再循环系统（MARS）销售收入及市场份额（2019-2024年）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全球主要地区分子吸附再循环系统（MARS）销售收入预测（2024-2030年）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全球主要地区分子吸附再循环系统（MARS）销量分析：2019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全球主要地区分子吸附再循环系统（MARS）销量及市场份额（2019-2024年）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全球主要地区分子吸附再循环系统（MARS）销量及市场份额预测（2025-2030）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北美市场分子吸附再循环系统（MARS）销量、收入及增长率（2019-2030）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欧洲市场分子吸附再循环系统（MARS）销量、收入及增长率（2019-2030）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中国市场分子吸附再循环系统（MARS）销量、收入及增长率（2019-2030）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日本市场分子吸附再循环系统（MARS）销量、收入及增长率（2019-2030）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东南亚市场分子吸附再循环系统（MARS）销量、收入及增长率（2019-2030）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印度市场分子吸附再循环系统（MARS）销量、收入及增长率（2019-2030）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重点企业（1）基本信息、分子吸附再循环系统（MARS）生产基地、销售区域、竞争对手及市场地位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分子吸附再循环系统（MARS）产品规格、参数及市场应用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分子吸附再循环系统（MARS）销量、收入、价格及毛利率（2019-2024）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重点企业（2）基本信息、分子吸附再循环系统（MARS）生产基地、销售区域、竞争对手及市场地位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分子吸附再循环系统（MARS）产品规格、参数及市场应用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分子吸附再循环系统（MARS）销量、收入、价格及毛利率（2019-2024）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不同产品类型分子吸附再循环系统（MARS）分析</w:t>
      </w:r>
      <w:r>
        <w:rPr>
          <w:rFonts w:hint="eastAsia"/>
        </w:rPr>
        <w:br/>
      </w:r>
      <w:r>
        <w:rPr>
          <w:rFonts w:hint="eastAsia"/>
        </w:rPr>
        <w:t>　　6.1 全球不同产品类型分子吸附再循环系统（MARS）销量（2019-2030）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全球不同产品类型分子吸附再循环系统（MARS）销量及市场份额（2019-2024）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全球不同产品类型分子吸附再循环系统（MARS）销量预测（2025-2030）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全球不同产品类型分子吸附再循环系统（MARS）收入（2019-2030）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全球不同产品类型分子吸附再循环系统（MARS）收入及市场份额（2019-2024）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全球不同产品类型分子吸附再循环系统（MARS）收入预测（2025-2030）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全球不同产品类型分子吸附再循环系统（MARS）价格走势（2019-2030）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不同应用分子吸附再循环系统（MARS）分析</w:t>
      </w:r>
      <w:r>
        <w:rPr>
          <w:rFonts w:hint="eastAsia"/>
        </w:rPr>
        <w:br/>
      </w:r>
      <w:r>
        <w:rPr>
          <w:rFonts w:hint="eastAsia"/>
        </w:rPr>
        <w:t>　　7.1 全球不同应用分子吸附再循环系统（MARS）销量（2019-2030）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全球不同应用分子吸附再循环系统（MARS）销量及市场份额（2019-2024）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全球不同应用分子吸附再循环系统（MARS）销量预测（2025-2030）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全球不同应用分子吸附再循环系统（MARS）收入（2019-2030）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全球不同应用分子吸附再循环系统（MARS）收入及市场份额（2019-2024）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全球不同应用分子吸附再循环系统（MARS）收入预测（2025-2030）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全球不同应用分子吸附再循环系统（MARS）价格走势（2019-2030）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分子吸附再循环系统（MARS）产业链分析</w:t>
      </w:r>
      <w:r>
        <w:rPr>
          <w:rFonts w:hint="eastAsia"/>
        </w:rPr>
        <w:br/>
      </w:r>
      <w:r>
        <w:rPr>
          <w:rFonts w:hint="eastAsia"/>
        </w:rPr>
        <w:t>　　8.2 分子吸附再循环系统（MARS）产业上游供应分析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分子吸附再循环系统（MARS）下游典型客户</w:t>
      </w:r>
      <w:r>
        <w:rPr>
          <w:rFonts w:hint="eastAsia"/>
        </w:rPr>
        <w:br/>
      </w:r>
      <w:r>
        <w:rPr>
          <w:rFonts w:hint="eastAsia"/>
        </w:rPr>
        <w:t>　　8.4 分子吸附再循环系统（MARS）销售渠道分析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分子吸附再循环系统（MARS）行业发展机遇及主要驱动因素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分子吸附再循环系统（MARS）行业发展面临的风险</w:t>
      </w:r>
      <w:r>
        <w:rPr>
          <w:rFonts w:hint="eastAsia"/>
        </w:rPr>
        <w:br/>
      </w:r>
      <w:r>
        <w:rPr>
          <w:rFonts w:hint="eastAsia"/>
        </w:rPr>
        <w:t>　　9.3 分子吸附再循环系统（MARS）行业政策分析</w:t>
      </w:r>
      <w:r>
        <w:rPr>
          <w:rFonts w:hint="eastAsia"/>
        </w:rPr>
        <w:br/>
      </w:r>
      <w:r>
        <w:rPr>
          <w:rFonts w:hint="eastAsia"/>
        </w:rPr>
        <w:t>　　9.4 分子吸附再循环系统（MARS）中国企业SWOT分析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全球不同产品类型分子吸附再循环系统（MARS）销售额增长（CAGR）趋势2019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分子吸附再循环系统（MARS）行业目前发展现状</w:t>
      </w:r>
      <w:r>
        <w:rPr>
          <w:rFonts w:hint="eastAsia"/>
        </w:rPr>
        <w:br/>
      </w:r>
      <w:r>
        <w:rPr>
          <w:rFonts w:hint="eastAsia"/>
        </w:rPr>
        <w:t>　　表 4： 分子吸附再循环系统（MARS）发展趋势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全球主要地区分子吸附再循环系统（MARS）产量增速（CAGR）：（2019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全球主要地区分子吸附再循环系统（MARS）产量（2019-2024）&amp;（套）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全球主要地区分子吸附再循环系统（MARS）产量（2025-2030）&amp;（套）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全球主要地区分子吸附再循环系统（MARS）产量市场份额（2019-2024）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全球主要地区分子吸附再循环系统（MARS）产量（2025-2030）&amp;（套）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全球市场主要厂商分子吸附再循环系统（MARS）产能（2023-2024）&amp;（套）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全球市场主要厂商分子吸附再循环系统（MARS）销量（2019-2024）&amp;（套）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全球市场主要厂商分子吸附再循环系统（MARS）销量市场份额（2019-2024）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全球市场主要厂商分子吸附再循环系统（MARS）销售收入（2019-2024）&amp;（百万美元）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全球市场主要厂商分子吸附再循环系统（MARS）销售收入市场份额（2019-2024）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全球市场主要厂商分子吸附再循环系统（MARS）销售价格（2019-2024）&amp;（千美元/套）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2023年全球主要生产商分子吸附再循环系统（MARS）收入排名（百万美元）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中国市场主要厂商分子吸附再循环系统（MARS）销量（2019-2024）&amp;（套）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中国市场主要厂商分子吸附再循环系统（MARS）销量市场份额（2019-2024）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中国市场主要厂商分子吸附再循环系统（MARS）销售收入（2019-2024）&amp;（百万美元）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中国市场主要厂商分子吸附再循环系统（MARS）销售收入市场份额（2019-2024）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2023年中国主要生产商分子吸附再循环系统（MARS）收入排名（百万美元）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中国市场主要厂商分子吸附再循环系统（MARS）销售价格（2019-2024）&amp;（千美元/套）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全球主要厂商分子吸附再循环系统（MARS）总部及产地分布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全球主要厂商成立时间及分子吸附再循环系统（MARS）商业化日期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全球主要厂商分子吸附再循环系统（MARS）产品类型及应用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2023年全球分子吸附再循环系统（MARS）主要厂商市场地位（第一梯队、第二梯队和第三梯队）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全球分子吸附再循环系统（MARS）市场投资、并购等现状分析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全球主要地区分子吸附再循环系统（MARS）销售收入增速：（2019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全球主要地区分子吸附再循环系统（MARS）销售收入（2019-2024）&amp;（百万美元）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全球主要地区分子吸附再循环系统（MARS）销售收入市场份额（2019-2024）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全球主要地区分子吸附再循环系统（MARS）收入（2025-2030）&amp;（百万美元）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全球主要地区分子吸附再循环系统（MARS）收入市场份额（2025-2030）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全球主要地区分子吸附再循环系统（MARS）销量（套）：2019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全球主要地区分子吸附再循环系统（MARS）销量（2019-2024）&amp;（套）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全球主要地区分子吸附再循环系统（MARS）销量市场份额（2019-2024）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全球主要地区分子吸附再循环系统（MARS）销量（2025-2030）&amp;（套）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全球主要地区分子吸附再循环系统（MARS）销量份额（2025-2030）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分子吸附再循环系统（MARS）生产基地、销售区域、竞争对手及市场地位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分子吸附再循环系统（MARS）产品规格、参数及市场应用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分子吸附再循环系统（MARS）销量（套）、收入（百万美元）、价格（千美元/套）及毛利率（2019-2024）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分子吸附再循环系统（MARS）生产基地、销售区域、竞争对手及市场地位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分子吸附再循环系统（MARS）产品规格、参数及市场应用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分子吸附再循环系统（MARS）销量（套）、收入（百万美元）、价格（千美元/套）及毛利率（2019-2024）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全球不同产品类型分子吸附再循环系统（MARS）销量（2019-2024年）&amp;（套）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49： 全球不同产品类型分子吸附再循环系统（MARS）销量市场份额（2019-2024）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全球不同产品类型分子吸附再循环系统（MARS）销量预测（2025-2030）&amp;（套）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全球市场不同产品类型分子吸附再循环系统（MARS）销量市场份额预测（2025-2030）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全球不同产品类型分子吸附再循环系统（MARS）收入（2019-2024年）&amp;（百万美元）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全球不同产品类型分子吸附再循环系统（MARS）收入市场份额（2019-2024）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全球不同产品类型分子吸附再循环系统（MARS）收入预测（2025-2030）&amp;（百万美元）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全球不同产品类型分子吸附再循环系统（MARS）收入市场份额预测（2025-2030）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全球不同应用分子吸附再循环系统（MARS）销量（2019-2024年）&amp;（套）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57： 全球不同应用分子吸附再循环系统（MARS）销量市场份额（2019-2024）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全球不同应用分子吸附再循环系统（MARS）销量预测（2025-2030）&amp;（套）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59： 全球市场不同应用分子吸附再循环系统（MARS）销量市场份额预测（2025-2030）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全球不同应用分子吸附再循环系统（MARS）收入（2019-2024年）&amp;（百万美元）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全球不同应用分子吸附再循环系统（MARS）收入市场份额（2019-2024）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全球不同应用分子吸附再循环系统（MARS）收入预测（2025-2030）&amp;（百万美元）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全球不同应用分子吸附再循环系统（MARS）收入市场份额预测（2025-2030）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分子吸附再循环系统（MARS）上游原料供应商及联系方式列表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分子吸附再循环系统（MARS）典型客户列表</w:t>
      </w:r>
      <w:r>
        <w:rPr>
          <w:rFonts w:hint="eastAsia"/>
        </w:rPr>
        <w:br/>
      </w:r>
      <w:r>
        <w:rPr>
          <w:rFonts w:hint="eastAsia"/>
        </w:rPr>
        <w:t>　　表 66： 分子吸附再循环系统（MARS）主要销售模式及销售渠道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分子吸附再循环系统（MARS）行业发展机遇及主要驱动因素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分子吸附再循环系统（MARS）行业发展面临的风险</w:t>
      </w:r>
      <w:r>
        <w:rPr>
          <w:rFonts w:hint="eastAsia"/>
        </w:rPr>
        <w:br/>
      </w:r>
      <w:r>
        <w:rPr>
          <w:rFonts w:hint="eastAsia"/>
        </w:rPr>
        <w:t>　　表 69： 分子吸附再循环系统（MARS）行业政策分析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分子吸附再循环系统（MARS）产品图片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全球不同产品类型分子吸附再循环系统（MARS）销售额2019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全球不同产品类型分子吸附再循环系统（MARS）市场份额2023 &amp; 2030</w:t>
      </w:r>
      <w:r>
        <w:rPr>
          <w:rFonts w:hint="eastAsia"/>
        </w:rPr>
        <w:br/>
      </w:r>
      <w:r>
        <w:rPr>
          <w:rFonts w:hint="eastAsia"/>
        </w:rPr>
        <w:t>　　图 4： 单用途设备产品图片</w:t>
      </w:r>
      <w:r>
        <w:rPr>
          <w:rFonts w:hint="eastAsia"/>
        </w:rPr>
        <w:br/>
      </w:r>
      <w:r>
        <w:rPr>
          <w:rFonts w:hint="eastAsia"/>
        </w:rPr>
        <w:t>　　图 5： 多用途设备产品图片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全球不同应用分子吸附再循环系统（MARS）市场份额2023 &amp; 2030</w:t>
      </w:r>
      <w:r>
        <w:rPr>
          <w:rFonts w:hint="eastAsia"/>
        </w:rPr>
        <w:br/>
      </w:r>
      <w:r>
        <w:rPr>
          <w:rFonts w:hint="eastAsia"/>
        </w:rPr>
        <w:t>　　图 8： 持续性肾脏替代治疗 （CRRT）</w:t>
      </w:r>
      <w:r>
        <w:rPr>
          <w:rFonts w:hint="eastAsia"/>
        </w:rPr>
        <w:br/>
      </w:r>
      <w:r>
        <w:rPr>
          <w:rFonts w:hint="eastAsia"/>
        </w:rPr>
        <w:t>　　图 9： 治疗性血浆置换 （TPE）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全球分子吸附再循环系统（MARS）产能、产量、产能利用率及发展趋势（2019-2030）&amp;（套）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12： 全球分子吸附再循环系统（MARS）产量、需求量及发展趋势（2019-2030）&amp;（套）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全球主要地区分子吸附再循环系统（MARS）产量（2019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全球主要地区分子吸附再循环系统（MARS）产量市场份额（2019-2030）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中国分子吸附再循环系统（MARS）产能、产量、产能利用率及发展趋势（2019-2030）&amp;（套）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中国分子吸附再循环系统（MARS）产量、市场需求量及发展趋势（2019-2030）&amp;（套）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17： 全球分子吸附再循环系统（MARS）市场销售额及增长率：（2019-2030）&amp;（百万美元）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全球市场分子吸附再循环系统（MARS）市场规模：2019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全球市场分子吸附再循环系统（MARS）销量及增长率（2019-2030）&amp;（套）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20： 全球市场分子吸附再循环系统（MARS）价格趋势（2019-2030）&amp;（千美元/套）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2023年全球市场主要厂商分子吸附再循环系统（MARS）销量市场份额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2023年全球市场主要厂商分子吸附再循环系统（MARS）收入市场份额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2023年中国市场主要厂商分子吸附再循环系统（MARS）销量市场份额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2023年中国市场主要厂商分子吸附再循环系统（MARS）收入市场份额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2023年全球前五大生产商分子吸附再循环系统（MARS）市场份额</w:t>
      </w:r>
      <w:r>
        <w:rPr>
          <w:rFonts w:hint="eastAsia"/>
        </w:rPr>
        <w:br/>
      </w:r>
      <w:r>
        <w:rPr>
          <w:rFonts w:hint="eastAsia"/>
        </w:rPr>
        <w:t>　　图 26： 2023年全球分子吸附再循环系统（MARS）第一梯队、第二梯队和第三梯队厂商及市场份额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全球主要地区分子吸附再循环系统（MARS）销售收入（2019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全球主要地区分子吸附再循环系统（MARS）销售收入市场份额（2019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北美市场分子吸附再循环系统（MARS）销量及增长率（2019-2030）&amp;（套）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30： 北美市场分子吸附再循环系统（MARS）收入及增长率（2019-2030）&amp;（百万美元）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欧洲市场分子吸附再循环系统（MARS）销量及增长率（2019-2030）&amp;（套）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32： 欧洲市场分子吸附再循环系统（MARS）收入及增长率（2019-2030）&amp;（百万美元）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中国市场分子吸附再循环系统（MARS）销量及增长率（2019-2030）&amp;（套）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34： 中国市场分子吸附再循环系统（MARS）收入及增长率（2019-2030）&amp;（百万美元）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日本市场分子吸附再循环系统（MARS）销量及增长率（2019-2030）&amp;（套）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36： 日本市场分子吸附再循环系统（MARS）收入及增长率（2019-2030）&amp;（百万美元）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东南亚市场分子吸附再循环系统（MARS）销量及增长率（2019-2030）&amp;（套）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东南亚市场分子吸附再循环系统（MARS）收入及增长率（2019-2030）&amp;（百万美元）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印度市场分子吸附再循环系统（MARS）销量及增长率（2019-2030）&amp;（套）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40： 印度市场分子吸附再循环系统（MARS）收入及增长率（2019-2030）&amp;（百万美元）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全球不同产品类型分子吸附再循环系统（MARS）价格走势（2019-2030）&amp;（千美元/套）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42： 全球不同应用分子吸附再循环系统（MARS）价格走势（2019-2030）&amp;（千美元/套）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43： 分子吸附再循环系统（MARS）产业链</w:t>
      </w:r>
      <w:r>
        <w:rPr>
          <w:rFonts w:hint="eastAsia"/>
        </w:rPr>
        <w:br/>
      </w:r>
      <w:r>
        <w:rPr>
          <w:rFonts w:hint="eastAsia"/>
        </w:rPr>
        <w:t>　　图 44： 分子吸附再循环系统（MARS）中国企业SWOT分析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01940ed774dbc" w:history="1">
        <w:r>
          <w:rPr>
            <w:rStyle w:val="Hyperlink"/>
          </w:rPr>
          <w:t>2024-2030年全球与中国分子吸附再循环系统（MARS）行业发展研究及前景趋势报告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01940ed774dbc" w:history="1">
        <w:r>
          <w:rPr>
            <w:rStyle w:val="Hyperlink"/>
          </w:rPr>
          <w:t>https://www.20087.com/7/82/FenZiXiFuZaiXunHuanXiTong-MARS-HangYeQianJingFenXi.html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8a0ee9bac41c0" w:history="1">
      <w:r>
        <w:rPr>
          <w:rStyle w:val="Hyperlink"/>
        </w:rPr>
        <w:t>2024-2030年全球与中国分子吸附再循环系统（MARS）行业发展研究及前景趋势报告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enZiXiFuZaiXunHuanXiTong-MARS-HangYeQianJingFenXi.html" TargetMode="External" Id="R91601940ed77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enZiXiFuZaiXunHuanXiTong-MARS-HangYeQianJingFenXi.html" TargetMode="External" Id="Rf6a8a0ee9bac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2024-09-15T07:22:10Z</dcterms:created>
  <dcterms:modified xsi:type="dcterms:W3CDTF">2024-09-15T08:22:10Z</dcterms:modified>
  <dc:subject>2024-2030年全球与中国分子吸附再循环系统（MARS）行业发展研究及前景趋势报告</dc:subject>
  <dc:title>2024-2030年全球与中国分子吸附再循环系统（MARS）行业发展研究及前景趋势报告</dc:title>
  <cp:keywords>2024-2030年全球与中国分子吸附再循环系统（MARS）行业发展研究及前景趋势报告</cp:keywords>
  <dc:description>2024-2030年全球与中国分子吸附再循环系统（MARS）行业发展研究及前景趋势报告</dc:description>
</cp:coreProperties>
</file>