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84396ea6d4dab" w:history="1">
              <w:r>
                <w:rPr>
                  <w:rStyle w:val="Hyperlink"/>
                </w:rPr>
                <w:t>2025-2031年中国医用CT机行业调研与行业前景分析报告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84396ea6d4dab" w:history="1">
              <w:r>
                <w:rPr>
                  <w:rStyle w:val="Hyperlink"/>
                </w:rPr>
                <w:t>2025-2031年中国医用CT机行业调研与行业前景分析报告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84396ea6d4dab" w:history="1">
                <w:r>
                  <w:rPr>
                    <w:rStyle w:val="Hyperlink"/>
                  </w:rPr>
                  <w:t>https://www.20087.com/7/12/YiYongCTJiShiChangQianJing.html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CT机是现代医疗影像技术的重要组成部分，在临床诊断中发挥着关键作用。近年来，随着数字技术的进步和成像算法的优化，医用CT机的图像质量和扫描速度有了显著提高。目前，医用CT机不仅在硬件上实现了更高分辨率和更低辐射剂量，还在软件上集成了人工智能辅助诊断系统，帮助医生更准确地识别病变。此外，随着远程医疗的发展，医用CT机的数据传输和远程解读能力也得到了加强。</w:t>
      </w:r>
      <w:r>
        <w:rPr>
          <w:rFonts w:hint="eastAsia"/>
        </w:rPr>
        <w:br/>
      </w:r>
      <w:r>
        <w:rPr>
          <w:rFonts w:hint="eastAsia"/>
        </w:rPr>
        <w:t>　　未来，医用CT机的发展将更加注重技术创新和智能化。一方面，随着新型探测器技术和超导磁共振成像技术的融合，医用CT机将朝着更高分辨率、更低辐射的方向发展，以减少对患者的潜在伤害。另一方面，随着人工智能技术的进步，医用CT机将更加智能化，能够实现自动定位、自动扫描参数设置等功能，提高工作效率。此外，随着5G网络的普及，医用CT机将更加注重远程诊断和跨地区协作的能力，以满足日益增长的远程医疗服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84396ea6d4dab" w:history="1">
        <w:r>
          <w:rPr>
            <w:rStyle w:val="Hyperlink"/>
          </w:rPr>
          <w:t>2025-2031年中国医用CT机行业调研与行业前景分析报告</w:t>
        </w:r>
      </w:hyperlink>
      <w:r>
        <w:rPr>
          <w:rFonts w:hint="eastAsia"/>
        </w:rPr>
        <w:t>》基于详实数据，从市场规模、需求变化及价格动态等维度，全面解析了医用CT机行业的现状与发展趋势，并对医用CT机产业链各环节进行了系统性探讨。报告科学预测了医用CT机行业未来发展方向，重点分析了医用CT机技术现状及创新路径，同时聚焦医用CT机重点企业的经营表现，评估了市场竞争格局、品牌影响力及市场集中度。通过对细分市场的深入研究及SWOT分析，报告揭示了医用CT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医用CT机行业相关概述</w:t>
      </w:r>
      <w:r>
        <w:rPr>
          <w:rFonts w:hint="eastAsia"/>
        </w:rPr>
        <w:br/>
      </w:r>
      <w:r>
        <w:rPr>
          <w:rFonts w:hint="eastAsia"/>
        </w:rPr>
        <w:t>　　　　一、医用CT机行业定义及特点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1、医用CT机行业定义</w:t>
      </w:r>
      <w:r>
        <w:rPr>
          <w:rFonts w:hint="eastAsia"/>
        </w:rPr>
        <w:br/>
      </w:r>
      <w:r>
        <w:rPr>
          <w:rFonts w:hint="eastAsia"/>
        </w:rPr>
        <w:t>　　　　　　2、医用CT机行业特点</w:t>
      </w:r>
      <w:r>
        <w:rPr>
          <w:rFonts w:hint="eastAsia"/>
        </w:rPr>
        <w:br/>
      </w:r>
      <w:r>
        <w:rPr>
          <w:rFonts w:hint="eastAsia"/>
        </w:rPr>
        <w:t>　　　　二、医用CT机行业经营模式分析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1、医用CT机生产模式</w:t>
      </w:r>
      <w:r>
        <w:rPr>
          <w:rFonts w:hint="eastAsia"/>
        </w:rPr>
        <w:br/>
      </w:r>
      <w:r>
        <w:rPr>
          <w:rFonts w:hint="eastAsia"/>
        </w:rPr>
        <w:t>　　　　　　2、医用CT机采购模式</w:t>
      </w:r>
      <w:r>
        <w:rPr>
          <w:rFonts w:hint="eastAsia"/>
        </w:rPr>
        <w:br/>
      </w:r>
      <w:r>
        <w:rPr>
          <w:rFonts w:hint="eastAsia"/>
        </w:rPr>
        <w:t>　　　　　　3、医用CT机销售模式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2024-2025年全球医用CT机行业市场运行形势分析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2024-2025年全球医用CT机行业发展概况</w:t>
      </w:r>
      <w:r>
        <w:rPr>
          <w:rFonts w:hint="eastAsia"/>
        </w:rPr>
        <w:br/>
      </w:r>
      <w:r>
        <w:rPr>
          <w:rFonts w:hint="eastAsia"/>
        </w:rPr>
        <w:t>　　第二节 全球医用CT机行业发展走势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一、全球医用CT机行业市场分布情况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二、全球医用CT机行业发展趋势分析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全球医用CT机行业重点国家和区域分析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2024-2025年中国医用CT机行业发展环境分析</w:t>
      </w:r>
      <w:r>
        <w:rPr>
          <w:rFonts w:hint="eastAsia"/>
        </w:rPr>
        <w:br/>
      </w:r>
      <w:r>
        <w:rPr>
          <w:rFonts w:hint="eastAsia"/>
        </w:rPr>
        <w:t>　　第一节 医用CT机行业经济环境分析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医用CT机行业政策环境分析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医用CT机行业技术环境分析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2024-2025年医用CT机行业技术发展现状及趋势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当前我国医用CT机技术发展现状</w:t>
      </w:r>
      <w:r>
        <w:rPr>
          <w:rFonts w:hint="eastAsia"/>
        </w:rPr>
        <w:br/>
      </w:r>
      <w:r>
        <w:rPr>
          <w:rFonts w:hint="eastAsia"/>
        </w:rPr>
        <w:t>　　第二节 中外医用CT机技术差距及产生差距的主要原因分析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提高我国医用CT机技术的对策</w:t>
      </w:r>
      <w:r>
        <w:rPr>
          <w:rFonts w:hint="eastAsia"/>
        </w:rPr>
        <w:br/>
      </w:r>
      <w:r>
        <w:rPr>
          <w:rFonts w:hint="eastAsia"/>
        </w:rPr>
        <w:t>　　第四节 中国医用CT机研发、设计发展趋势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中国医用CT机行业市场供需状况分析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中国医用CT机行业市场规模情况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中国医用CT机行业盈利情况分析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中国医用CT机行业市场需求状况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一、2019-2024年医用CT机行业市场需求情况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二、医用CT机行业市场需求特点分析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三、2025-2031年医用CT机行业市场需求预测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中国医用CT机行业产量情况分析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一、2019-2024年医用CT机行业产量统计</w:t>
      </w:r>
      <w:r>
        <w:rPr>
          <w:rFonts w:hint="eastAsia"/>
        </w:rPr>
        <w:br/>
      </w:r>
      <w:r>
        <w:rPr>
          <w:rFonts w:hint="eastAsia"/>
        </w:rPr>
        <w:t>　　　　二、医用CT机行业市场供给特点分析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三、2025-2031年医用CT机行业产量预测</w:t>
      </w:r>
      <w:r>
        <w:rPr>
          <w:rFonts w:hint="eastAsia"/>
        </w:rPr>
        <w:br/>
      </w:r>
      <w:r>
        <w:rPr>
          <w:rFonts w:hint="eastAsia"/>
        </w:rPr>
        <w:t>　　第五节 医用CT机行业市场供需平衡状况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中国医用CT机行业进出口情况分析预测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2019-2024年中国医用CT机行业进出口情况分析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一、2019-2024年中国医用CT机行业进口分析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二、2019-2024年中国医用CT机行业出口分析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2025-2031年中国医用CT机行业进出口情况预测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一、2025-2031年中国医用CT机行业进口预测分析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二、2025-2031年中国医用CT机行业出口预测分析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影响医用CT机行业进出口变化的主要原因分析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2019-2024年中国医用CT机行业重点地区调研分析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一、中国医用CT机行业重点区域市场结构调研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二、**地区医用CT机市场调研分析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三、**地区医用CT机市场调研分析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四、**地区医用CT机市场调研分析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五、**地区医用CT机市场调研分析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六、**地区医用CT机市场调研分析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医用CT机行业细分产品市场调研分析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中国医用CT机行业市场行情分析预测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医用CT机价格影响因素分析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2019-2024年中国医用CT机市场价格趋向分析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2025-2031年中国医用CT机市场价格趋向预测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医用CT机行业上、下游市场分析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医用CT机行业上游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医用CT机行业下游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医用CT机行业竞争格局分析</w:t>
      </w:r>
      <w:r>
        <w:rPr>
          <w:rFonts w:hint="eastAsia"/>
        </w:rPr>
        <w:br/>
      </w:r>
      <w:r>
        <w:rPr>
          <w:rFonts w:hint="eastAsia"/>
        </w:rPr>
        <w:t>　　第一节 医用CT机行业集中度分析</w:t>
      </w:r>
      <w:r>
        <w:rPr>
          <w:rFonts w:hint="eastAsia"/>
        </w:rPr>
        <w:br/>
      </w:r>
      <w:r>
        <w:rPr>
          <w:rFonts w:hint="eastAsia"/>
        </w:rPr>
        <w:t>　　　　一、医用CT机市场集中度分析</w:t>
      </w:r>
      <w:r>
        <w:rPr>
          <w:rFonts w:hint="eastAsia"/>
        </w:rPr>
        <w:br/>
      </w:r>
      <w:r>
        <w:rPr>
          <w:rFonts w:hint="eastAsia"/>
        </w:rPr>
        <w:t>　　　　二、医用CT机企业集中度分析</w:t>
      </w:r>
      <w:r>
        <w:rPr>
          <w:rFonts w:hint="eastAsia"/>
        </w:rPr>
        <w:br/>
      </w:r>
      <w:r>
        <w:rPr>
          <w:rFonts w:hint="eastAsia"/>
        </w:rPr>
        <w:t>　　　　三、医用CT机区域集中度分析</w:t>
      </w:r>
      <w:r>
        <w:rPr>
          <w:rFonts w:hint="eastAsia"/>
        </w:rPr>
        <w:br/>
      </w:r>
      <w:r>
        <w:rPr>
          <w:rFonts w:hint="eastAsia"/>
        </w:rPr>
        <w:t>　　第二节 医用CT机行业竞争格局分析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一、2025年医用CT机行业竞争分析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二、2025年中外医用CT机产品竞争分析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三、2019-2024年中国医用CT机市场竞争分析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四、2025-2031年国内主要医用CT机企业动向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医用CT机行业重点企业发展调研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医用CT机重点企业（一）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医用CT机重点企业（二）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医用CT机重点企业（三）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医用CT机重点企业（四）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医用CT机重点企业（五）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医用CT机重点企业（六）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医用CT机企业发展策略分析</w:t>
      </w:r>
      <w:r>
        <w:rPr>
          <w:rFonts w:hint="eastAsia"/>
        </w:rPr>
        <w:br/>
      </w:r>
      <w:r>
        <w:rPr>
          <w:rFonts w:hint="eastAsia"/>
        </w:rPr>
        <w:t>　　第一节 医用CT机市场策略分析</w:t>
      </w:r>
      <w:r>
        <w:rPr>
          <w:rFonts w:hint="eastAsia"/>
        </w:rPr>
        <w:br/>
      </w:r>
      <w:r>
        <w:rPr>
          <w:rFonts w:hint="eastAsia"/>
        </w:rPr>
        <w:t>　　　　一、医用CT机价格策略分析</w:t>
      </w:r>
      <w:r>
        <w:rPr>
          <w:rFonts w:hint="eastAsia"/>
        </w:rPr>
        <w:br/>
      </w:r>
      <w:r>
        <w:rPr>
          <w:rFonts w:hint="eastAsia"/>
        </w:rPr>
        <w:t>　　　　二、医用CT机渠道策略分析</w:t>
      </w:r>
      <w:r>
        <w:rPr>
          <w:rFonts w:hint="eastAsia"/>
        </w:rPr>
        <w:br/>
      </w:r>
      <w:r>
        <w:rPr>
          <w:rFonts w:hint="eastAsia"/>
        </w:rPr>
        <w:t>　　第二节 医用CT机销售策略分析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提高医用CT机企业竞争力的策略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一、提高中国医用CT机企业核心竞争力的对策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二、医用CT机企业提升竞争力的主要方向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三、影响医用CT机企业核心竞争力的因素及提升途径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四、提高医用CT机企业竞争力的策略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对我国医用CT机品牌的战略思考</w:t>
      </w:r>
      <w:r>
        <w:rPr>
          <w:rFonts w:hint="eastAsia"/>
        </w:rPr>
        <w:br/>
      </w:r>
      <w:r>
        <w:rPr>
          <w:rFonts w:hint="eastAsia"/>
        </w:rPr>
        <w:t>　　　　一、医用CT机实施品牌战略的意义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二、医用CT机企业品牌的现状分析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三、我国医用CT机企业的品牌战略</w:t>
      </w:r>
      <w:r>
        <w:rPr>
          <w:rFonts w:hint="eastAsia"/>
        </w:rPr>
        <w:br/>
      </w:r>
      <w:r>
        <w:rPr>
          <w:rFonts w:hint="eastAsia"/>
        </w:rPr>
        <w:t>　　　　四、医用CT机品牌战略管理的策略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中国医用CT机行业营销策略分析</w:t>
      </w:r>
      <w:r>
        <w:rPr>
          <w:rFonts w:hint="eastAsia"/>
        </w:rPr>
        <w:br/>
      </w:r>
      <w:r>
        <w:rPr>
          <w:rFonts w:hint="eastAsia"/>
        </w:rPr>
        <w:t>　　第一节 医用CT机市场推广策略研究分析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一、做好医用CT机产品导入</w:t>
      </w:r>
      <w:r>
        <w:rPr>
          <w:rFonts w:hint="eastAsia"/>
        </w:rPr>
        <w:br/>
      </w:r>
      <w:r>
        <w:rPr>
          <w:rFonts w:hint="eastAsia"/>
        </w:rPr>
        <w:t>　　　　二、做好医用CT机产品组合和产品线决策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三、医用CT机行业城市市场推广策略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医用CT机行业渠道营销研究分析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一、医用CT机行业营销环境分析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二、医用CT机行业现存的营销渠道分析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三、医用CT机行业终端市场营销管理策略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医用CT机行业营销战略研究分析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一、中国医用CT机行业有效整合营销策略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二、建立医用CT机行业厂商的双嬴模式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2025-2031年中国医用CT机行业前景与风险预测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2025年医用CT机市场前景分析</w:t>
      </w:r>
      <w:r>
        <w:rPr>
          <w:rFonts w:hint="eastAsia"/>
        </w:rPr>
        <w:br/>
      </w:r>
      <w:r>
        <w:rPr>
          <w:rFonts w:hint="eastAsia"/>
        </w:rPr>
        <w:t>　　第二节 2025年医用CT机发展趋势预测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2025-2031年中国医用CT机行业投资特性分析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一、2025-2031年中国医用CT机行业进入壁垒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二、2025-2031年中国医用CT机行业盈利模式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三、2025-2031年中国医用CT机行业盈利因素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2025-2031年中国医用CT机行业投资机会分析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一、2025-2031年中国医用CT机细分市场投资机会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二、2025-2031年中国医用CT机行业区域市场投资潜力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2025-2031年中国医用CT机行业投资风险分析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一、2025-2031年中国医用CT机行业市场竞争风险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二、2025-2031年中国医用CT机行业技术风险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三、2025-2031年中国医用CT机行业政策风险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四、2025-2031年中国医用CT机行业进入退出风险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2025-2031年中国医用CT机行业盈利模式与投资策略分析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国外医用CT机行业投资现状及经营模式分析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一、境外医用CT机行业成长情况调查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中国医用CT机行业商业模式探讨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中国医用CT机行业投资国际化发展战略分析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中国医用CT机行业投资策略分析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中国医用CT机行业资本运作战略选择方案研究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中:智:林:－中国医用CT机行业多元化经营战略的可行性分析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2019-2024年中国医用CT机市场规模及增长情况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2019-2024年中国医用CT机行业产量及增长趋势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2025-2031年中国医用CT机行业产量预测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2019-2024年中国医用CT机行业市场需求及增长情况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2025-2031年中国医用CT机行业市场需求预测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2019-2024年中国医用CT机行业利润及增长情况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**地区医用CT机市场规模及增长情况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**地区医用CT机行业市场需求情况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**地区医用CT机市场规模及增长情况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**地区医用CT机行业市场需求情况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2019-2024年中国医用CT机行业进口量及增速统计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2019-2024年中国医用CT机行业出口量及增速统计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医用CT机重点企业经营情况分析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2025年医用CT机市场前景分析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2025-2031年中国医用CT机市场需求预测</w:t>
      </w:r>
      <w:r>
        <w:rPr>
          <w:rFonts w:hint="eastAsia"/>
        </w:rPr>
        <w:br/>
      </w:r>
      <w:r>
        <w:rPr>
          <w:rFonts w:hint="eastAsia"/>
        </w:rPr>
        <w:t>　　图表 2025年医用CT机发展趋势预测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84396ea6d4dab" w:history="1">
        <w:r>
          <w:rPr>
            <w:rStyle w:val="Hyperlink"/>
          </w:rPr>
          <w:t>2025-2031年中国医用CT机行业调研与行业前景分析报告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84396ea6d4dab" w:history="1">
        <w:r>
          <w:rPr>
            <w:rStyle w:val="Hyperlink"/>
          </w:rPr>
          <w:t>https://www.20087.com/7/12/YiYongCTJiShiChangQianJing.html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热点：医用ct设备价格、医用CT机器、进口CT机要上千万吗、医用CT机功率有多大、便携式CT机、医用CT机品牌、国产ct机价格、医用CT机多少钱、医用ct价格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c7b7a4df64596" w:history="1">
      <w:r>
        <w:rPr>
          <w:rStyle w:val="Hyperlink"/>
        </w:rPr>
        <w:t>2025-2031年中国医用CT机行业调研与行业前景分析报告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iYongCTJiShiChangQianJing.html" TargetMode="External" Id="Rd9d84396ea6d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iYongCTJiShiChangQianJing.html" TargetMode="External" Id="Re18c7b7a4df6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2024-11-21T03:15:00Z</dcterms:created>
  <dcterms:modified xsi:type="dcterms:W3CDTF">2024-11-21T04:15:00Z</dcterms:modified>
  <dc:subject>2025-2031年中国医用CT机行业调研与行业前景分析报告</dc:subject>
  <dc:title>2025-2031年中国医用CT机行业调研与行业前景分析报告</dc:title>
  <cp:keywords>2025-2031年中国医用CT机行业调研与行业前景分析报告</cp:keywords>
  <dc:description>2025-2031年中国医用CT机行业调研与行业前景分析报告</dc:description>
</cp:coreProperties>
</file>