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59895fa322b4be1" w:history="1">
              <w:r>
                <w:rPr>
                  <w:rStyle w:val="Hyperlink"/>
                </w:rPr>
                <w:t>2026-2032年全球与中国抗肿瘤生物药市场调研及前景趋势预测报告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59895fa322b4be1" w:history="1">
              <w:r>
                <w:rPr>
                  <w:rStyle w:val="Hyperlink"/>
                </w:rPr>
                <w:t>2026-2032年全球与中国抗肿瘤生物药市场调研及前景趋势预测报告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5952727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59895fa322b4be1" w:history="1">
                <w:r>
                  <w:rPr>
                    <w:rStyle w:val="Hyperlink"/>
                  </w:rPr>
                  <w:t>https://www.20087.com/7/72/KangZhongLiuShengWuYaoQianJing.html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抗肿瘤生物药是一类利用现代生物技术（如基因工程、细胞工程及抗体工程）研发的，通过靶向干预肿瘤细胞生长、增殖或调节机体免疫系统来治疗恶性肿瘤的大分子药物。抗肿瘤生物药主要包括单克隆抗体、抗体偶联药物（ADC）、双特异性抗体及细胞与基因治疗（CGT）产品，凭借高特异性、低毒副作用及显著延长患者生存期的优势，已成为现代肿瘤临床治疗的核心支柱。目前，抗肿瘤生物药行业呈现出靶点创新活跃、研发管线拥挤与临床价值导向并存的特征。随着全球老龄化加剧与精准医疗理念的普及，市场对具备差异化竞争优势的下一代生物药需求迫切。目前，抗肿瘤生物药行业内的研发焦点已从单一靶点的验证转向复杂靶点、多抗结构及新型递送系统的探索，以克服耐药性并提升实体瘤的治疗响应率。</w:t>
      </w:r>
      <w:r>
        <w:rPr>
          <w:rFonts w:hint="eastAsia"/>
        </w:rPr>
        <w:br/>
      </w:r>
      <w:r>
        <w:rPr>
          <w:rFonts w:hint="eastAsia"/>
        </w:rPr>
        <w:t>　　未来，抗肿瘤生物药行业将在AI赋能与联合疗法的驱动下，迎来研发效率与临床获益的全面跃升。市场调研网指出，在技术演进层面，人工智能与大数据将深度融入靶点发现、分子设计及临床试验优化全流程，大幅缩短研发周期并降低失败风险。同时，针对肿瘤微环境的复杂性，具备免疫调节与直接杀伤双重机制的双抗/多抗药物，以及结合小分子毒素与精准靶向的新一代ADC药物，将成为攻克难治性肿瘤的关键利器。此外，随着个性化医疗的深化，基于患者基因突变谱与免疫特征的伴随诊断与定制化CGT疗法，将推动抗肿瘤治疗从“千人一方”向“精准定制”跨越，真正实现肿瘤慢病化与治愈率的提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59895fa322b4be1" w:history="1">
        <w:r>
          <w:rPr>
            <w:rStyle w:val="Hyperlink"/>
          </w:rPr>
          <w:t>2026-2032年全球与中国抗肿瘤生物药市场调研及前景趋势预测报告</w:t>
        </w:r>
      </w:hyperlink>
      <w:r>
        <w:rPr>
          <w:rFonts w:hint="eastAsia"/>
        </w:rPr>
        <w:t>》，2025年抗肿瘤生物药行业市场规模达 亿元，预计2032年市场规模将达 亿元，期间年均复合增长率（CAGR）达 %。报告基于国家统计局、相关行业协会的详实数据，结合行业一手调研资料，系统分析了抗肿瘤生物药行业的市场规模、竞争格局及技术发展现状。报告详细梳理了抗肿瘤生物药产业链结构、区域分布特征及抗肿瘤生物药市场需求变化，重点评估了抗肿瘤生物药重点企业的市场表现与战略布局。通过对政策环境、技术创新方向及消费趋势的分析，科学预测了抗肿瘤生物药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全球市场抗肿瘤生物药市场总体规模</w:t>
      </w:r>
      <w:r>
        <w:rPr>
          <w:rFonts w:hint="eastAsia"/>
        </w:rPr>
        <w:br/>
      </w:r>
      <w:r>
        <w:rPr>
          <w:rFonts w:hint="eastAsia"/>
        </w:rPr>
        <w:t>　　1.4 中国市场抗肿瘤生物药市场总体规模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抗肿瘤生物药行业发展总体概况</w:t>
      </w:r>
      <w:r>
        <w:rPr>
          <w:rFonts w:hint="eastAsia"/>
        </w:rPr>
        <w:br/>
      </w:r>
      <w:r>
        <w:rPr>
          <w:rFonts w:hint="eastAsia"/>
        </w:rPr>
        <w:t>　　　　1.5.2 抗肿瘤生物药行业发展主要特点</w:t>
      </w:r>
      <w:r>
        <w:rPr>
          <w:rFonts w:hint="eastAsia"/>
        </w:rPr>
        <w:br/>
      </w:r>
      <w:r>
        <w:rPr>
          <w:rFonts w:hint="eastAsia"/>
        </w:rPr>
        <w:t>　　　　1.5.3 抗肿瘤生物药行业发展影响因素</w:t>
      </w:r>
      <w:r>
        <w:rPr>
          <w:rFonts w:hint="eastAsia"/>
        </w:rPr>
        <w:br/>
      </w:r>
      <w:r>
        <w:rPr>
          <w:rFonts w:hint="eastAsia"/>
        </w:rPr>
        <w:t>　　　　1.5.3 .1 抗肿瘤生物药有利因素</w:t>
      </w:r>
      <w:r>
        <w:rPr>
          <w:rFonts w:hint="eastAsia"/>
        </w:rPr>
        <w:br/>
      </w:r>
      <w:r>
        <w:rPr>
          <w:rFonts w:hint="eastAsia"/>
        </w:rPr>
        <w:t>　　　　1.5.3 .2 抗肿瘤生物药不利因素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全球市场，近三年抗肿瘤生物药主要企业占有率及排名（按收入）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抗肿瘤生物药主要企业在国际市场占有率（按收入，2023-2026）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2025年抗肿瘤生物药主要企业在国际市场排名（按收入）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全球市场主要企业抗肿瘤生物药销售收入（2023-2026）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中国市场，近三年抗肿瘤生物药主要企业占有率及排名（按收入）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抗肿瘤生物药主要企业在中国市场占有率（按收入，2023-2026）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2025年抗肿瘤生物药主要企业在中国市场排名（按收入）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中国市场主要企业抗肿瘤生物药销售收入（2023-2026）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全球主要厂商抗肿瘤生物药总部及产地分布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全球主要厂商成立时间及抗肿瘤生物药商业化日期</w:t>
      </w:r>
      <w:r>
        <w:rPr>
          <w:rFonts w:hint="eastAsia"/>
        </w:rPr>
        <w:br/>
      </w:r>
      <w:r>
        <w:rPr>
          <w:rFonts w:hint="eastAsia"/>
        </w:rPr>
        <w:t>　　2.5 全球主要厂商抗肿瘤生物药产品类型及应用</w:t>
      </w:r>
      <w:r>
        <w:rPr>
          <w:rFonts w:hint="eastAsia"/>
        </w:rPr>
        <w:br/>
      </w:r>
      <w:r>
        <w:rPr>
          <w:rFonts w:hint="eastAsia"/>
        </w:rPr>
        <w:t>　　2.6 抗肿瘤生物药行业集中度、竞争程度分析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抗肿瘤生物药行业集中度分析：2025年全球Top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全球抗肿瘤生物药第一梯队、第二梯队和第三梯队厂商（品牌）及市场份额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全球抗肿瘤生物药主要地区分析</w:t>
      </w:r>
      <w:r>
        <w:rPr>
          <w:rFonts w:hint="eastAsia"/>
        </w:rPr>
        <w:br/>
      </w:r>
      <w:r>
        <w:rPr>
          <w:rFonts w:hint="eastAsia"/>
        </w:rPr>
        <w:t>　　3.1 全球主要地区抗肿瘤生物药市场规模分析：2021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全球主要地区抗肿瘤生物药销售额及份额（2021-2026）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全球主要地区抗肿瘤生物药销售额及份额预测（2027-2032）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北美抗肿瘤生物药销售额及预测（2021-2032）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欧洲抗肿瘤生物药销售额及预测（2021-2032）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中国抗肿瘤生物药销售额及预测（2021-2032）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日本抗肿瘤生物药销售额及预测（2021-2032）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东南亚抗肿瘤生物药销售额及预测（2021-2032）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印度抗肿瘤生物药销售额及预测（2021-2032）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南美抗肿瘤生物药销售额及预测（2021-2032）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中东抗肿瘤生物药销售额及预测（2021-2032）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抗体治疗药物</w:t>
      </w:r>
      <w:r>
        <w:rPr>
          <w:rFonts w:hint="eastAsia"/>
        </w:rPr>
        <w:br/>
      </w:r>
      <w:r>
        <w:rPr>
          <w:rFonts w:hint="eastAsia"/>
        </w:rPr>
        <w:t>　　　　4.1.2 抗体偶联药物</w:t>
      </w:r>
      <w:r>
        <w:rPr>
          <w:rFonts w:hint="eastAsia"/>
        </w:rPr>
        <w:br/>
      </w:r>
      <w:r>
        <w:rPr>
          <w:rFonts w:hint="eastAsia"/>
        </w:rPr>
        <w:t>　　　　4.1.3 细胞治疗药物</w:t>
      </w:r>
      <w:r>
        <w:rPr>
          <w:rFonts w:hint="eastAsia"/>
        </w:rPr>
        <w:br/>
      </w:r>
      <w:r>
        <w:rPr>
          <w:rFonts w:hint="eastAsia"/>
        </w:rPr>
        <w:t>　　　　4.1.4 肿瘤疫苗及溶瘤病毒</w:t>
      </w:r>
      <w:r>
        <w:rPr>
          <w:rFonts w:hint="eastAsia"/>
        </w:rPr>
        <w:br/>
      </w:r>
      <w:r>
        <w:rPr>
          <w:rFonts w:hint="eastAsia"/>
        </w:rPr>
        <w:t>　　　　4.1.5 其他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按产品类型细分，全球抗肿瘤生物药销售额对比（2021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按产品类型细分，全球抗肿瘤生物药销售额及预测（2021-2032）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按产品类型细分，全球抗肿瘤生物药销售额及市场份额（2021-2026）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按产品类型细分，全球抗肿瘤生物药销售额预测（2027-2032）</w:t>
      </w:r>
      <w:r>
        <w:rPr>
          <w:rFonts w:hint="eastAsia"/>
        </w:rPr>
        <w:br/>
      </w:r>
      <w:r>
        <w:rPr>
          <w:rFonts w:hint="eastAsia"/>
        </w:rPr>
        <w:t>　　　　4.1.8 按产品类型细分，中国抗肿瘤生物药销售额及预测（2021-2032）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4.1.8 .1 按产品类型细分，中国抗肿瘤生物药销售额及市场份额（2021-2026）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4.1.8 .2 按产品类型细分，中国抗肿瘤生物药销售额预测（2027-2032）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产品分类，按靶点</w:t>
      </w:r>
      <w:r>
        <w:rPr>
          <w:rFonts w:hint="eastAsia"/>
        </w:rPr>
        <w:br/>
      </w:r>
      <w:r>
        <w:rPr>
          <w:rFonts w:hint="eastAsia"/>
        </w:rPr>
        <w:t>　　　　4.2.1 免疫检查点靶点</w:t>
      </w:r>
      <w:r>
        <w:rPr>
          <w:rFonts w:hint="eastAsia"/>
        </w:rPr>
        <w:br/>
      </w:r>
      <w:r>
        <w:rPr>
          <w:rFonts w:hint="eastAsia"/>
        </w:rPr>
        <w:t>　　　　4.2.2 实体瘤相关靶点</w:t>
      </w:r>
      <w:r>
        <w:rPr>
          <w:rFonts w:hint="eastAsia"/>
        </w:rPr>
        <w:br/>
      </w:r>
      <w:r>
        <w:rPr>
          <w:rFonts w:hint="eastAsia"/>
        </w:rPr>
        <w:t>　　　　4.2.3 血液肿瘤相关靶点</w:t>
      </w:r>
      <w:r>
        <w:rPr>
          <w:rFonts w:hint="eastAsia"/>
        </w:rPr>
        <w:br/>
      </w:r>
      <w:r>
        <w:rPr>
          <w:rFonts w:hint="eastAsia"/>
        </w:rPr>
        <w:t>　　　　4.2.4 血管生成相关靶点</w:t>
      </w:r>
      <w:r>
        <w:rPr>
          <w:rFonts w:hint="eastAsia"/>
        </w:rPr>
        <w:br/>
      </w:r>
      <w:r>
        <w:rPr>
          <w:rFonts w:hint="eastAsia"/>
        </w:rPr>
        <w:t>　　　　4.2.5 其他</w:t>
      </w:r>
      <w:r>
        <w:rPr>
          <w:rFonts w:hint="eastAsia"/>
        </w:rPr>
        <w:br/>
      </w:r>
      <w:r>
        <w:rPr>
          <w:rFonts w:hint="eastAsia"/>
        </w:rPr>
        <w:t>　　　　4.2.6 按靶点细分，全球抗肿瘤生物药销售额对比（2021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4.2.7 按靶点细分，全球抗肿瘤生物药销售额及预测（2021-2032）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4.2.7 .1 按靶点细分，全球抗肿瘤生物药销售额及市场份额（2021-2026）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4.2.7 .2 按靶点细分，全球抗肿瘤生物药销售额预测（2027-2032）</w:t>
      </w:r>
      <w:r>
        <w:rPr>
          <w:rFonts w:hint="eastAsia"/>
        </w:rPr>
        <w:br/>
      </w:r>
      <w:r>
        <w:rPr>
          <w:rFonts w:hint="eastAsia"/>
        </w:rPr>
        <w:t>　　　　4.2.8 按靶点细分，中国抗肿瘤生物药销售额及预测（2021-2032）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4.2.8 .1 按靶点细分，中国抗肿瘤生物药销售额及市场份额（2021-2026）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4.2.8 .2 按靶点细分，中国抗肿瘤生物药销售额预测（2027-2032）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产品分类，按给药方式</w:t>
      </w:r>
      <w:r>
        <w:rPr>
          <w:rFonts w:hint="eastAsia"/>
        </w:rPr>
        <w:br/>
      </w:r>
      <w:r>
        <w:rPr>
          <w:rFonts w:hint="eastAsia"/>
        </w:rPr>
        <w:t>　　　　4.3.1 静脉给药</w:t>
      </w:r>
      <w:r>
        <w:rPr>
          <w:rFonts w:hint="eastAsia"/>
        </w:rPr>
        <w:br/>
      </w:r>
      <w:r>
        <w:rPr>
          <w:rFonts w:hint="eastAsia"/>
        </w:rPr>
        <w:t>　　　　4.3.2 皮下给药</w:t>
      </w:r>
      <w:r>
        <w:rPr>
          <w:rFonts w:hint="eastAsia"/>
        </w:rPr>
        <w:br/>
      </w:r>
      <w:r>
        <w:rPr>
          <w:rFonts w:hint="eastAsia"/>
        </w:rPr>
        <w:t>　　　　4.3.3 细胞输注</w:t>
      </w:r>
      <w:r>
        <w:rPr>
          <w:rFonts w:hint="eastAsia"/>
        </w:rPr>
        <w:br/>
      </w:r>
      <w:r>
        <w:rPr>
          <w:rFonts w:hint="eastAsia"/>
        </w:rPr>
        <w:t>　　　　4.3.4 瘤内给药</w:t>
      </w:r>
      <w:r>
        <w:rPr>
          <w:rFonts w:hint="eastAsia"/>
        </w:rPr>
        <w:br/>
      </w:r>
      <w:r>
        <w:rPr>
          <w:rFonts w:hint="eastAsia"/>
        </w:rPr>
        <w:t>　　　　4.3.5 其他</w:t>
      </w:r>
      <w:r>
        <w:rPr>
          <w:rFonts w:hint="eastAsia"/>
        </w:rPr>
        <w:br/>
      </w:r>
      <w:r>
        <w:rPr>
          <w:rFonts w:hint="eastAsia"/>
        </w:rPr>
        <w:t>　　　　4.3.6 按给药方式细分，全球抗肿瘤生物药销售额对比（2021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4.3.7 按给药方式细分，全球抗肿瘤生物药销售额及预测（2021-2032）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4.3.7 .1 按给药方式细分，全球抗肿瘤生物药销售额及市场份额（2021-2026）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4.3.7 .2 按给药方式细分，全球抗肿瘤生物药销售额预测（2027-2032）</w:t>
      </w:r>
      <w:r>
        <w:rPr>
          <w:rFonts w:hint="eastAsia"/>
        </w:rPr>
        <w:br/>
      </w:r>
      <w:r>
        <w:rPr>
          <w:rFonts w:hint="eastAsia"/>
        </w:rPr>
        <w:t>　　　　4.3.8 按给药方式细分，中国抗肿瘤生物药销售额及预测（2021-2032）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4.3.8 .1 按给药方式细分，中国抗肿瘤生物药销售额及市场份额（2021-2026）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4.3.8 .2 按给药方式细分，中国抗肿瘤生物药销售额预测（2027-2032）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肺癌</w:t>
      </w:r>
      <w:r>
        <w:rPr>
          <w:rFonts w:hint="eastAsia"/>
        </w:rPr>
        <w:br/>
      </w:r>
      <w:r>
        <w:rPr>
          <w:rFonts w:hint="eastAsia"/>
        </w:rPr>
        <w:t>　　　　5.1.2 乳腺癌</w:t>
      </w:r>
      <w:r>
        <w:rPr>
          <w:rFonts w:hint="eastAsia"/>
        </w:rPr>
        <w:br/>
      </w:r>
      <w:r>
        <w:rPr>
          <w:rFonts w:hint="eastAsia"/>
        </w:rPr>
        <w:t>　　　　5.1.3 血液系统肿瘤</w:t>
      </w:r>
      <w:r>
        <w:rPr>
          <w:rFonts w:hint="eastAsia"/>
        </w:rPr>
        <w:br/>
      </w:r>
      <w:r>
        <w:rPr>
          <w:rFonts w:hint="eastAsia"/>
        </w:rPr>
        <w:t>　　　　5.1.4 消化系统肿瘤</w:t>
      </w:r>
      <w:r>
        <w:rPr>
          <w:rFonts w:hint="eastAsia"/>
        </w:rPr>
        <w:br/>
      </w:r>
      <w:r>
        <w:rPr>
          <w:rFonts w:hint="eastAsia"/>
        </w:rPr>
        <w:t>　　　　5.1.5 其他</w:t>
      </w:r>
      <w:r>
        <w:rPr>
          <w:rFonts w:hint="eastAsia"/>
        </w:rPr>
        <w:br/>
      </w:r>
      <w:r>
        <w:rPr>
          <w:rFonts w:hint="eastAsia"/>
        </w:rPr>
        <w:t>　　5.2 按应用细分，全球抗肿瘤生物药销售额对比（2021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按应用细分，全球抗肿瘤生物药销售额及预测（2021-2032）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按应用细分，全球抗肿瘤生物药销售额及市场份额（2021-2026）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按应用细分，全球抗肿瘤生物药销售额预测（2027-2032）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中国不同应用抗肿瘤生物药销售额及预测（2021-2032）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中国不同应用抗肿瘤生物药销售额及市场份额（2021-2026）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中国不同应用抗肿瘤生物药销售额预测（2027-2032）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6.22 重点企业（22）</w:t>
      </w:r>
      <w:r>
        <w:rPr>
          <w:rFonts w:hint="eastAsia"/>
        </w:rPr>
        <w:br/>
      </w:r>
      <w:r>
        <w:rPr>
          <w:rFonts w:hint="eastAsia"/>
        </w:rPr>
        <w:t>　　　　6.22.1 重点企业（22）公司信息、总部、抗肿瘤生物药市场地位以及主要的竞争对手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6.22.2 重点企业（22）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6.22.3 重点企业（22）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6.22.5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6.23 重点企业（23）</w:t>
      </w:r>
      <w:r>
        <w:rPr>
          <w:rFonts w:hint="eastAsia"/>
        </w:rPr>
        <w:br/>
      </w:r>
      <w:r>
        <w:rPr>
          <w:rFonts w:hint="eastAsia"/>
        </w:rPr>
        <w:t>　　　　6.23.1 重点企业（23）公司信息、总部、抗肿瘤生物药市场地位以及主要的竞争对手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6.23.2 重点企业（23）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6.23.3 重点企业（23）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6.23.5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6.24 重点企业（24）</w:t>
      </w:r>
      <w:r>
        <w:rPr>
          <w:rFonts w:hint="eastAsia"/>
        </w:rPr>
        <w:br/>
      </w:r>
      <w:r>
        <w:rPr>
          <w:rFonts w:hint="eastAsia"/>
        </w:rPr>
        <w:t>　　　　6.24.1 重点企业（24）公司信息、总部、抗肿瘤生物药市场地位以及主要的竞争对手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6.24.2 重点企业（24）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6.24.3 重点企业（24）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6.24.5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6.25 重点企业（25）</w:t>
      </w:r>
      <w:r>
        <w:rPr>
          <w:rFonts w:hint="eastAsia"/>
        </w:rPr>
        <w:br/>
      </w:r>
      <w:r>
        <w:rPr>
          <w:rFonts w:hint="eastAsia"/>
        </w:rPr>
        <w:t>　　　　6.25.1 重点企业（25）公司信息、总部、抗肿瘤生物药市场地位以及主要的竞争对手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6.25.2 重点企业（25）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6.25.3 重点企业（25）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6.25.5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6.26 重点企业（26）</w:t>
      </w:r>
      <w:r>
        <w:rPr>
          <w:rFonts w:hint="eastAsia"/>
        </w:rPr>
        <w:br/>
      </w:r>
      <w:r>
        <w:rPr>
          <w:rFonts w:hint="eastAsia"/>
        </w:rPr>
        <w:t>　　　　6.26.1 重点企业（26）公司信息、总部、抗肿瘤生物药市场地位以及主要的竞争对手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6.26.2 重点企业（26）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　　6.26.3 重点企业（26）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6.26.5 重点企业（26）企业最新动态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抗肿瘤生物药行业发展趋势</w:t>
      </w:r>
      <w:r>
        <w:rPr>
          <w:rFonts w:hint="eastAsia"/>
        </w:rPr>
        <w:br/>
      </w:r>
      <w:r>
        <w:rPr>
          <w:rFonts w:hint="eastAsia"/>
        </w:rPr>
        <w:t>　　7.2 抗肿瘤生物药行业主要驱动因素</w:t>
      </w:r>
      <w:r>
        <w:rPr>
          <w:rFonts w:hint="eastAsia"/>
        </w:rPr>
        <w:br/>
      </w:r>
      <w:r>
        <w:rPr>
          <w:rFonts w:hint="eastAsia"/>
        </w:rPr>
        <w:t>　　7.3 抗肿瘤生物药中国企业SWOT分析</w:t>
      </w:r>
      <w:r>
        <w:rPr>
          <w:rFonts w:hint="eastAsia"/>
        </w:rPr>
        <w:br/>
      </w:r>
      <w:r>
        <w:rPr>
          <w:rFonts w:hint="eastAsia"/>
        </w:rPr>
        <w:t>　　7.4 中国抗肿瘤生物药行业政策环境分析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抗肿瘤生物药行业产业链简介</w:t>
      </w:r>
      <w:r>
        <w:rPr>
          <w:rFonts w:hint="eastAsia"/>
        </w:rPr>
        <w:br/>
      </w:r>
      <w:r>
        <w:rPr>
          <w:rFonts w:hint="eastAsia"/>
        </w:rPr>
        <w:t>　　　　8.1.1 抗肿瘤生物药行业供应链分析</w:t>
      </w:r>
      <w:r>
        <w:rPr>
          <w:rFonts w:hint="eastAsia"/>
        </w:rPr>
        <w:br/>
      </w:r>
      <w:r>
        <w:rPr>
          <w:rFonts w:hint="eastAsia"/>
        </w:rPr>
        <w:t>　　　　8.1.2 抗肿瘤生物药主要原料及供应情况</w:t>
      </w:r>
      <w:r>
        <w:rPr>
          <w:rFonts w:hint="eastAsia"/>
        </w:rPr>
        <w:br/>
      </w:r>
      <w:r>
        <w:rPr>
          <w:rFonts w:hint="eastAsia"/>
        </w:rPr>
        <w:t>　　　　8.1.3 抗肿瘤生物药行业主要下游客户</w:t>
      </w:r>
      <w:r>
        <w:rPr>
          <w:rFonts w:hint="eastAsia"/>
        </w:rPr>
        <w:br/>
      </w:r>
      <w:r>
        <w:rPr>
          <w:rFonts w:hint="eastAsia"/>
        </w:rPr>
        <w:t>　　8.2 抗肿瘤生物药行业采购模式</w:t>
      </w:r>
      <w:r>
        <w:rPr>
          <w:rFonts w:hint="eastAsia"/>
        </w:rPr>
        <w:br/>
      </w:r>
      <w:r>
        <w:rPr>
          <w:rFonts w:hint="eastAsia"/>
        </w:rPr>
        <w:t>　　8.3 抗肿瘤生物药行业生产模式</w:t>
      </w:r>
      <w:r>
        <w:rPr>
          <w:rFonts w:hint="eastAsia"/>
        </w:rPr>
        <w:br/>
      </w:r>
      <w:r>
        <w:rPr>
          <w:rFonts w:hint="eastAsia"/>
        </w:rPr>
        <w:t>　　8.4 抗肿瘤生物药行业销售模式及销售渠道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中智:林:－研究方法与数据来源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抗肿瘤生物药行业发展主要特点</w:t>
      </w:r>
      <w:r>
        <w:rPr>
          <w:rFonts w:hint="eastAsia"/>
        </w:rPr>
        <w:br/>
      </w:r>
      <w:r>
        <w:rPr>
          <w:rFonts w:hint="eastAsia"/>
        </w:rPr>
        <w:t>　　表 2： 抗肿瘤生物药行业发展有利因素分析</w:t>
      </w:r>
      <w:r>
        <w:rPr>
          <w:rFonts w:hint="eastAsia"/>
        </w:rPr>
        <w:br/>
      </w:r>
      <w:r>
        <w:rPr>
          <w:rFonts w:hint="eastAsia"/>
        </w:rPr>
        <w:t>　　表 3： 抗肿瘤生物药行业发展不利因素分析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进入抗肿瘤生物药行业壁垒</w:t>
      </w:r>
      <w:r>
        <w:rPr>
          <w:rFonts w:hint="eastAsia"/>
        </w:rPr>
        <w:br/>
      </w:r>
      <w:r>
        <w:rPr>
          <w:rFonts w:hint="eastAsia"/>
        </w:rPr>
        <w:t>　　表 5： 抗肿瘤生物药主要企业在国际市场占有率（按收入，2023-2026）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2025年抗肿瘤生物药主要企业在国际市场排名（按收入）&amp;（万元）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全球市场主要企业抗肿瘤生物药销售收入（2023-2026）&amp;（万元）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抗肿瘤生物药主要企业在中国市场占有率（按收入，2023-2026）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2025年抗肿瘤生物药主要企业在中国市场排名（按收入）&amp;（万元）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中国市场主要企业抗肿瘤生物药销售收入（2023-2026）&amp;（万元）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全球主要厂商抗肿瘤生物药总部及产地分布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全球主要厂商成立时间及抗肿瘤生物药商业化日期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全球主要厂商抗肿瘤生物药产品类型及应用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2025年全球抗肿瘤生物药主要厂商市场地位（第一梯队、第二梯队和第三梯队）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全球抗肿瘤生物药市场投资、并购等现状分析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全球主要地区抗肿瘤生物药销售额：（2021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全球主要地区抗肿瘤生物药销售额（2021-2026）&amp;（万元）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全球主要地区抗肿瘤生物药销售额及份额列表（2021-2026）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全球主要地区抗肿瘤生物药销售额预测（2027-2032）&amp;（万元）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全球主要地区抗肿瘤生物药销售额及份额列表预测（2027-2032）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抗体治疗药物主要企业列表</w:t>
      </w:r>
      <w:r>
        <w:rPr>
          <w:rFonts w:hint="eastAsia"/>
        </w:rPr>
        <w:br/>
      </w:r>
      <w:r>
        <w:rPr>
          <w:rFonts w:hint="eastAsia"/>
        </w:rPr>
        <w:t>　　表 22： 抗体偶联药物主要企业列表</w:t>
      </w:r>
      <w:r>
        <w:rPr>
          <w:rFonts w:hint="eastAsia"/>
        </w:rPr>
        <w:br/>
      </w:r>
      <w:r>
        <w:rPr>
          <w:rFonts w:hint="eastAsia"/>
        </w:rPr>
        <w:t>　　表 23： 细胞治疗药物主要企业列表</w:t>
      </w:r>
      <w:r>
        <w:rPr>
          <w:rFonts w:hint="eastAsia"/>
        </w:rPr>
        <w:br/>
      </w:r>
      <w:r>
        <w:rPr>
          <w:rFonts w:hint="eastAsia"/>
        </w:rPr>
        <w:t>　　表 24： 肿瘤疫苗及溶瘤病毒主要企业列表</w:t>
      </w:r>
      <w:r>
        <w:rPr>
          <w:rFonts w:hint="eastAsia"/>
        </w:rPr>
        <w:br/>
      </w:r>
      <w:r>
        <w:rPr>
          <w:rFonts w:hint="eastAsia"/>
        </w:rPr>
        <w:t>　　表 25： 其他主要企业列表</w:t>
      </w:r>
      <w:r>
        <w:rPr>
          <w:rFonts w:hint="eastAsia"/>
        </w:rPr>
        <w:br/>
      </w:r>
      <w:r>
        <w:rPr>
          <w:rFonts w:hint="eastAsia"/>
        </w:rPr>
        <w:t>　　表 26： 按产品类型细分，全球抗肿瘤生物药销售额及增长率对比（2021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按产品类型细分，全球抗肿瘤生物药销售额（2021-2026）&amp;（万元）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按产品类型细分，全球抗肿瘤生物药销售额市场份额列表（2021-2026）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按产品类型细分，全球抗肿瘤生物药销售额预测（2027-2032）&amp;（万元）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按产品类型细分，全球抗肿瘤生物药销售额市场份额预测（2027-2032）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按产品类型细分，中国抗肿瘤生物药销售额（2021-2026）&amp;（万元）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按产品类型细分，中国抗肿瘤生物药销售额市场份额列表（2021-2026）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按产品类型细分，中国抗肿瘤生物药销售额预测（2027-2032）&amp;（万元）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34： 按产品类型细分，中国抗肿瘤生物药销售额市场份额预测（2027-2032）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35： 免疫检查点靶点主要企业列表</w:t>
      </w:r>
      <w:r>
        <w:rPr>
          <w:rFonts w:hint="eastAsia"/>
        </w:rPr>
        <w:br/>
      </w:r>
      <w:r>
        <w:rPr>
          <w:rFonts w:hint="eastAsia"/>
        </w:rPr>
        <w:t>　　表 36： 实体瘤相关靶点主要企业列表</w:t>
      </w:r>
      <w:r>
        <w:rPr>
          <w:rFonts w:hint="eastAsia"/>
        </w:rPr>
        <w:br/>
      </w:r>
      <w:r>
        <w:rPr>
          <w:rFonts w:hint="eastAsia"/>
        </w:rPr>
        <w:t>　　表 37： 血液肿瘤相关靶点主要企业列表</w:t>
      </w:r>
      <w:r>
        <w:rPr>
          <w:rFonts w:hint="eastAsia"/>
        </w:rPr>
        <w:br/>
      </w:r>
      <w:r>
        <w:rPr>
          <w:rFonts w:hint="eastAsia"/>
        </w:rPr>
        <w:t>　　表 38： 血管生成相关靶点主要企业列表</w:t>
      </w:r>
      <w:r>
        <w:rPr>
          <w:rFonts w:hint="eastAsia"/>
        </w:rPr>
        <w:br/>
      </w:r>
      <w:r>
        <w:rPr>
          <w:rFonts w:hint="eastAsia"/>
        </w:rPr>
        <w:t>　　表 39： 其他主要企业列表</w:t>
      </w:r>
      <w:r>
        <w:rPr>
          <w:rFonts w:hint="eastAsia"/>
        </w:rPr>
        <w:br/>
      </w:r>
      <w:r>
        <w:rPr>
          <w:rFonts w:hint="eastAsia"/>
        </w:rPr>
        <w:t>　　表 40： 按靶点细分，全球抗肿瘤生物药销售额及增长率对比（2021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41： 按靶点细分，全球抗肿瘤生物药销售额（2021-2026）&amp;（万元）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42： 按靶点细分，全球抗肿瘤生物药销售额市场份额列表（2021-2026）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43： 按靶点细分，全球抗肿瘤生物药销售额预测（2027-2032）&amp;（万元）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44： 按靶点细分，全球抗肿瘤生物药销售额市场份额预测（2027-2032）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按靶点细分，中国抗肿瘤生物药销售额（2021-2026）&amp;（万元）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46： 按靶点细分，中国抗肿瘤生物药销售额市场份额列表（2021-2026）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47： 按靶点细分，中国抗肿瘤生物药销售额预测（2027-2032）&amp;（万元）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48： 按靶点细分，中国抗肿瘤生物药销售额市场份额预测（2027-2032）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49： 静脉给药主要企业列表</w:t>
      </w:r>
      <w:r>
        <w:rPr>
          <w:rFonts w:hint="eastAsia"/>
        </w:rPr>
        <w:br/>
      </w:r>
      <w:r>
        <w:rPr>
          <w:rFonts w:hint="eastAsia"/>
        </w:rPr>
        <w:t>　　表 50： 皮下给药主要企业列表</w:t>
      </w:r>
      <w:r>
        <w:rPr>
          <w:rFonts w:hint="eastAsia"/>
        </w:rPr>
        <w:br/>
      </w:r>
      <w:r>
        <w:rPr>
          <w:rFonts w:hint="eastAsia"/>
        </w:rPr>
        <w:t>　　表 51： 细胞输注主要企业列表</w:t>
      </w:r>
      <w:r>
        <w:rPr>
          <w:rFonts w:hint="eastAsia"/>
        </w:rPr>
        <w:br/>
      </w:r>
      <w:r>
        <w:rPr>
          <w:rFonts w:hint="eastAsia"/>
        </w:rPr>
        <w:t>　　表 52： 瘤内给药主要企业列表</w:t>
      </w:r>
      <w:r>
        <w:rPr>
          <w:rFonts w:hint="eastAsia"/>
        </w:rPr>
        <w:br/>
      </w:r>
      <w:r>
        <w:rPr>
          <w:rFonts w:hint="eastAsia"/>
        </w:rPr>
        <w:t>　　表 53： 其他主要企业列表</w:t>
      </w:r>
      <w:r>
        <w:rPr>
          <w:rFonts w:hint="eastAsia"/>
        </w:rPr>
        <w:br/>
      </w:r>
      <w:r>
        <w:rPr>
          <w:rFonts w:hint="eastAsia"/>
        </w:rPr>
        <w:t>　　表 54： 按给药方式细分，全球抗肿瘤生物药销售额及增长率对比（2021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55： 按给药方式细分，全球抗肿瘤生物药销售额（2021-2026）&amp;（万元）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56： 按给药方式细分，全球抗肿瘤生物药销售额市场份额列表（2021-2026）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57： 按给药方式细分，全球抗肿瘤生物药销售额预测（2027-2032）&amp;（万元）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58： 按给药方式细分，全球抗肿瘤生物药销售额市场份额预测（2027-2032）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59： 按给药方式细分，中国抗肿瘤生物药销售额（2021-2026）&amp;（万元）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60： 按给药方式细分，中国抗肿瘤生物药销售额市场份额列表（2021-2026）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61： 按给药方式细分，中国抗肿瘤生物药销售额预测（2027-2032）&amp;（万元）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62： 按给药方式细分，中国抗肿瘤生物药销售额市场份额预测（2027-2032）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按应用细分，全球抗肿瘤生物药销售额及增长率对比（2021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64： 按应用细分，全球抗肿瘤生物药销售额（2021-2026）&amp;（万元）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65： 按应用细分，全球抗肿瘤生物药销售额市场份额列表（2021-2026）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66： 按应用细分，全球抗肿瘤生物药销售额预测（2027-2032）&amp;（万元）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67： 按应用细分，全球抗肿瘤生物药市场份额预测（2027-2032）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中国不同应用抗肿瘤生物药销售额（2021-2026）&amp;（万元）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中国不同应用抗肿瘤生物药销售额市场份额列表（2021-2026）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70： 中国不同应用抗肿瘤生物药销售额预测（2027-2032）&amp;（万元）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71： 中国不同应用抗肿瘤生物药销售额市场份额预测（2027-2032）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重点企业（1）公司信息、总部、抗肿瘤生物药市场地位以及主要的竞争对手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重点企业（1）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重点企业（1）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重点企业（2）公司信息、总部、抗肿瘤生物药市场地位以及主要的竞争对手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重点企业（2）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重点企业（2）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80：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重点企业（3）公司信息、总部、抗肿瘤生物药市场地位以及主要的竞争对手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重点企业（3）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重点企业（3）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重点企业（4）公司信息、总部、抗肿瘤生物药市场地位以及主要的竞争对手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重点企业（4）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89： 重点企业（4）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90：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重点企业（5）公司信息、总部、抗肿瘤生物药市场地位以及主要的竞争对手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92： 重点企业（5）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93： 重点企业（5）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重点企业（6）公司信息、总部、抗肿瘤生物药市场地位以及主要的竞争对手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97： 重点企业（6）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98： 重点企业（6）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重点企业（7）公司信息、总部、抗肿瘤生物药市场地位以及主要的竞争对手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重点企业（7）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重点企业（7）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重点企业（8）公司信息、总部、抗肿瘤生物药市场地位以及主要的竞争对手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107： 重点企业（8）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108： 重点企业（8）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重点企业（9）公司信息、总部、抗肿瘤生物药市场地位以及主要的竞争对手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112： 重点企业（9）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113： 重点企业（9）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重点企业（10）公司信息、总部、抗肿瘤生物药市场地位以及主要的竞争对手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117： 重点企业（10）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118： 重点企业（10）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重点企业（11）公司信息、总部、抗肿瘤生物药市场地位以及主要的竞争对手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122： 重点企业（11）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123： 重点企业（11）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重点企业（12）公司信息、总部、抗肿瘤生物药市场地位以及主要的竞争对手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127： 重点企业（12）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128： 重点企业（12）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重点企业（13）公司信息、总部、抗肿瘤生物药市场地位以及主要的竞争对手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132： 重点企业（13）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133： 重点企业（13）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重点企业（14）公司信息、总部、抗肿瘤生物药市场地位以及主要的竞争对手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137： 重点企业（14）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138： 重点企业（14）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重点企业（15）公司信息、总部、抗肿瘤生物药市场地位以及主要的竞争对手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142： 重点企业（15）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143： 重点企业（15）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重点企业（16）公司信息、总部、抗肿瘤生物药市场地位以及主要的竞争对手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147： 重点企业（16）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148： 重点企业（16）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重点企业（17）公司信息、总部、抗肿瘤生物药市场地位以及主要的竞争对手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152： 重点企业（17）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153： 重点企业（17）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重点企业（18）公司信息、总部、抗肿瘤生物药市场地位以及主要的竞争对手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157： 重点企业（18）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158： 重点企业（18）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重点企业（19）公司信息、总部、抗肿瘤生物药市场地位以及主要的竞争对手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162： 重点企业（19）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163： 重点企业（19）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重点企业（20）公司信息、总部、抗肿瘤生物药市场地位以及主要的竞争对手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167： 重点企业（20）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168： 重点企业（20）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重点企业（21）公司信息、总部、抗肿瘤生物药市场地位以及主要的竞争对手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172： 重点企业（21）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173： 重点企业（21）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重点企业（22）公司信息、总部、抗肿瘤生物药市场地位以及主要的竞争对手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177： 重点企业（22）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178： 重点企业（22）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179：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181： 重点企业（23）公司信息、总部、抗肿瘤生物药市场地位以及主要的竞争对手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182： 重点企业（23）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183： 重点企业（23）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184：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185：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186： 重点企业（24）公司信息、总部、抗肿瘤生物药市场地位以及主要的竞争对手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187： 重点企业（24）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188： 重点企业（24）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189：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190：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191： 重点企业（25）公司信息、总部、抗肿瘤生物药市场地位以及主要的竞争对手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192： 重点企业（25）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193： 重点企业（25）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194：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195：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196： 重点企业（26）公司信息、总部、抗肿瘤生物药市场地位以及主要的竞争对手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197： 重点企业（26） 抗肿瘤生物药产品及服务介绍</w:t>
      </w:r>
      <w:r>
        <w:rPr>
          <w:rFonts w:hint="eastAsia"/>
        </w:rPr>
        <w:br/>
      </w:r>
      <w:r>
        <w:rPr>
          <w:rFonts w:hint="eastAsia"/>
        </w:rPr>
        <w:t>　　表 198： 重点企业（26） 抗肿瘤生物药收入及毛利率（2021-2026）&amp;（万元）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199：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200：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201： 抗肿瘤生物药行业发展趋势</w:t>
      </w:r>
      <w:r>
        <w:rPr>
          <w:rFonts w:hint="eastAsia"/>
        </w:rPr>
        <w:br/>
      </w:r>
      <w:r>
        <w:rPr>
          <w:rFonts w:hint="eastAsia"/>
        </w:rPr>
        <w:t>　　表 202： 抗肿瘤生物药行业主要驱动因素</w:t>
      </w:r>
      <w:r>
        <w:rPr>
          <w:rFonts w:hint="eastAsia"/>
        </w:rPr>
        <w:br/>
      </w:r>
      <w:r>
        <w:rPr>
          <w:rFonts w:hint="eastAsia"/>
        </w:rPr>
        <w:t>　　表 203： 抗肿瘤生物药行业供应链分析</w:t>
      </w:r>
      <w:r>
        <w:rPr>
          <w:rFonts w:hint="eastAsia"/>
        </w:rPr>
        <w:br/>
      </w:r>
      <w:r>
        <w:rPr>
          <w:rFonts w:hint="eastAsia"/>
        </w:rPr>
        <w:t>　　表 204： 抗肿瘤生物药上游原料供应商</w:t>
      </w:r>
      <w:r>
        <w:rPr>
          <w:rFonts w:hint="eastAsia"/>
        </w:rPr>
        <w:br/>
      </w:r>
      <w:r>
        <w:rPr>
          <w:rFonts w:hint="eastAsia"/>
        </w:rPr>
        <w:t>　　表 205： 抗肿瘤生物药行业主要下游客户</w:t>
      </w:r>
      <w:r>
        <w:rPr>
          <w:rFonts w:hint="eastAsia"/>
        </w:rPr>
        <w:br/>
      </w:r>
      <w:r>
        <w:rPr>
          <w:rFonts w:hint="eastAsia"/>
        </w:rPr>
        <w:t>　　表 206： 抗肿瘤生物药典型经销商</w:t>
      </w:r>
      <w:r>
        <w:rPr>
          <w:rFonts w:hint="eastAsia"/>
        </w:rPr>
        <w:br/>
      </w:r>
      <w:r>
        <w:rPr>
          <w:rFonts w:hint="eastAsia"/>
        </w:rPr>
        <w:t>　　表 207： 研究范围</w:t>
      </w:r>
      <w:r>
        <w:rPr>
          <w:rFonts w:hint="eastAsia"/>
        </w:rPr>
        <w:br/>
      </w:r>
      <w:r>
        <w:rPr>
          <w:rFonts w:hint="eastAsia"/>
        </w:rPr>
        <w:t>　　表 208： 本文分析师列表</w:t>
      </w:r>
      <w:r>
        <w:rPr>
          <w:rFonts w:hint="eastAsia"/>
        </w:rPr>
        <w:br/>
      </w:r>
      <w:r>
        <w:rPr>
          <w:rFonts w:hint="eastAsia"/>
        </w:rPr>
        <w:t>　　表 209：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抗肿瘤生物药产品图片</w:t>
      </w:r>
      <w:r>
        <w:rPr>
          <w:rFonts w:hint="eastAsia"/>
        </w:rPr>
        <w:br/>
      </w:r>
      <w:r>
        <w:rPr>
          <w:rFonts w:hint="eastAsia"/>
        </w:rPr>
        <w:t>　　图 2： 全球市场抗肿瘤生物药市场规模，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全球抗肿瘤生物药市场销售额预测：（万元）&amp;（2021-2032）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中国市场抗肿瘤生物药销售额及未来趋势（2021-2032）&amp;（万元）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2025年全球前五大厂商抗肿瘤生物药市场份额</w:t>
      </w:r>
      <w:r>
        <w:rPr>
          <w:rFonts w:hint="eastAsia"/>
        </w:rPr>
        <w:br/>
      </w:r>
      <w:r>
        <w:rPr>
          <w:rFonts w:hint="eastAsia"/>
        </w:rPr>
        <w:t>　　图 6： 2025年全球抗肿瘤生物药第一梯队、第二梯队和第三梯队厂商及市场份额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全球主要地区抗肿瘤生物药销售额市场份额（2021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北美抗肿瘤生物药销售额及预测（2021-2032）&amp;（万元）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欧洲抗肿瘤生物药销售额及预测（2021-2032）&amp;（万元）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中国抗肿瘤生物药销售额及预测（2021-2032）&amp;（万元）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日本抗肿瘤生物药销售额及预测（2021-2032）&amp;（万元）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东南亚抗肿瘤生物药销售额及预测（2021-2032）&amp;（万元）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印度抗肿瘤生物药销售额及预测（2021-2032）&amp;（万元）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南美抗肿瘤生物药销售额及预测（2021-2032）&amp;（万元）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中东抗肿瘤生物药销售额及预测（2021-2032）&amp;（万元）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抗体治疗药物 产品图片</w:t>
      </w:r>
      <w:r>
        <w:rPr>
          <w:rFonts w:hint="eastAsia"/>
        </w:rPr>
        <w:br/>
      </w:r>
      <w:r>
        <w:rPr>
          <w:rFonts w:hint="eastAsia"/>
        </w:rPr>
        <w:t>　　图 17： 全球抗体治疗药物规模及增长率（2021-2032）&amp;（万元）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抗体偶联药物产品图片</w:t>
      </w:r>
      <w:r>
        <w:rPr>
          <w:rFonts w:hint="eastAsia"/>
        </w:rPr>
        <w:br/>
      </w:r>
      <w:r>
        <w:rPr>
          <w:rFonts w:hint="eastAsia"/>
        </w:rPr>
        <w:t>　　图 19： 全球抗体偶联药物规模及增长率（2021-2032）&amp;（万元）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细胞治疗药物产品图片</w:t>
      </w:r>
      <w:r>
        <w:rPr>
          <w:rFonts w:hint="eastAsia"/>
        </w:rPr>
        <w:br/>
      </w:r>
      <w:r>
        <w:rPr>
          <w:rFonts w:hint="eastAsia"/>
        </w:rPr>
        <w:t>　　图 21： 全球细胞治疗药物规模及增长率（2021-2032）&amp;（万元）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肿瘤疫苗及溶瘤病毒产品图片</w:t>
      </w:r>
      <w:r>
        <w:rPr>
          <w:rFonts w:hint="eastAsia"/>
        </w:rPr>
        <w:br/>
      </w:r>
      <w:r>
        <w:rPr>
          <w:rFonts w:hint="eastAsia"/>
        </w:rPr>
        <w:t>　　图 23： 全球肿瘤疫苗及溶瘤病毒规模及增长率（2021-2032）&amp;（万元）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其他产品图片</w:t>
      </w:r>
      <w:r>
        <w:rPr>
          <w:rFonts w:hint="eastAsia"/>
        </w:rPr>
        <w:br/>
      </w:r>
      <w:r>
        <w:rPr>
          <w:rFonts w:hint="eastAsia"/>
        </w:rPr>
        <w:t>　　图 25：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按产品类型细分，全球抗肿瘤生物药市场份额2025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按产品类型细分，全球抗肿瘤生物药市场份额2021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按产品类型细分，全球抗肿瘤生物药市场份额预测2026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按产品类型细分，中国抗肿瘤生物药市场份额2021 &amp; 2025</w:t>
      </w:r>
      <w:r>
        <w:rPr>
          <w:rFonts w:hint="eastAsia"/>
        </w:rPr>
        <w:br/>
      </w:r>
      <w:r>
        <w:rPr>
          <w:rFonts w:hint="eastAsia"/>
        </w:rPr>
        <w:t>　　图 30： 按产品类型细分，中国抗肿瘤生物药市场份额预测2026 &amp; 2032</w:t>
      </w:r>
      <w:r>
        <w:rPr>
          <w:rFonts w:hint="eastAsia"/>
        </w:rPr>
        <w:br/>
      </w:r>
      <w:r>
        <w:rPr>
          <w:rFonts w:hint="eastAsia"/>
        </w:rPr>
        <w:t>　　图 31： 免疫检查点靶点 产品图片</w:t>
      </w:r>
      <w:r>
        <w:rPr>
          <w:rFonts w:hint="eastAsia"/>
        </w:rPr>
        <w:br/>
      </w:r>
      <w:r>
        <w:rPr>
          <w:rFonts w:hint="eastAsia"/>
        </w:rPr>
        <w:t>　　图 32： 全球免疫检查点靶点规模及增长率（2021-2032）&amp;（万元）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实体瘤相关靶点产品图片</w:t>
      </w:r>
      <w:r>
        <w:rPr>
          <w:rFonts w:hint="eastAsia"/>
        </w:rPr>
        <w:br/>
      </w:r>
      <w:r>
        <w:rPr>
          <w:rFonts w:hint="eastAsia"/>
        </w:rPr>
        <w:t>　　图 34： 全球实体瘤相关靶点规模及增长率（2021-2032）&amp;（万元）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血液肿瘤相关靶点产品图片</w:t>
      </w:r>
      <w:r>
        <w:rPr>
          <w:rFonts w:hint="eastAsia"/>
        </w:rPr>
        <w:br/>
      </w:r>
      <w:r>
        <w:rPr>
          <w:rFonts w:hint="eastAsia"/>
        </w:rPr>
        <w:t>　　图 36： 全球血液肿瘤相关靶点规模及增长率（2021-2032）&amp;（万元）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血管生成相关靶点产品图片</w:t>
      </w:r>
      <w:r>
        <w:rPr>
          <w:rFonts w:hint="eastAsia"/>
        </w:rPr>
        <w:br/>
      </w:r>
      <w:r>
        <w:rPr>
          <w:rFonts w:hint="eastAsia"/>
        </w:rPr>
        <w:t>　　图 38： 全球血管生成相关靶点规模及增长率（2021-2032）&amp;（万元）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其他产品图片</w:t>
      </w:r>
      <w:r>
        <w:rPr>
          <w:rFonts w:hint="eastAsia"/>
        </w:rPr>
        <w:br/>
      </w:r>
      <w:r>
        <w:rPr>
          <w:rFonts w:hint="eastAsia"/>
        </w:rPr>
        <w:t>　　图 40：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按靶点细分，全球抗肿瘤生物药市场份额2025 &amp; 2032</w:t>
      </w:r>
      <w:r>
        <w:rPr>
          <w:rFonts w:hint="eastAsia"/>
        </w:rPr>
        <w:br/>
      </w:r>
      <w:r>
        <w:rPr>
          <w:rFonts w:hint="eastAsia"/>
        </w:rPr>
        <w:t>　　图 42： 按靶点细分，全球抗肿瘤生物药市场份额2021 &amp; 2025</w:t>
      </w:r>
      <w:r>
        <w:rPr>
          <w:rFonts w:hint="eastAsia"/>
        </w:rPr>
        <w:br/>
      </w:r>
      <w:r>
        <w:rPr>
          <w:rFonts w:hint="eastAsia"/>
        </w:rPr>
        <w:t>　　图 43： 按靶点细分，全球抗肿瘤生物药市场份额预测2026 &amp; 2032</w:t>
      </w:r>
      <w:r>
        <w:rPr>
          <w:rFonts w:hint="eastAsia"/>
        </w:rPr>
        <w:br/>
      </w:r>
      <w:r>
        <w:rPr>
          <w:rFonts w:hint="eastAsia"/>
        </w:rPr>
        <w:t>　　图 44： 按靶点细分，中国抗肿瘤生物药市场份额2021 &amp; 2025</w:t>
      </w:r>
      <w:r>
        <w:rPr>
          <w:rFonts w:hint="eastAsia"/>
        </w:rPr>
        <w:br/>
      </w:r>
      <w:r>
        <w:rPr>
          <w:rFonts w:hint="eastAsia"/>
        </w:rPr>
        <w:t>　　图 45： 按靶点细分，中国抗肿瘤生物药市场份额预测2026 &amp; 2032</w:t>
      </w:r>
      <w:r>
        <w:rPr>
          <w:rFonts w:hint="eastAsia"/>
        </w:rPr>
        <w:br/>
      </w:r>
      <w:r>
        <w:rPr>
          <w:rFonts w:hint="eastAsia"/>
        </w:rPr>
        <w:t>　　图 46： 静脉给药 产品图片</w:t>
      </w:r>
      <w:r>
        <w:rPr>
          <w:rFonts w:hint="eastAsia"/>
        </w:rPr>
        <w:br/>
      </w:r>
      <w:r>
        <w:rPr>
          <w:rFonts w:hint="eastAsia"/>
        </w:rPr>
        <w:t>　　图 47： 全球静脉给药规模及增长率（2021-2032）&amp;（万元）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皮下给药产品图片</w:t>
      </w:r>
      <w:r>
        <w:rPr>
          <w:rFonts w:hint="eastAsia"/>
        </w:rPr>
        <w:br/>
      </w:r>
      <w:r>
        <w:rPr>
          <w:rFonts w:hint="eastAsia"/>
        </w:rPr>
        <w:t>　　图 49： 全球皮下给药规模及增长率（2021-2032）&amp;（万元）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细胞输注产品图片</w:t>
      </w:r>
      <w:r>
        <w:rPr>
          <w:rFonts w:hint="eastAsia"/>
        </w:rPr>
        <w:br/>
      </w:r>
      <w:r>
        <w:rPr>
          <w:rFonts w:hint="eastAsia"/>
        </w:rPr>
        <w:t>　　图 51： 全球细胞输注规模及增长率（2021-2032）&amp;（万元）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瘤内给药产品图片</w:t>
      </w:r>
      <w:r>
        <w:rPr>
          <w:rFonts w:hint="eastAsia"/>
        </w:rPr>
        <w:br/>
      </w:r>
      <w:r>
        <w:rPr>
          <w:rFonts w:hint="eastAsia"/>
        </w:rPr>
        <w:t>　　图 53： 全球瘤内给药规模及增长率（2021-2032）&amp;（万元）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其他产品图片</w:t>
      </w:r>
      <w:r>
        <w:rPr>
          <w:rFonts w:hint="eastAsia"/>
        </w:rPr>
        <w:br/>
      </w:r>
      <w:r>
        <w:rPr>
          <w:rFonts w:hint="eastAsia"/>
        </w:rPr>
        <w:t>　　图 55：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按给药方式细分，全球抗肿瘤生物药市场份额2025 &amp; 2032</w:t>
      </w:r>
      <w:r>
        <w:rPr>
          <w:rFonts w:hint="eastAsia"/>
        </w:rPr>
        <w:br/>
      </w:r>
      <w:r>
        <w:rPr>
          <w:rFonts w:hint="eastAsia"/>
        </w:rPr>
        <w:t>　　图 57： 按给药方式细分，全球抗肿瘤生物药市场份额2021 &amp; 2025</w:t>
      </w:r>
      <w:r>
        <w:rPr>
          <w:rFonts w:hint="eastAsia"/>
        </w:rPr>
        <w:br/>
      </w:r>
      <w:r>
        <w:rPr>
          <w:rFonts w:hint="eastAsia"/>
        </w:rPr>
        <w:t>　　图 58： 按给药方式细分，全球抗肿瘤生物药市场份额预测2026 &amp; 2032</w:t>
      </w:r>
      <w:r>
        <w:rPr>
          <w:rFonts w:hint="eastAsia"/>
        </w:rPr>
        <w:br/>
      </w:r>
      <w:r>
        <w:rPr>
          <w:rFonts w:hint="eastAsia"/>
        </w:rPr>
        <w:t>　　图 59： 按给药方式细分，中国抗肿瘤生物药市场份额2021 &amp; 2025</w:t>
      </w:r>
      <w:r>
        <w:rPr>
          <w:rFonts w:hint="eastAsia"/>
        </w:rPr>
        <w:br/>
      </w:r>
      <w:r>
        <w:rPr>
          <w:rFonts w:hint="eastAsia"/>
        </w:rPr>
        <w:t>　　图 60： 按给药方式细分，中国抗肿瘤生物药市场份额预测2026 &amp; 2032</w:t>
      </w:r>
      <w:r>
        <w:rPr>
          <w:rFonts w:hint="eastAsia"/>
        </w:rPr>
        <w:br/>
      </w:r>
      <w:r>
        <w:rPr>
          <w:rFonts w:hint="eastAsia"/>
        </w:rPr>
        <w:t>　　图 61： 肺癌</w:t>
      </w:r>
      <w:r>
        <w:rPr>
          <w:rFonts w:hint="eastAsia"/>
        </w:rPr>
        <w:br/>
      </w:r>
      <w:r>
        <w:rPr>
          <w:rFonts w:hint="eastAsia"/>
        </w:rPr>
        <w:t>　　图 62： 乳腺癌</w:t>
      </w:r>
      <w:r>
        <w:rPr>
          <w:rFonts w:hint="eastAsia"/>
        </w:rPr>
        <w:br/>
      </w:r>
      <w:r>
        <w:rPr>
          <w:rFonts w:hint="eastAsia"/>
        </w:rPr>
        <w:t>　　图 63： 血液系统肿瘤</w:t>
      </w:r>
      <w:r>
        <w:rPr>
          <w:rFonts w:hint="eastAsia"/>
        </w:rPr>
        <w:br/>
      </w:r>
      <w:r>
        <w:rPr>
          <w:rFonts w:hint="eastAsia"/>
        </w:rPr>
        <w:t>　　图 64： 消化系统肿瘤</w:t>
      </w:r>
      <w:r>
        <w:rPr>
          <w:rFonts w:hint="eastAsia"/>
        </w:rPr>
        <w:br/>
      </w:r>
      <w:r>
        <w:rPr>
          <w:rFonts w:hint="eastAsia"/>
        </w:rPr>
        <w:t>　　图 65： 其他</w:t>
      </w:r>
      <w:r>
        <w:rPr>
          <w:rFonts w:hint="eastAsia"/>
        </w:rPr>
        <w:br/>
      </w:r>
      <w:r>
        <w:rPr>
          <w:rFonts w:hint="eastAsia"/>
        </w:rPr>
        <w:t>　　图 66： 按应用细分，全球抗肿瘤生物药市场份额2025 VS 2032</w:t>
      </w:r>
      <w:r>
        <w:rPr>
          <w:rFonts w:hint="eastAsia"/>
        </w:rPr>
        <w:br/>
      </w:r>
      <w:r>
        <w:rPr>
          <w:rFonts w:hint="eastAsia"/>
        </w:rPr>
        <w:t>　　图 67： 按应用细分，全球抗肿瘤生物药市场份额2021 &amp; 2025</w:t>
      </w:r>
      <w:r>
        <w:rPr>
          <w:rFonts w:hint="eastAsia"/>
        </w:rPr>
        <w:br/>
      </w:r>
      <w:r>
        <w:rPr>
          <w:rFonts w:hint="eastAsia"/>
        </w:rPr>
        <w:t>　　图 68： 抗肿瘤生物药中国企业SWOT分析</w:t>
      </w:r>
      <w:r>
        <w:rPr>
          <w:rFonts w:hint="eastAsia"/>
        </w:rPr>
        <w:br/>
      </w:r>
      <w:r>
        <w:rPr>
          <w:rFonts w:hint="eastAsia"/>
        </w:rPr>
        <w:t>　　图 69： 抗肿瘤生物药产业链</w:t>
      </w:r>
      <w:r>
        <w:rPr>
          <w:rFonts w:hint="eastAsia"/>
        </w:rPr>
        <w:br/>
      </w:r>
      <w:r>
        <w:rPr>
          <w:rFonts w:hint="eastAsia"/>
        </w:rPr>
        <w:t>　　图 70： 抗肿瘤生物药行业采购模式分析</w:t>
      </w:r>
      <w:r>
        <w:rPr>
          <w:rFonts w:hint="eastAsia"/>
        </w:rPr>
        <w:br/>
      </w:r>
      <w:r>
        <w:rPr>
          <w:rFonts w:hint="eastAsia"/>
        </w:rPr>
        <w:t>　　图 71： 抗肿瘤生物药行业生产模式</w:t>
      </w:r>
      <w:r>
        <w:rPr>
          <w:rFonts w:hint="eastAsia"/>
        </w:rPr>
        <w:br/>
      </w:r>
      <w:r>
        <w:rPr>
          <w:rFonts w:hint="eastAsia"/>
        </w:rPr>
        <w:t>　　图 72： 抗肿瘤生物药行业销售模式分析</w:t>
      </w:r>
      <w:r>
        <w:rPr>
          <w:rFonts w:hint="eastAsia"/>
        </w:rPr>
        <w:br/>
      </w:r>
      <w:r>
        <w:rPr>
          <w:rFonts w:hint="eastAsia"/>
        </w:rPr>
        <w:t>　　图 73： 关键采访目标</w:t>
      </w:r>
      <w:r>
        <w:rPr>
          <w:rFonts w:hint="eastAsia"/>
        </w:rPr>
        <w:br/>
      </w:r>
      <w:r>
        <w:rPr>
          <w:rFonts w:hint="eastAsia"/>
        </w:rPr>
        <w:t>　　图 74：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59895fa322b4be1" w:history="1">
        <w:r>
          <w:rPr>
            <w:rStyle w:val="Hyperlink"/>
          </w:rPr>
          <w:t>2026-2032年全球与中国抗肿瘤生物药市场调研及前景趋势预测报告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5952727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59895fa322b4be1" w:history="1">
        <w:r>
          <w:rPr>
            <w:rStyle w:val="Hyperlink"/>
          </w:rPr>
          <w:t>https://www.20087.com/7/72/KangZhongLiuShengWuYaoQianJing.html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35fc614d68f4fd2" w:history="1">
      <w:r>
        <w:rPr>
          <w:rStyle w:val="Hyperlink"/>
        </w:rPr>
        <w:t>2026-2032年全球与中国抗肿瘤生物药市场调研及前景趋势预测报告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2/KangZhongLiuShengWuYaoQianJing.html" TargetMode="External" Id="Ra59895fa322b4be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2/KangZhongLiuShengWuYaoQianJing.html" TargetMode="External" Id="R335fc614d68f4fd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2026-08-28T00:55:45Z</dcterms:created>
  <dcterms:modified xsi:type="dcterms:W3CDTF">2026-08-28T01:55:45Z</dcterms:modified>
  <dc:subject>2026-2032年全球与中国抗肿瘤生物药市场调研及前景趋势预测报告</dc:subject>
  <dc:title>2026-2032年全球与中国抗肿瘤生物药市场调研及前景趋势预测报告</dc:title>
  <cp:keywords>2026-2032年全球与中国抗肿瘤生物药市场调研及前景趋势预测报告</cp:keywords>
  <dc:description>2026-2032年全球与中国抗肿瘤生物药市场调研及前景趋势预测报告</dc:description>
</cp:coreProperties>
</file>