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6a4fc79f4d90" w:history="1">
              <w:r>
                <w:rPr>
                  <w:rStyle w:val="Hyperlink"/>
                </w:rPr>
                <w:t>2025-2031年中国激光医美设备市场研究与发展前景分析报告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6a4fc79f4d90" w:history="1">
              <w:r>
                <w:rPr>
                  <w:rStyle w:val="Hyperlink"/>
                </w:rPr>
                <w:t>2025-2031年中国激光医美设备市场研究与发展前景分析报告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06a4fc79f4d90" w:history="1">
                <w:r>
                  <w:rPr>
                    <w:rStyle w:val="Hyperlink"/>
                  </w:rPr>
                  <w:t>https://www.20087.com/7/22/JiGuangYiMeiSheBeiDeQianJingQuShi.html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美设备利用特定波长的激光技术进行皮肤治疗、脱毛、色素沉着去除等美容项目，广泛应用于医疗美容机构。随着人们对美的追求不断增加以及技术的进步，激光医美设备在提升皮肤质量方面表现出色。其精确性和非侵入性使得患者恢复时间缩短，副作用减少。然而，高昂的设备成本和技术门槛限制了中小规模医疗机构的采用，同时对操作人员的专业要求较高。</w:t>
      </w:r>
      <w:r>
        <w:rPr>
          <w:rFonts w:hint="eastAsia"/>
        </w:rPr>
        <w:br/>
      </w:r>
      <w:r>
        <w:rPr>
          <w:rFonts w:hint="eastAsia"/>
        </w:rPr>
        <w:t>　　未来，激光医美设备的发展将更加注重智能化与个性化服务。一方面，通过结合人工智能和大数据分析，实现治疗过程的自动化和个性化定制，提高用户体验和满意度；另一方面，研发更安全、高效的新型激光技术，如皮秒激光和飞秒激光，以满足不同肤质和治疗需求。此外，探索激光医美设备在其他领域的潜在应用，如眼科和牙科领域，也是未来发展的一个重要方向。同时，加强行业标准制定和技术规范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6a4fc79f4d90" w:history="1">
        <w:r>
          <w:rPr>
            <w:rStyle w:val="Hyperlink"/>
          </w:rPr>
          <w:t>2025-2031年中国激光医美设备市场研究与发展前景分析报告</w:t>
        </w:r>
      </w:hyperlink>
      <w:r>
        <w:rPr>
          <w:rFonts w:hint="eastAsia"/>
        </w:rPr>
        <w:t>》深入分析了激光医美设备行业的产业链、市场规模与需求，详细探讨了激光医美设备价格体系和行业现状。基于严谨的数据分析与市场洞察，报告对激光医美设备行业的市场前景、发展趋势进行了科学预测。同时，报告聚焦激光医美设备重点企业，剖析了行业的竞争格局、市场集中度及品牌影响力，并对激光医美设备细分市场进行了深入研究。激光医美设备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激光医美设备行业概述</w:t>
      </w:r>
      <w:r>
        <w:rPr>
          <w:rFonts w:hint="eastAsia"/>
        </w:rPr>
        <w:br/>
      </w:r>
      <w:r>
        <w:rPr>
          <w:rFonts w:hint="eastAsia"/>
        </w:rPr>
        <w:t>　　第一节 激光医美设备定义与分类</w:t>
      </w:r>
      <w:r>
        <w:rPr>
          <w:rFonts w:hint="eastAsia"/>
        </w:rPr>
        <w:br/>
      </w:r>
      <w:r>
        <w:rPr>
          <w:rFonts w:hint="eastAsia"/>
        </w:rPr>
        <w:t>　　第二节 激光医美设备应用领域</w:t>
      </w:r>
      <w:r>
        <w:rPr>
          <w:rFonts w:hint="eastAsia"/>
        </w:rPr>
        <w:br/>
      </w:r>
      <w:r>
        <w:rPr>
          <w:rFonts w:hint="eastAsia"/>
        </w:rPr>
        <w:t>　　第三节 激光医美设备行业经济指标分析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激光医美设备产业链及经营模式分析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三、激光医美设备销售模式及销售渠道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全球激光医美设备市场发展综述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2019-2024年全球激光医美设备市场规模与趋势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主要国家与地区激光医美设备市场分析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2025-2031年全球激光医美设备行业发展趋势与前景预测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中国激光医美设备行业市场分析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2024-2025年激光医美设备产能与投资动态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一、国内激光医美设备产能及利用情况</w:t>
      </w:r>
      <w:r>
        <w:rPr>
          <w:rFonts w:hint="eastAsia"/>
        </w:rPr>
        <w:br/>
      </w:r>
      <w:r>
        <w:rPr>
          <w:rFonts w:hint="eastAsia"/>
        </w:rPr>
        <w:t>　　　　二、激光医美设备产能扩张与投资动态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2025-2031年激光医美设备行业产量统计与趋势预测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一、2019-2024年激光医美设备行业产量数据统计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1、2019-2024年激光医美设备产量及增长趋势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2、2019-2024年激光医美设备细分产品产量及份额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二、影响激光医美设备产量的关键因素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三、2025-2031年激光医美设备产量预测</w:t>
      </w:r>
      <w:r>
        <w:rPr>
          <w:rFonts w:hint="eastAsia"/>
        </w:rPr>
        <w:br/>
      </w:r>
      <w:r>
        <w:rPr>
          <w:rFonts w:hint="eastAsia"/>
        </w:rPr>
        <w:t>　　第三节 2025-2031年激光医美设备市场需求与销售分析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一、2024-2025年激光医美设备行业需求现状</w:t>
      </w:r>
      <w:r>
        <w:rPr>
          <w:rFonts w:hint="eastAsia"/>
        </w:rPr>
        <w:br/>
      </w:r>
      <w:r>
        <w:rPr>
          <w:rFonts w:hint="eastAsia"/>
        </w:rPr>
        <w:t>　　　　二、激光医美设备客户群体与需求特点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三、2019-2024年激光医美设备行业销售规模分析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四、2025-2031年激光医美设备市场增长潜力与规模预测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中国激光医美设备细分市场与下游应用领域分析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激光医美设备细分市场分析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一、2024-2025年激光医美设备主要细分产品市场现状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激光医美设备下游应用与客户群体分析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一、2024-2025年激光医美设备各应用领域市场现状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2024-2025年中国激光医美设备技术发展研究</w:t>
      </w:r>
      <w:r>
        <w:rPr>
          <w:rFonts w:hint="eastAsia"/>
        </w:rPr>
        <w:br/>
      </w:r>
      <w:r>
        <w:rPr>
          <w:rFonts w:hint="eastAsia"/>
        </w:rPr>
        <w:t>　　第一节 当前激光医美设备技术发展现状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国内外激光医美设备技术差异与原因</w:t>
      </w:r>
      <w:r>
        <w:rPr>
          <w:rFonts w:hint="eastAsia"/>
        </w:rPr>
        <w:br/>
      </w:r>
      <w:r>
        <w:rPr>
          <w:rFonts w:hint="eastAsia"/>
        </w:rPr>
        <w:t>　　第三节 激光医美设备技术创新与发展趋势预测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技术进步对激光医美设备行业的影响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激光医美设备价格机制与竞争策略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一、2019-2024年激光医美设备市场价格走势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激光医美设备定价策略与方法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2025-2031年激光医美设备价格竞争态势与趋势预测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中国激光医美设备行业重点区域市场研究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2024-2025年重点区域激光医美设备市场发展概况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二、2019-2024年激光医美设备市场需求规模情况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三、2025-2031年激光医美设备行业发展潜力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二、2019-2024年激光医美设备市场需求规模情况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三、2025-2031年激光医美设备行业发展潜力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二、2019-2024年激光医美设备市场需求规模情况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三、2025-2031年激光医美设备行业发展潜力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二、2019-2024年激光医美设备市场需求规模情况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三、2025-2031年激光医美设备行业发展潜力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二、2019-2024年激光医美设备市场需求规模情况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三、2025-2031年激光医美设备行业发展潜力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2019-2024年中国激光医美设备行业进出口情况分析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激光医美设备行业进口情况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一、2019-2024年激光医美设备进口规模及增长情况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二、激光医美设备主要进口来源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激光医美设备行业出口情况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一、2019-2024年激光医美设备出口规模及增长情况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二、激光医美设备主要出口目的地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2019-2024年中国激光医美设备行业总体发展与财务状况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2019-2024年中国激光医美设备行业规模情况</w:t>
      </w:r>
      <w:r>
        <w:rPr>
          <w:rFonts w:hint="eastAsia"/>
        </w:rPr>
        <w:br/>
      </w:r>
      <w:r>
        <w:rPr>
          <w:rFonts w:hint="eastAsia"/>
        </w:rPr>
        <w:t>　　　　一、激光医美设备行业企业数量规模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二、激光医美设备行业从业人员规模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三、激光医美设备行业市场敏感性分析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2019-2024年中国激光医美设备行业财务能力分析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一、激光医美设备行业盈利能力</w:t>
      </w:r>
      <w:r>
        <w:rPr>
          <w:rFonts w:hint="eastAsia"/>
        </w:rPr>
        <w:br/>
      </w:r>
      <w:r>
        <w:rPr>
          <w:rFonts w:hint="eastAsia"/>
        </w:rPr>
        <w:t>　　　　二、激光医美设备行业偿债能力</w:t>
      </w:r>
      <w:r>
        <w:rPr>
          <w:rFonts w:hint="eastAsia"/>
        </w:rPr>
        <w:br/>
      </w:r>
      <w:r>
        <w:rPr>
          <w:rFonts w:hint="eastAsia"/>
        </w:rPr>
        <w:t>　　　　三、激光医美设备行业营运能力</w:t>
      </w:r>
      <w:r>
        <w:rPr>
          <w:rFonts w:hint="eastAsia"/>
        </w:rPr>
        <w:br/>
      </w:r>
      <w:r>
        <w:rPr>
          <w:rFonts w:hint="eastAsia"/>
        </w:rPr>
        <w:t>　　　　四、激光医美设备行业发展能力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激光医美设备行业重点企业调研分析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二、企业激光医美设备业务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二、企业激光医美设备业务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二、企业激光医美设备业务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二、企业激光医美设备业务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二、企业激光医美设备业务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二、企业激光医美设备业务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中国激光医美设备行业竞争格局分析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激光医美设备行业竞争格局总览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2024-2025年激光医美设备行业竞争力分析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2019-2024年激光医美设备行业企业并购活动分析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2024-2025年激光医美设备行业会展与招投标活动分析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一、激光医美设备行业会展活动及其市场影响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2025年中国激光医美设备企业发展企业发展策略与建议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激光医美设备销售模式与渠道策略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激光医美设备品牌与市场推广策略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激光医美设备研发投入与技术创新能力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激光医美设备合作联盟与资源整合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中国激光医美设备行业风险与对策</w:t>
      </w:r>
      <w:r>
        <w:rPr>
          <w:rFonts w:hint="eastAsia"/>
        </w:rPr>
        <w:br/>
      </w:r>
      <w:r>
        <w:rPr>
          <w:rFonts w:hint="eastAsia"/>
        </w:rPr>
        <w:t>　　第一节 激光医美设备行业SWOT分析</w:t>
      </w:r>
      <w:r>
        <w:rPr>
          <w:rFonts w:hint="eastAsia"/>
        </w:rPr>
        <w:br/>
      </w:r>
      <w:r>
        <w:rPr>
          <w:rFonts w:hint="eastAsia"/>
        </w:rPr>
        <w:t>　　　　一、激光医美设备行业优势</w:t>
      </w:r>
      <w:r>
        <w:rPr>
          <w:rFonts w:hint="eastAsia"/>
        </w:rPr>
        <w:br/>
      </w:r>
      <w:r>
        <w:rPr>
          <w:rFonts w:hint="eastAsia"/>
        </w:rPr>
        <w:t>　　　　二、激光医美设备行业劣势</w:t>
      </w:r>
      <w:r>
        <w:rPr>
          <w:rFonts w:hint="eastAsia"/>
        </w:rPr>
        <w:br/>
      </w:r>
      <w:r>
        <w:rPr>
          <w:rFonts w:hint="eastAsia"/>
        </w:rPr>
        <w:t>　　　　三、激光医美设备市场机会</w:t>
      </w:r>
      <w:r>
        <w:rPr>
          <w:rFonts w:hint="eastAsia"/>
        </w:rPr>
        <w:br/>
      </w:r>
      <w:r>
        <w:rPr>
          <w:rFonts w:hint="eastAsia"/>
        </w:rPr>
        <w:t>　　　　四、激光医美设备市场威胁</w:t>
      </w:r>
      <w:r>
        <w:rPr>
          <w:rFonts w:hint="eastAsia"/>
        </w:rPr>
        <w:br/>
      </w:r>
      <w:r>
        <w:rPr>
          <w:rFonts w:hint="eastAsia"/>
        </w:rPr>
        <w:t>　　第二节 激光医美设备行业风险及对策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2025-2031年中国激光医美设备行业前景与发展趋势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2024-2025年激光医美设备行业发展环境分析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一、激光医美设备行业主管部门与监管体制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二、激光医美设备行业主要法律法规及政策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三、激光医美设备行业标准与质量监管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2025-2031年激光医美设备行业发展趋势与方向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2025-2031年激光医美设备行业发展潜力与机遇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激光医美设备行业研究结论与建议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激光医美设备行业发展建议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激光医美设备行业类别</w:t>
      </w:r>
      <w:r>
        <w:rPr>
          <w:rFonts w:hint="eastAsia"/>
        </w:rPr>
        <w:br/>
      </w:r>
      <w:r>
        <w:rPr>
          <w:rFonts w:hint="eastAsia"/>
        </w:rPr>
        <w:t>　　图表 激光医美设备行业产业链调研</w:t>
      </w:r>
      <w:r>
        <w:rPr>
          <w:rFonts w:hint="eastAsia"/>
        </w:rPr>
        <w:br/>
      </w:r>
      <w:r>
        <w:rPr>
          <w:rFonts w:hint="eastAsia"/>
        </w:rPr>
        <w:t>　　图表 激光医美设备行业现状</w:t>
      </w:r>
      <w:r>
        <w:rPr>
          <w:rFonts w:hint="eastAsia"/>
        </w:rPr>
        <w:br/>
      </w:r>
      <w:r>
        <w:rPr>
          <w:rFonts w:hint="eastAsia"/>
        </w:rPr>
        <w:t>　　图表 激光医美设备行业标准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2019-2024年中国激光医美设备市场规模</w:t>
      </w:r>
      <w:r>
        <w:rPr>
          <w:rFonts w:hint="eastAsia"/>
        </w:rPr>
        <w:br/>
      </w:r>
      <w:r>
        <w:rPr>
          <w:rFonts w:hint="eastAsia"/>
        </w:rPr>
        <w:t>　　图表 2025年中国激光医美设备行业产能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2019-2024年中国激光医美设备产量</w:t>
      </w:r>
      <w:r>
        <w:rPr>
          <w:rFonts w:hint="eastAsia"/>
        </w:rPr>
        <w:br/>
      </w:r>
      <w:r>
        <w:rPr>
          <w:rFonts w:hint="eastAsia"/>
        </w:rPr>
        <w:t>　　图表 激光医美设备行业动态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2025年中国激光医美设备行业需求区域调研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2019-2024年中国激光医美设备行情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2019-2024年中国激光医美设备行业企业数量统计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**地区激光医美设备市场规模</w:t>
      </w:r>
      <w:r>
        <w:rPr>
          <w:rFonts w:hint="eastAsia"/>
        </w:rPr>
        <w:br/>
      </w:r>
      <w:r>
        <w:rPr>
          <w:rFonts w:hint="eastAsia"/>
        </w:rPr>
        <w:t>　　图表 **地区激光医美设备行业市场需求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**地区激光医美设备市场调研</w:t>
      </w:r>
      <w:r>
        <w:rPr>
          <w:rFonts w:hint="eastAsia"/>
        </w:rPr>
        <w:br/>
      </w:r>
      <w:r>
        <w:rPr>
          <w:rFonts w:hint="eastAsia"/>
        </w:rPr>
        <w:t>　　图表 **地区激光医美设备行业市场需求分析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**地区激光医美设备市场规模</w:t>
      </w:r>
      <w:r>
        <w:rPr>
          <w:rFonts w:hint="eastAsia"/>
        </w:rPr>
        <w:br/>
      </w:r>
      <w:r>
        <w:rPr>
          <w:rFonts w:hint="eastAsia"/>
        </w:rPr>
        <w:t>　　图表 **地区激光医美设备行业市场需求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**地区激光医美设备市场调研</w:t>
      </w:r>
      <w:r>
        <w:rPr>
          <w:rFonts w:hint="eastAsia"/>
        </w:rPr>
        <w:br/>
      </w:r>
      <w:r>
        <w:rPr>
          <w:rFonts w:hint="eastAsia"/>
        </w:rPr>
        <w:t>　　图表 **地区激光医美设备行业市场需求分析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激光医美设备行业竞争对手分析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激光医美设备重点企业（二）经营情况分析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激光医美设备重点企业（二）主要经济指标情况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2025-2031年中国激光医美设备行业产量预测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2025-2031年中国激光医美设备市场需求预测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2025-2031年中国激光医美设备市场规模预测</w:t>
      </w:r>
      <w:r>
        <w:rPr>
          <w:rFonts w:hint="eastAsia"/>
        </w:rPr>
        <w:br/>
      </w:r>
      <w:r>
        <w:rPr>
          <w:rFonts w:hint="eastAsia"/>
        </w:rPr>
        <w:t>　　图表 激光医美设备行业准入条件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2025-2031年中国激光医美设备行业信息化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2025年中国激光医美设备市场前景分析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2025-2031年中国激光医美设备行业风险分析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2025-2031年中国激光医美设备行业发展趋势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6a4fc79f4d90" w:history="1">
        <w:r>
          <w:rPr>
            <w:rStyle w:val="Hyperlink"/>
          </w:rPr>
          <w:t>2025-2031年中国激光医美设备市场研究与发展前景分析报告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06a4fc79f4d90" w:history="1">
        <w:r>
          <w:rPr>
            <w:rStyle w:val="Hyperlink"/>
          </w:rPr>
          <w:t>https://www.20087.com/7/22/JiGuangYiMeiSheBeiDeQianJingQuShi.html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ed9b539aa4048" w:history="1">
      <w:r>
        <w:rPr>
          <w:rStyle w:val="Hyperlink"/>
        </w:rPr>
        <w:t>2025-2031年中国激光医美设备市场研究与发展前景分析报告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GuangYiMeiSheBeiDeQianJingQuShi.html" TargetMode="External" Id="Rd5706a4fc79f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GuangYiMeiSheBeiDeQianJingQuShi.html" TargetMode="External" Id="Re39ed9b539aa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2025-02-26T05:36:03Z</dcterms:created>
  <dcterms:modified xsi:type="dcterms:W3CDTF">2025-02-26T06:36:03Z</dcterms:modified>
  <dc:subject>2025-2031年中国激光医美设备市场研究与发展前景分析报告</dc:subject>
  <dc:title>2025-2031年中国激光医美设备市场研究与发展前景分析报告</dc:title>
  <cp:keywords>2025-2031年中国激光医美设备市场研究与发展前景分析报告</cp:keywords>
  <dc:description>2025-2031年中国激光医美设备市场研究与发展前景分析报告</dc:description>
</cp:coreProperties>
</file>