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9a013ac804c01" w:history="1">
              <w:r>
                <w:rPr>
                  <w:rStyle w:val="Hyperlink"/>
                </w:rPr>
                <w:t>2023-2029年中国马来酸曲美布汀市场调研与前景趋势分析报告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9a013ac804c01" w:history="1">
              <w:r>
                <w:rPr>
                  <w:rStyle w:val="Hyperlink"/>
                </w:rPr>
                <w:t>2023-2029年中国马来酸曲美布汀市场调研与前景趋势分析报告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9a013ac804c01" w:history="1">
                <w:r>
                  <w:rPr>
                    <w:rStyle w:val="Hyperlink"/>
                  </w:rPr>
                  <w:t>https://www.20087.com/7/92/MaLaiSuanQuMeiBuTingHangYeFaZhanQianJing.html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曲美布汀作为一种消化系统药物，主要用于治疗胃肠道功能紊乱，如胃肠痉挛、腹泻等症状。目前市场上，该药物以其较好的耐受性和广泛的适应症而占有一定的市场份额。随着对胃肠疾病发病机制的深入研究，马来酸曲美布汀的临床应用逐渐细化，针对特定症状和人群的疗效评估更加科学严谨。</w:t>
      </w:r>
      <w:r>
        <w:rPr>
          <w:rFonts w:hint="eastAsia"/>
        </w:rPr>
        <w:br/>
      </w:r>
      <w:r>
        <w:rPr>
          <w:rFonts w:hint="eastAsia"/>
        </w:rPr>
        <w:t>　　随着个性化医疗的发展，马来酸曲美布汀的应用可能会更加注重患者个体差异，通过基因检测等手段，实现精准用药，提高治疗效果。同时，随着新药研发技术的进步，马来酸曲美布汀的复方制剂和新型给药系统（如缓释、靶向给药）可能成为研发热点，以期达到更好的治疗效果和患者依从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09a013ac804c01" w:history="1">
        <w:r>
          <w:rPr>
            <w:rStyle w:val="Hyperlink"/>
          </w:rPr>
          <w:t>2023-2029年中国马来酸曲美布汀市场调研与前景趋势分析报告</w:t>
        </w:r>
      </w:hyperlink>
      <w:r>
        <w:rPr>
          <w:rFonts w:hint="eastAsia"/>
        </w:rPr>
        <w:t>全面剖析了马来酸曲美布汀行业的市场规模、需求及价格动态。报告通过对马来酸曲美布汀产业链的深入挖掘，详细分析了行业现状，并对马来酸曲美布汀市场前景及发展趋势进行了科学预测。马来酸曲美布汀报告还深入探索了各细分市场的特点，突出关注马来酸曲美布汀重点企业的经营状况，全面揭示了马来酸曲美布汀行业竞争格局、品牌影响力和市场集中度。马来酸曲美布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马来酸曲美布汀市场概述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按照不同分类，马来酸曲美布汀主要可以分为如下几个类别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不同分类马来酸曲美布汀增长趋势2018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从不同应用，马来酸曲美布汀主要包括如下几个方面</w:t>
      </w:r>
      <w:r>
        <w:rPr>
          <w:rFonts w:hint="eastAsia"/>
        </w:rPr>
        <w:br/>
      </w:r>
      <w:r>
        <w:rPr>
          <w:rFonts w:hint="eastAsia"/>
        </w:rPr>
        <w:t>　　1.4 中国马来酸曲美布汀发展现状及未来趋势（2018-2029）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中国市场马来酸曲美布汀销售规模及增长率（2018-2029）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中国市场马来酸曲美布汀销量及增长率（2018-2029）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中国市场主要马来酸曲美布汀厂商分析</w:t>
      </w:r>
      <w:r>
        <w:rPr>
          <w:rFonts w:hint="eastAsia"/>
        </w:rPr>
        <w:br/>
      </w:r>
      <w:r>
        <w:rPr>
          <w:rFonts w:hint="eastAsia"/>
        </w:rPr>
        <w:t>　　2.1 中国市场主要厂商马来酸曲美布汀销量、收入及市场份额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中国市场主要厂商马来酸曲美布汀销量（2018-2022）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中国市场主要厂商马来酸曲美布汀收入（2018-2022）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2022年中国市场主要厂商马来酸曲美布汀收入排名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中国市场主要厂商马来酸曲美布汀价格（2018-2022）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中国市场主要厂商马来酸曲美布汀产地分布及商业化日期</w:t>
      </w:r>
      <w:r>
        <w:rPr>
          <w:rFonts w:hint="eastAsia"/>
        </w:rPr>
        <w:br/>
      </w:r>
      <w:r>
        <w:rPr>
          <w:rFonts w:hint="eastAsia"/>
        </w:rPr>
        <w:t>　　2.3 马来酸曲美布汀行业集中度、竞争程度分析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马来酸曲美布汀行业集中度分析：中国Top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中国市场马来酸曲美布汀第一梯队、第二梯队和第三梯队厂商（品牌）及市场份额（2018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中国主要地区马来酸曲美布汀分析</w:t>
      </w:r>
      <w:r>
        <w:rPr>
          <w:rFonts w:hint="eastAsia"/>
        </w:rPr>
        <w:br/>
      </w:r>
      <w:r>
        <w:rPr>
          <w:rFonts w:hint="eastAsia"/>
        </w:rPr>
        <w:t>　　3.1 中国主要地区马来酸曲美布汀市场规模分析：2018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中国主要地区马来酸曲美布汀销量及市场份额（2018-2022）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中国主要地区马来酸曲美布汀销量及市场份额预测（2023-2029）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中国主要地区马来酸曲美布汀销售规模及市场份额（2018-2022）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中国主要地区马来酸曲美布汀销售规模及市场份额预测（2023-2029）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华东地区马来酸曲美布汀销量、销售规模及增长率（2018-2029）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华南地区马来酸曲美布汀销量、销售规模及增长率（2018-2029）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华中地区马来酸曲美布汀销量、销售规模及增长率（2018-2029）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华北地区马来酸曲美布汀销量、销售规模及增长率（2018-2029）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西南地区马来酸曲美布汀销量、销售规模及增长率（2018-2029）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东北及西北地区马来酸曲美布汀销量、销售规模及增长率（2018-2029）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中国市场马来酸曲美布汀主要企业分析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不同分类马来酸曲美布汀分析</w:t>
      </w:r>
      <w:r>
        <w:rPr>
          <w:rFonts w:hint="eastAsia"/>
        </w:rPr>
        <w:br/>
      </w:r>
      <w:r>
        <w:rPr>
          <w:rFonts w:hint="eastAsia"/>
        </w:rPr>
        <w:t>　　5.1 中国市场不同分类马来酸曲美布汀销量（2018-2029）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中国市场不同分类马来酸曲美布汀销量及市场份额（2018-2022）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中国市场不同分类马来酸曲美布汀销量预测（2023-2029）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中国市场不同分类马来酸曲美布汀规模（2018-2029）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中国市场不同分类马来酸曲美布汀规模及市场份额（2018-2022）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中国市场不同分类马来酸曲美布汀规模预测（2023-2029）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中国市场不同分类马来酸曲美布汀价格走势（2018-2029）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不同应用马来酸曲美布汀分析</w:t>
      </w:r>
      <w:r>
        <w:rPr>
          <w:rFonts w:hint="eastAsia"/>
        </w:rPr>
        <w:br/>
      </w:r>
      <w:r>
        <w:rPr>
          <w:rFonts w:hint="eastAsia"/>
        </w:rPr>
        <w:t>　　6.1 中国市场不同应用马来酸曲美布汀销量（2018-2029）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中国市场不同应用马来酸曲美布汀销量及市场份额（2018-2022）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中国市场不同应用马来酸曲美布汀销量预测（2023-2029）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中国市场不同应用马来酸曲美布汀规模（2018-2029）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中国市场不同应用马来酸曲美布汀规模及市场份额（2018-2022）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中国市场不同应用马来酸曲美布汀规模预测（2023-2029）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中国市场不同应用马来酸曲美布汀价格走势（2018-2029）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马来酸曲美布汀行业技术发展趋势</w:t>
      </w:r>
      <w:r>
        <w:rPr>
          <w:rFonts w:hint="eastAsia"/>
        </w:rPr>
        <w:br/>
      </w:r>
      <w:r>
        <w:rPr>
          <w:rFonts w:hint="eastAsia"/>
        </w:rPr>
        <w:t>　　7.2 马来酸曲美布汀行业主要的增长驱动因素</w:t>
      </w:r>
      <w:r>
        <w:rPr>
          <w:rFonts w:hint="eastAsia"/>
        </w:rPr>
        <w:br/>
      </w:r>
      <w:r>
        <w:rPr>
          <w:rFonts w:hint="eastAsia"/>
        </w:rPr>
        <w:t>　　7.3 马来酸曲美布汀中国企业SWOT分析</w:t>
      </w:r>
      <w:r>
        <w:rPr>
          <w:rFonts w:hint="eastAsia"/>
        </w:rPr>
        <w:br/>
      </w:r>
      <w:r>
        <w:rPr>
          <w:rFonts w:hint="eastAsia"/>
        </w:rPr>
        <w:t>　　7.4 中国马来酸曲美布汀行业政策环境分析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政策环境对马来酸曲美布汀行业的影响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马来酸曲美布汀行业产业链简介</w:t>
      </w:r>
      <w:r>
        <w:rPr>
          <w:rFonts w:hint="eastAsia"/>
        </w:rPr>
        <w:br/>
      </w:r>
      <w:r>
        <w:rPr>
          <w:rFonts w:hint="eastAsia"/>
        </w:rPr>
        <w:t>　　8.3 马来酸曲美布汀行业供应链分析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上下游行业对马来酸曲美布汀行业的影响</w:t>
      </w:r>
      <w:r>
        <w:rPr>
          <w:rFonts w:hint="eastAsia"/>
        </w:rPr>
        <w:br/>
      </w:r>
      <w:r>
        <w:rPr>
          <w:rFonts w:hint="eastAsia"/>
        </w:rPr>
        <w:t>　　8.4 马来酸曲美布汀行业采购模式</w:t>
      </w:r>
      <w:r>
        <w:rPr>
          <w:rFonts w:hint="eastAsia"/>
        </w:rPr>
        <w:br/>
      </w:r>
      <w:r>
        <w:rPr>
          <w:rFonts w:hint="eastAsia"/>
        </w:rPr>
        <w:t>　　8.5 马来酸曲美布汀行业生产模式</w:t>
      </w:r>
      <w:r>
        <w:rPr>
          <w:rFonts w:hint="eastAsia"/>
        </w:rPr>
        <w:br/>
      </w:r>
      <w:r>
        <w:rPr>
          <w:rFonts w:hint="eastAsia"/>
        </w:rPr>
        <w:t>　　8.6 马来酸曲美布汀行业销售模式及销售渠道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中国本土马来酸曲美布汀产能、产量分析</w:t>
      </w:r>
      <w:r>
        <w:rPr>
          <w:rFonts w:hint="eastAsia"/>
        </w:rPr>
        <w:br/>
      </w:r>
      <w:r>
        <w:rPr>
          <w:rFonts w:hint="eastAsia"/>
        </w:rPr>
        <w:t>　　9.1 中国马来酸曲美布汀供需现状及预测（2018-2029）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中国马来酸曲美布汀产能、产量、产能利用率及发展趋势（2018-2029）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中国马来酸曲美布汀产量、市场需求量及发展趋势（2018-2029）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中国马来酸曲美布汀进出口分析</w:t>
      </w:r>
      <w:r>
        <w:rPr>
          <w:rFonts w:hint="eastAsia"/>
        </w:rPr>
        <w:br/>
      </w:r>
      <w:r>
        <w:rPr>
          <w:rFonts w:hint="eastAsia"/>
        </w:rPr>
        <w:t>　　　　9.2.1 中国市场马来酸曲美布汀主要进口来源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中国市场马来酸曲美布汀主要出口目的地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中国本土生产商马来酸曲美布汀产能分析（2018-2022）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中国本土生产商马来酸曲美布汀产量分析（2018-2022）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按照不同分类，马来酸曲美布汀主要可以分为如下几个类别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不同分类马来酸曲美布汀市场规模2018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从不同应用，马来酸曲美布汀主要包括如下几个方面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不同应用马来酸曲美布汀市场规模2018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中国市场主要厂商马来酸曲美布汀销量（2018-2022）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中国市场主要厂商马来酸曲美布汀销量市场份额（2018-2022）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中国市场主要厂商马来酸曲美布汀收入（2018-2022）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中国市场主要厂商马来酸曲美布汀收入份额（2018-2022）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2022年中国主要生产商马来酸曲美布汀收入排名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中国市场主要厂商马来酸曲美布汀价格（2018-2022）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中国市场主要厂商马来酸曲美布汀产地分布及商业化日期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中国主要地区马来酸曲美布汀销售规模份额（2023-2029）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马来酸曲美布汀生产基地、总部、竞争对手及市场地位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重点企业（10）马来酸曲美布汀产品规格、参数及市场应用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重点企业（10）马来酸曲美布汀销量、收入、价格及毛利率（2018-2022）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中国市场不同分类马来酸曲美布汀价格走势（2018-2029）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中国市场不同应用马来酸曲美布汀价格走势（2018-2029）</w:t>
      </w:r>
      <w:r>
        <w:rPr>
          <w:rFonts w:hint="eastAsia"/>
        </w:rPr>
        <w:br/>
      </w:r>
      <w:r>
        <w:rPr>
          <w:rFonts w:hint="eastAsia"/>
        </w:rPr>
        <w:t>　　表： 马来酸曲美布汀行业技术发展趋势</w:t>
      </w:r>
      <w:r>
        <w:rPr>
          <w:rFonts w:hint="eastAsia"/>
        </w:rPr>
        <w:br/>
      </w:r>
      <w:r>
        <w:rPr>
          <w:rFonts w:hint="eastAsia"/>
        </w:rPr>
        <w:t>　　表： 马来酸曲美布汀行业主要的增长驱动因素</w:t>
      </w:r>
      <w:r>
        <w:rPr>
          <w:rFonts w:hint="eastAsia"/>
        </w:rPr>
        <w:br/>
      </w:r>
      <w:r>
        <w:rPr>
          <w:rFonts w:hint="eastAsia"/>
        </w:rPr>
        <w:t>　　表： 马来酸曲美布汀行业供应链分析</w:t>
      </w:r>
      <w:r>
        <w:rPr>
          <w:rFonts w:hint="eastAsia"/>
        </w:rPr>
        <w:br/>
      </w:r>
      <w:r>
        <w:rPr>
          <w:rFonts w:hint="eastAsia"/>
        </w:rPr>
        <w:t>　　表： 马来酸曲美布汀上游原料供应商</w:t>
      </w:r>
      <w:r>
        <w:rPr>
          <w:rFonts w:hint="eastAsia"/>
        </w:rPr>
        <w:br/>
      </w:r>
      <w:r>
        <w:rPr>
          <w:rFonts w:hint="eastAsia"/>
        </w:rPr>
        <w:t>　　表： 马来酸曲美布汀行业下游客户分析</w:t>
      </w:r>
      <w:r>
        <w:rPr>
          <w:rFonts w:hint="eastAsia"/>
        </w:rPr>
        <w:br/>
      </w:r>
      <w:r>
        <w:rPr>
          <w:rFonts w:hint="eastAsia"/>
        </w:rPr>
        <w:t>　　表： 马来酸曲美布汀行业主要下游客户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上下游行业对马来酸曲美布汀行业的影响</w:t>
      </w:r>
      <w:r>
        <w:rPr>
          <w:rFonts w:hint="eastAsia"/>
        </w:rPr>
        <w:br/>
      </w:r>
      <w:r>
        <w:rPr>
          <w:rFonts w:hint="eastAsia"/>
        </w:rPr>
        <w:t>　　表： 马来酸曲美布汀行业主要经销商</w:t>
      </w:r>
      <w:r>
        <w:rPr>
          <w:rFonts w:hint="eastAsia"/>
        </w:rPr>
        <w:br/>
      </w:r>
      <w:r>
        <w:rPr>
          <w:rFonts w:hint="eastAsia"/>
        </w:rPr>
        <w:t>　　表： 中国马来酸曲美布汀产量、销量、进口量及出口量（2018-2022）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中国马来酸曲美布汀产量、销量、进口量及出口量预测（2023-2029）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中国市场马来酸曲美布汀主要进口来源</w:t>
      </w:r>
      <w:r>
        <w:rPr>
          <w:rFonts w:hint="eastAsia"/>
        </w:rPr>
        <w:br/>
      </w:r>
      <w:r>
        <w:rPr>
          <w:rFonts w:hint="eastAsia"/>
        </w:rPr>
        <w:t>　　表： 中国市场马来酸曲美布汀主要出口目的地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中国本主要土生产商马来酸曲美布汀产能（2018-2022）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中国本土主要生产商马来酸曲美布汀产能份额（2018-2022）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中国本土主要生产商马来酸曲美布汀产量（2018-2022）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中国本土主要生产商马来酸曲美布汀产量份额（2018-2022）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马来酸曲美布汀产品图片</w:t>
      </w:r>
      <w:r>
        <w:rPr>
          <w:rFonts w:hint="eastAsia"/>
        </w:rPr>
        <w:br/>
      </w:r>
      <w:r>
        <w:rPr>
          <w:rFonts w:hint="eastAsia"/>
        </w:rPr>
        <w:t>　　图： 中国不同分类马来酸曲美布汀市场规模市场份额2022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中国不同分类马来酸曲美布汀产品图片</w:t>
      </w:r>
      <w:r>
        <w:rPr>
          <w:rFonts w:hint="eastAsia"/>
        </w:rPr>
        <w:br/>
      </w:r>
      <w:r>
        <w:rPr>
          <w:rFonts w:hint="eastAsia"/>
        </w:rPr>
        <w:t>　　图： 中国不同应用马来酸曲美布汀市场份额2022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中国不同应用马来酸曲美布汀</w:t>
      </w:r>
      <w:r>
        <w:rPr>
          <w:rFonts w:hint="eastAsia"/>
        </w:rPr>
        <w:br/>
      </w:r>
      <w:r>
        <w:rPr>
          <w:rFonts w:hint="eastAsia"/>
        </w:rPr>
        <w:t>　　图： 中国马来酸曲美布汀市场规模预测（2018-2029）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中国市场马来酸曲美布汀市场规模,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中国市场马来酸曲美布汀销售规模及增长率（2018-2029）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中国市场马来酸曲美布汀销量及增长率（2018-2029）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2022年中国市场主要厂商马来酸曲美布汀销量市场份额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2022年中国市场主要厂商马来酸曲美布汀收入市场份额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2022年中国市场前五及前十大厂商商马来酸曲美布汀市场份额</w:t>
      </w:r>
      <w:r>
        <w:rPr>
          <w:rFonts w:hint="eastAsia"/>
        </w:rPr>
        <w:br/>
      </w:r>
      <w:r>
        <w:rPr>
          <w:rFonts w:hint="eastAsia"/>
        </w:rPr>
        <w:t>　　图： 中国市场马来酸曲美布汀第一梯队、第二梯队和第三梯队厂商（品牌）及市场份额（2018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中国主要地区马来酸曲美布汀销量市场份额（2018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中国主要地区马来酸曲美布汀销售规模份额（2018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华东地区马来酸曲美布汀销量及增长率（2018-2029）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华东地区马来酸曲美布汀销售规模及增长率（2018-2029）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华南地区马来酸曲美布汀销量及增长率（2018-2029）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华南地区马来酸曲美布汀销售规模及增长率（2018-2029）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华中地区马来酸曲美布汀销量及增长率（2018-2029）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华中地区马来酸曲美布汀销售规模及增长率（2018-2029）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华北地区马来酸曲美布汀销量及增长率（2018-2029）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华北地区马来酸曲美布汀销售规模及增长率（2018-2029）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西南地区马来酸曲美布汀销量及增长率（2018-2029）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西南地区马来酸曲美布汀销售规模及增长率（2018-2029）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东北及西北地区马来酸曲美布汀销量及增长率（2018-2029）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东北及西北地区马来酸曲美布汀销售规模及增长率（2018-2029）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马来酸曲美布汀中国企业SWOT分析</w:t>
      </w:r>
      <w:r>
        <w:rPr>
          <w:rFonts w:hint="eastAsia"/>
        </w:rPr>
        <w:br/>
      </w:r>
      <w:r>
        <w:rPr>
          <w:rFonts w:hint="eastAsia"/>
        </w:rPr>
        <w:t>　　图： 马来酸曲美布汀产业链</w:t>
      </w:r>
      <w:r>
        <w:rPr>
          <w:rFonts w:hint="eastAsia"/>
        </w:rPr>
        <w:br/>
      </w:r>
      <w:r>
        <w:rPr>
          <w:rFonts w:hint="eastAsia"/>
        </w:rPr>
        <w:t>　　图： 马来酸曲美布汀行业采购模式分析</w:t>
      </w:r>
      <w:r>
        <w:rPr>
          <w:rFonts w:hint="eastAsia"/>
        </w:rPr>
        <w:br/>
      </w:r>
      <w:r>
        <w:rPr>
          <w:rFonts w:hint="eastAsia"/>
        </w:rPr>
        <w:t>　　图： 马来酸曲美布汀行业销售模式分析</w:t>
      </w:r>
      <w:r>
        <w:rPr>
          <w:rFonts w:hint="eastAsia"/>
        </w:rPr>
        <w:br/>
      </w:r>
      <w:r>
        <w:rPr>
          <w:rFonts w:hint="eastAsia"/>
        </w:rPr>
        <w:t>　　图： 马来酸曲美布汀行业销售模式分析</w:t>
      </w:r>
      <w:r>
        <w:rPr>
          <w:rFonts w:hint="eastAsia"/>
        </w:rPr>
        <w:br/>
      </w:r>
      <w:r>
        <w:rPr>
          <w:rFonts w:hint="eastAsia"/>
        </w:rPr>
        <w:t>　　图： 中国马来酸曲美布汀产能、产量、产能利用率及发展趋势（2018-2029）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中国马来酸曲美布汀产量、市场需求量及发展趋势（2018-2029）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9a013ac804c01" w:history="1">
        <w:r>
          <w:rPr>
            <w:rStyle w:val="Hyperlink"/>
          </w:rPr>
          <w:t>2023-2029年中国马来酸曲美布汀市场调研与前景趋势分析报告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9a013ac804c01" w:history="1">
        <w:r>
          <w:rPr>
            <w:rStyle w:val="Hyperlink"/>
          </w:rPr>
          <w:t>https://www.20087.com/7/92/MaLaiSuanQuMeiBuTingHangYeFaZhanQianJing.html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5832f3e844abb" w:history="1">
      <w:r>
        <w:rPr>
          <w:rStyle w:val="Hyperlink"/>
        </w:rPr>
        <w:t>2023-2029年中国马来酸曲美布汀市场调研与前景趋势分析报告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MaLaiSuanQuMeiBuTingHangYeFaZhanQianJing.html" TargetMode="External" Id="R1b09a013ac80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MaLaiSuanQuMeiBuTingHangYeFaZhanQianJing.html" TargetMode="External" Id="R4475832f3e84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2023-04-04T04:42:00Z</dcterms:created>
  <dcterms:modified xsi:type="dcterms:W3CDTF">2023-04-04T05:42:00Z</dcterms:modified>
  <dc:subject>2023-2029年中国马来酸曲美布汀市场调研与前景趋势分析报告</dc:subject>
  <dc:title>2023-2029年中国马来酸曲美布汀市场调研与前景趋势分析报告</dc:title>
  <cp:keywords>2023-2029年中国马来酸曲美布汀市场调研与前景趋势分析报告</cp:keywords>
  <dc:description>2023-2029年中国马来酸曲美布汀市场调研与前景趋势分析报告</dc:description>
</cp:coreProperties>
</file>