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a37e13e749e6" w:history="1">
              <w:r>
                <w:rPr>
                  <w:rStyle w:val="Hyperlink"/>
                </w:rPr>
                <w:t>2024-2030年中国POCT血气分析仪市场调查研究与前景趋势分析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a37e13e749e6" w:history="1">
              <w:r>
                <w:rPr>
                  <w:rStyle w:val="Hyperlink"/>
                </w:rPr>
                <w:t>2024-2030年中国POCT血气分析仪市场调查研究与前景趋势分析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2a37e13e749e6" w:history="1">
                <w:r>
                  <w:rPr>
                    <w:rStyle w:val="Hyperlink"/>
                  </w:rPr>
                  <w:t>https://www.20087.com/7/02/POCTXueQiFenXiYiFaZhanQuShi.html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即时检验（Point-of-Care Testing, POCT）血气分析仪能够在患者身边快速准确地测量血液中的氧气、二氧化碳含量及pH值等指标，广泛应用于急诊科、ICU和家庭护理场景。目前，这类仪器正朝着小型化、便携化和操作简便化发展，许多产品已经实现无线传输结果，方便医生实时监控和决策。</w:t>
      </w:r>
      <w:r>
        <w:rPr>
          <w:rFonts w:hint="eastAsia"/>
        </w:rPr>
        <w:br/>
      </w:r>
      <w:r>
        <w:rPr>
          <w:rFonts w:hint="eastAsia"/>
        </w:rPr>
        <w:t>　　未来POCT血气分析仪将更深入融入医疗信息化体系，与电子病历系统集成，实现数据的无缝对接和远程监控。技术上，通过微流控、生物传感器等先进技术的集成，提高检测灵敏度和准确性，缩短检测时间。同时，伴随个性化医疗的发展，血气分析仪将向更加智能化、个性化的方向迈进，支持多参数综合评估和疾病早期预警功能，为临床提供更全面的决策支持。此外，加强用户界面设计的人性化，提升非专业人员的操作友好性，也是未来产品开发的重要考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a2a37e13e749e6" w:history="1">
        <w:r>
          <w:rPr>
            <w:rStyle w:val="Hyperlink"/>
          </w:rPr>
          <w:t>2024-2030年中国POCT血气分析仪市场调查研究与前景趋势分析</w:t>
        </w:r>
      </w:hyperlink>
      <w:r>
        <w:rPr>
          <w:rFonts w:hint="eastAsia"/>
        </w:rPr>
        <w:t>全面分析了POCT血气分析仪行业的市场规模、需求和价格动态，同时对POCT血气分析仪产业链进行了探讨。报告客观描述了POCT血气分析仪行业现状，审慎预测了POCT血气分析仪市场前景及发展趋势。此外，报告还聚焦于POCT血气分析仪重点企业，剖析了市场竞争格局、集中度以及品牌影响力，并对POCT血气分析仪细分市场进行了研究。POCT血气分析仪报告以专业、科学的视角，为投资者和行业决策者提供了权威的市场洞察与决策参考，是POCT血气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POCT血气分析仪行业发展概述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一、POCT血气分析仪行业定义及分类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二、POCT血气分析仪行业经济特性</w:t>
      </w:r>
      <w:r>
        <w:rPr>
          <w:rFonts w:hint="eastAsia"/>
        </w:rPr>
        <w:br/>
      </w:r>
      <w:r>
        <w:rPr>
          <w:rFonts w:hint="eastAsia"/>
        </w:rPr>
        <w:t>　　　　三、POCT血气分析仪行业产业链简介</w:t>
      </w:r>
      <w:r>
        <w:rPr>
          <w:rFonts w:hint="eastAsia"/>
        </w:rPr>
        <w:br/>
      </w:r>
      <w:r>
        <w:rPr>
          <w:rFonts w:hint="eastAsia"/>
        </w:rPr>
        <w:t>　　第二节 POCT血气分析仪行业发展成熟度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一、POCT血气分析仪行业发展周期分析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POCT血气分析仪行业相关产业动态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POCT血气分析仪行业发展环境分析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POCT血气分析仪行业环境分析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POCT血气分析仪行业相关政策、法规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POCT血气分析仪行业技术发展现状及趋势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当前我国POCT血气分析仪技术发展现状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中外POCT血气分析仪技术差距及产生差距的主要原因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提高我国POCT血气分析仪技术的对策</w:t>
      </w:r>
      <w:r>
        <w:rPr>
          <w:rFonts w:hint="eastAsia"/>
        </w:rPr>
        <w:br/>
      </w:r>
      <w:r>
        <w:rPr>
          <w:rFonts w:hint="eastAsia"/>
        </w:rPr>
        <w:t>　　第四节 我国POCT血气分析仪产品研发、设计发展趋势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中国POCT血气分析仪市场发展调研</w:t>
      </w:r>
      <w:r>
        <w:rPr>
          <w:rFonts w:hint="eastAsia"/>
        </w:rPr>
        <w:br/>
      </w:r>
      <w:r>
        <w:rPr>
          <w:rFonts w:hint="eastAsia"/>
        </w:rPr>
        <w:t>　　第一节 POCT血气分析仪市场现状分析及预测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一、2018-2023年中国POCT血气分析仪市场规模分析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二、2024-2030年中国POCT血气分析仪市场规模预测</w:t>
      </w:r>
      <w:r>
        <w:rPr>
          <w:rFonts w:hint="eastAsia"/>
        </w:rPr>
        <w:br/>
      </w:r>
      <w:r>
        <w:rPr>
          <w:rFonts w:hint="eastAsia"/>
        </w:rPr>
        <w:t>　　第二节 POCT血气分析仪行业产能分析及预测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一、2018-2023年中国POCT血气分析仪行业产能分析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二、2024-2030年中国POCT血气分析仪行业产能预测</w:t>
      </w:r>
      <w:r>
        <w:rPr>
          <w:rFonts w:hint="eastAsia"/>
        </w:rPr>
        <w:br/>
      </w:r>
      <w:r>
        <w:rPr>
          <w:rFonts w:hint="eastAsia"/>
        </w:rPr>
        <w:t>　　第三节 POCT血气分析仪行业产量分析及预测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一、2018-2023年中国POCT血气分析仪行业产量分析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二、2024-2030年中国POCT血气分析仪行业产量预测</w:t>
      </w:r>
      <w:r>
        <w:rPr>
          <w:rFonts w:hint="eastAsia"/>
        </w:rPr>
        <w:br/>
      </w:r>
      <w:r>
        <w:rPr>
          <w:rFonts w:hint="eastAsia"/>
        </w:rPr>
        <w:t>　　第四节 POCT血气分析仪市场需求分析及预测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一、2018-2023年中国POCT血气分析仪市场需求分析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二、2024-2030年中国POCT血气分析仪市场需求预测</w:t>
      </w:r>
      <w:r>
        <w:rPr>
          <w:rFonts w:hint="eastAsia"/>
        </w:rPr>
        <w:br/>
      </w:r>
      <w:r>
        <w:rPr>
          <w:rFonts w:hint="eastAsia"/>
        </w:rPr>
        <w:t>　　第五节 POCT血气分析仪进出口数据分析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一、2018-2023年中国POCT血气分析仪进出口数据分析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二、2024-2030年国内POCT血气分析仪进出口情况预测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2018-2023年中国POCT血气分析仪行业总体发展状况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中国POCT血气分析仪行业规模情况分析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一、POCT血气分析仪行业单位规模情况分析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二、POCT血气分析仪行业人员规模状况分析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三、POCT血气分析仪行业资产规模状况分析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四、POCT血气分析仪行业市场规模状况分析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五、POCT血气分析仪行业敏感性分析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中国POCT血气分析仪行业财务能力分析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一、POCT血气分析仪行业盈利能力分析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二、POCT血气分析仪行业偿债能力分析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三、POCT血气分析仪行业营运能力分析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四、POCT血气分析仪行业发展能力分析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中国POCT血气分析仪行业重点区域发展分析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一、中国POCT血气分析仪行业重点区域市场结构变化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二、重点地区（一）POCT血气分析仪行业发展分析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三、重点地区（二）POCT血气分析仪行业发展分析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四、重点地区（三）POCT血气分析仪行业发展分析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五、重点地区（四）POCT血气分析仪行业发展分析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六、重点地区（五）POCT血气分析仪行业发展分析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POCT血气分析仪行业产品价格分析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三、主要POCT血气分析仪品牌产品价位分析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五、价格在POCT血气分析仪行业竞争中的重要性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2023年中国POCT血气分析仪行业上下游行业发展分析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POCT血气分析仪上游行业分析</w:t>
      </w:r>
      <w:r>
        <w:rPr>
          <w:rFonts w:hint="eastAsia"/>
        </w:rPr>
        <w:br/>
      </w:r>
      <w:r>
        <w:rPr>
          <w:rFonts w:hint="eastAsia"/>
        </w:rPr>
        <w:t>　　　　一、POCT血气分析仪产品成本构成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四、上游供给对POCT血气分析仪行业的影响</w:t>
      </w:r>
      <w:r>
        <w:rPr>
          <w:rFonts w:hint="eastAsia"/>
        </w:rPr>
        <w:br/>
      </w:r>
      <w:r>
        <w:rPr>
          <w:rFonts w:hint="eastAsia"/>
        </w:rPr>
        <w:t>　　第二节 POCT血气分析仪下游行业分析</w:t>
      </w:r>
      <w:r>
        <w:rPr>
          <w:rFonts w:hint="eastAsia"/>
        </w:rPr>
        <w:br/>
      </w:r>
      <w:r>
        <w:rPr>
          <w:rFonts w:hint="eastAsia"/>
        </w:rPr>
        <w:t>　　　　一、POCT血气分析仪下游行业分布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四、下游需求对POCT血气分析仪行业的影响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POCT血气分析仪行业重点企业发展调研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POCT血气分析仪重点企业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POCT血气分析仪重点企业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POCT血气分析仪重点企业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POCT血气分析仪重点企业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POCT血气分析仪重点企业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POCT血气分析仪重点企业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2023年中国POCT血气分析仪产业市场竞争格局分析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2023年中国POCT血气分析仪产业竞争现状分析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一、POCT血气分析仪竞争力分析</w:t>
      </w:r>
      <w:r>
        <w:rPr>
          <w:rFonts w:hint="eastAsia"/>
        </w:rPr>
        <w:br/>
      </w:r>
      <w:r>
        <w:rPr>
          <w:rFonts w:hint="eastAsia"/>
        </w:rPr>
        <w:t>　　　　二、POCT血气分析仪技术竞争分析</w:t>
      </w:r>
      <w:r>
        <w:rPr>
          <w:rFonts w:hint="eastAsia"/>
        </w:rPr>
        <w:br/>
      </w:r>
      <w:r>
        <w:rPr>
          <w:rFonts w:hint="eastAsia"/>
        </w:rPr>
        <w:t>　　　　三、POCT血气分析仪价格竞争分析</w:t>
      </w:r>
      <w:r>
        <w:rPr>
          <w:rFonts w:hint="eastAsia"/>
        </w:rPr>
        <w:br/>
      </w:r>
      <w:r>
        <w:rPr>
          <w:rFonts w:hint="eastAsia"/>
        </w:rPr>
        <w:t>　　第二节 2023年中国POCT血气分析仪产业集中度分析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一、POCT血气分析仪市场集中度分析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二、POCT血气分析仪企业集中度分析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2024-2030年提高POCT血气分析仪企业竞争力的策略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POCT血气分析仪行业投资风险预警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2023年影响POCT血气分析仪行业发展的主要因素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一、影响POCT血气分析仪行业运行的有利因素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二、影响POCT血气分析仪行业运行的稳定因素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三、影响POCT血气分析仪行业运行的不利因素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四、我国POCT血气分析仪行业发展面临的挑战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五、我国POCT血气分析仪行业发展面临的机遇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对POCT血气分析仪行业投资风险预警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一、2024-2030年POCT血气分析仪行业市场风险及控制策略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二、2024-2030年POCT血气分析仪行业政策风险及控制策略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三、2024-2030年POCT血气分析仪行业经营风险及控制策略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四、2024-2030年POCT血气分析仪同业竞争风险及控制策略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五、2024-2030年POCT血气分析仪行业其他风险及控制策略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POCT血气分析仪行业发展趋势与投资规划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2024-2030年POCT血气分析仪市场发展潜力分析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2024-2030年POCT血气分析仪行业发展趋势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2024-2030年POCT血气分析仪行业投资前景研究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中^智^林^－对我国POCT血气分析仪品牌的战略思考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二、POCT血气分析仪实施品牌战略的意义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三、POCT血气分析仪企业品牌的现状分析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四、我国POCT血气分析仪企业的品牌战略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五、POCT血气分析仪品牌战略管理的策略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2018-2023年中国POCT血气分析仪市场规模及增长情况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2018-2023年中国POCT血气分析仪行业产量及增长趋势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2024-2030年中国POCT血气分析仪行业产量预测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2018-2023年中国POCT血气分析仪行业市场需求及增长情况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2024-2030年中国POCT血气分析仪行业市场需求预测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2018-2023年中国POCT血气分析仪行业利润及增长情况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**地区POCT血气分析仪市场规模及增长情况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**地区POCT血气分析仪行业市场需求情况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**地区POCT血气分析仪市场规模及增长情况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**地区POCT血气分析仪行业市场需求情况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2018-2023年中国POCT血气分析仪行业出口情况分析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2018-2023年中国POCT血气分析仪行业产品市场价格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2024-2030年中国POCT血气分析仪行业产品市场价格走势预测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POCT血气分析仪重点企业经营情况分析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POCT血气分析仪重点企业经营情况分析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2024-2030年中国POCT血气分析仪市场规模预测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2024-2030年中国POCT血气分析仪行业利润预测</w:t>
      </w:r>
      <w:r>
        <w:rPr>
          <w:rFonts w:hint="eastAsia"/>
        </w:rPr>
        <w:br/>
      </w:r>
      <w:r>
        <w:rPr>
          <w:rFonts w:hint="eastAsia"/>
        </w:rPr>
        <w:t>　　图表 2024年POCT血气分析仪行业壁垒</w:t>
      </w:r>
      <w:r>
        <w:rPr>
          <w:rFonts w:hint="eastAsia"/>
        </w:rPr>
        <w:br/>
      </w:r>
      <w:r>
        <w:rPr>
          <w:rFonts w:hint="eastAsia"/>
        </w:rPr>
        <w:t>　　图表 2024年POCT血气分析仪市场前景分析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2024-2030年中国POCT血气分析仪市场需求预测</w:t>
      </w:r>
      <w:r>
        <w:rPr>
          <w:rFonts w:hint="eastAsia"/>
        </w:rPr>
        <w:br/>
      </w:r>
      <w:r>
        <w:rPr>
          <w:rFonts w:hint="eastAsia"/>
        </w:rPr>
        <w:t>　　图表 2024年POCT血气分析仪发展趋势预测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a37e13e749e6" w:history="1">
        <w:r>
          <w:rPr>
            <w:rStyle w:val="Hyperlink"/>
          </w:rPr>
          <w:t>2024-2030年中国POCT血气分析仪市场调查研究与前景趋势分析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2a37e13e749e6" w:history="1">
        <w:r>
          <w:rPr>
            <w:rStyle w:val="Hyperlink"/>
          </w:rPr>
          <w:t>https://www.20087.com/7/02/POCTXueQiFenXiYiFaZhanQuShi.html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a1564481b4d11" w:history="1">
      <w:r>
        <w:rPr>
          <w:rStyle w:val="Hyperlink"/>
        </w:rPr>
        <w:t>2024-2030年中国POCT血气分析仪市场调查研究与前景趋势分析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OCTXueQiFenXiYiFaZhanQuShi.html" TargetMode="External" Id="R2ca2a37e13e7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OCTXueQiFenXiYiFaZhanQuShi.html" TargetMode="External" Id="R29ea1564481b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2023-11-14T00:58:18Z</dcterms:created>
  <dcterms:modified xsi:type="dcterms:W3CDTF">2023-11-14T01:58:18Z</dcterms:modified>
  <dc:subject>2024-2030年中国POCT血气分析仪市场调查研究与前景趋势分析</dc:subject>
  <dc:title>2024-2030年中国POCT血气分析仪市场调查研究与前景趋势分析</dc:title>
  <cp:keywords>2024-2030年中国POCT血气分析仪市场调查研究与前景趋势分析</cp:keywords>
  <dc:description>2024-2030年中国POCT血气分析仪市场调查研究与前景趋势分析</dc:description>
</cp:coreProperties>
</file>