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df5e07814e8c" w:history="1">
              <w:r>
                <w:rPr>
                  <w:rStyle w:val="Hyperlink"/>
                </w:rPr>
                <w:t>2026-2032年全球与中国乳铁蛋白发展现状及前景趋势分析报告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df5e07814e8c" w:history="1">
              <w:r>
                <w:rPr>
                  <w:rStyle w:val="Hyperlink"/>
                </w:rPr>
                <w:t>2026-2032年全球与中国乳铁蛋白发展现状及前景趋势分析报告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df5e07814e8c" w:history="1">
                <w:r>
                  <w:rPr>
                    <w:rStyle w:val="Hyperlink"/>
                  </w:rPr>
                  <w:t>https://www.20087.com/7/82/RuTieDanBaiDeFaZhanQianJing.html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天然存在于哺乳动物乳汁中的多功能糖蛋白，具有抗菌、抗氧化、免疫调节和促进铁吸收等生物活性，在婴幼儿配方食品、保健食品、功能性饮料及医药制剂中广泛应用。目前，乳铁蛋白主要来源于牛乳和人乳提取，其中牛乳来源因产量稳定、成本可控而占据主导地位。近年来，随着消费者健康意识增强及母婴营养市场快速增长，乳铁蛋白的需求显著上升。然而，其生产工艺复杂、提取率较低，导致产品价格较高，限制了其在大众消费品中的普及。同时，相关研究虽已揭示其多项生理功能，但在临床应用层面仍需更多循证医学支持以强化市场认可度。</w:t>
      </w:r>
      <w:r>
        <w:rPr>
          <w:rFonts w:hint="eastAsia"/>
        </w:rPr>
        <w:br/>
      </w:r>
      <w:r>
        <w:rPr>
          <w:rFonts w:hint="eastAsia"/>
        </w:rPr>
        <w:t>　　未来，乳铁蛋白的应用将进一步向精准营养、疾病预防和治疗辅助等高附加值领域拓展。随着基因工程技术的发展，重组乳铁蛋白的生产有望突破传统提取方式的局限，实现低成本、高质量的规模化供应，推动其在食品、饲料及制药行业的深入应用。此外，纳米封装、靶向递送等新技术的应用将提升乳铁蛋白的稳定性和生物利用度，拓宽其在口服制剂和局部用药中的适用范围。在政策层面，各国监管机构对乳铁蛋白的安全性评估趋于完善，为其在全球市场的合规推广奠定基础。预计该产品将在营养健康产业链中扮演更加重要的角色，并带动相关功能性成分的研发热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df5e07814e8c" w:history="1">
        <w:r>
          <w:rPr>
            <w:rStyle w:val="Hyperlink"/>
          </w:rPr>
          <w:t>2026-2032年全球与中国乳铁蛋白发展现状及前景趋势分析报告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乳铁蛋白行业的市场规模、需求变化、产业链动态及区域发展格局。报告重点解读了乳铁蛋白行业竞争态势与重点企业的市场表现，并通过科学研判行业趋势与前景，揭示了乳铁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按产品类型细分，全球乳铁蛋白市场规模2021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冷冻干燥</w:t>
      </w:r>
      <w:r>
        <w:rPr>
          <w:rFonts w:hint="eastAsia"/>
        </w:rPr>
        <w:br/>
      </w:r>
      <w:r>
        <w:rPr>
          <w:rFonts w:hint="eastAsia"/>
        </w:rPr>
        <w:t>　　　　1.3.3 喷雾干燥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按应用细分，全球乳铁蛋白市场规模2021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婴幼儿配方奶粉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乳铁蛋白行业发展总体概况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乳铁蛋白行业发展主要特点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乳铁蛋白行业发展影响因素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乳铁蛋白有利因素</w:t>
      </w:r>
      <w:r>
        <w:rPr>
          <w:rFonts w:hint="eastAsia"/>
        </w:rPr>
        <w:br/>
      </w:r>
      <w:r>
        <w:rPr>
          <w:rFonts w:hint="eastAsia"/>
        </w:rPr>
        <w:t>　　　　1.5.3 .2 乳铁蛋白不利因素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全球市场，近三年乳铁蛋白主要企业占有率及排名（按销量）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乳铁蛋白主要企业在国际市场占有率（按销量，2023-2026）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2025年乳铁蛋白主要企业在国际市场排名（按销量）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全球市场主要企业乳铁蛋白销量（2023-2026）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全球市场，近三年乳铁蛋白主要企业占有率及排名（按收入）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乳铁蛋白主要企业在国际市场占有率（按收入，2023-2026）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2025年乳铁蛋白主要企业在国际市场排名（按收入）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全球市场主要企业乳铁蛋白销售收入（2023-2026）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全球市场主要企业乳铁蛋白销售价格（2023-2026）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中国市场，近三年乳铁蛋白主要企业占有率及排名（按销量）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乳铁蛋白主要企业在中国市场占有率（按销量，2023-2026）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2025年乳铁蛋白主要企业在中国市场排名（按销量）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中国市场主要企业乳铁蛋白销量（2023-2026）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中国市场，近三年乳铁蛋白主要企业占有率及排名（按收入）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乳铁蛋白主要企业在中国市场占有率（按收入，2023-2026）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2025年乳铁蛋白主要企业在中国市场排名（按收入）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中国市场主要企业乳铁蛋白销售收入（2023-2026）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全球主要厂商乳铁蛋白总部及产地分布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全球主要厂商成立时间及乳铁蛋白商业化日期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全球主要厂商乳铁蛋白产品类型及应用</w:t>
      </w:r>
      <w:r>
        <w:rPr>
          <w:rFonts w:hint="eastAsia"/>
        </w:rPr>
        <w:br/>
      </w:r>
      <w:r>
        <w:rPr>
          <w:rFonts w:hint="eastAsia"/>
        </w:rPr>
        <w:t>　　2.9 乳铁蛋白行业集中度、竞争程度分析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乳铁蛋白行业集中度分析：2025年全球Top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全球乳铁蛋白第一梯队、第二梯队和第三梯队生产商（品牌）及市场份额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全球乳铁蛋白总体规模分析</w:t>
      </w:r>
      <w:r>
        <w:rPr>
          <w:rFonts w:hint="eastAsia"/>
        </w:rPr>
        <w:br/>
      </w:r>
      <w:r>
        <w:rPr>
          <w:rFonts w:hint="eastAsia"/>
        </w:rPr>
        <w:t>　　3.1 全球乳铁蛋白供需现状及预测（2021-2032）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全球乳铁蛋白产能、产量、产能利用率及发展趋势（2021-2032）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全球乳铁蛋白产量、需求量及发展趋势（2021-2032）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全球主要地区乳铁蛋白产量及发展趋势（2021-2032）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全球主要地区乳铁蛋白产量（2021-2026）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全球主要地区乳铁蛋白产量（2027-2032）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全球主要地区乳铁蛋白产量市场份额（2021-2032）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中国乳铁蛋白供需现状及预测（2021-2032）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中国乳铁蛋白产能、产量、产能利用率及发展趋势（2021-2032）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中国乳铁蛋白产量、市场需求量及发展趋势（2021-2032）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中国市场乳铁蛋白进出口（2021-2032）</w:t>
      </w:r>
      <w:r>
        <w:rPr>
          <w:rFonts w:hint="eastAsia"/>
        </w:rPr>
        <w:br/>
      </w:r>
      <w:r>
        <w:rPr>
          <w:rFonts w:hint="eastAsia"/>
        </w:rPr>
        <w:t>　　3.4 全球乳铁蛋白销量及销售额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全球市场乳铁蛋白销售额（2021-2032）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全球市场乳铁蛋白销量（2021-2032）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全球市场乳铁蛋白价格趋势（2021-2032）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全球乳铁蛋白主要地区分析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全球主要地区乳铁蛋白市场规模分析：2021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全球主要地区乳铁蛋白销售收入及市场份额（2021-2026）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全球主要地区乳铁蛋白销售收入预测（2027-2032）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全球主要地区乳铁蛋白销量分析：2021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全球主要地区乳铁蛋白销量及市场份额预测（2027-2032）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中东市场乳铁蛋白销量、收入及增长率（2021-2032）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不同产品类型乳铁蛋白分析</w:t>
      </w:r>
      <w:r>
        <w:rPr>
          <w:rFonts w:hint="eastAsia"/>
        </w:rPr>
        <w:br/>
      </w:r>
      <w:r>
        <w:rPr>
          <w:rFonts w:hint="eastAsia"/>
        </w:rPr>
        <w:t>　　6.1 全球不同产品类型乳铁蛋白销量（2021-2032）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全球不同产品类型乳铁蛋白销量预测（2027-2032）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全球不同产品类型乳铁蛋白收入（2021-2032）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全球不同产品类型乳铁蛋白收入及市场份额（2021-2026）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全球不同产品类型乳铁蛋白收入预测（2027-2032）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全球不同产品类型乳铁蛋白价格走势（2021-2032）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中国不同产品类型乳铁蛋白销量（2021-2032）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中国不同产品类型乳铁蛋白销量预测（2027-2032）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中国不同产品类型乳铁蛋白收入（2021-2032）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中国不同产品类型乳铁蛋白收入及市场份额（2021-2026）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中国不同产品类型乳铁蛋白收入预测（2027-2032）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不同应用乳铁蛋白分析</w:t>
      </w:r>
      <w:r>
        <w:rPr>
          <w:rFonts w:hint="eastAsia"/>
        </w:rPr>
        <w:br/>
      </w:r>
      <w:r>
        <w:rPr>
          <w:rFonts w:hint="eastAsia"/>
        </w:rPr>
        <w:t>　　7.1 全球不同应用乳铁蛋白销量（2021-2032）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全球不同应用乳铁蛋白销量预测（2027-2032）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全球不同应用乳铁蛋白收入（2021-2032）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全球不同应用乳铁蛋白收入及市场份额（2021-2026）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全球不同应用乳铁蛋白收入预测（2027-2032）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全球不同应用乳铁蛋白价格走势（2021-2032）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中国不同应用乳铁蛋白销量（2021-2032）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中国不同应用乳铁蛋白销量预测（2027-2032）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中国不同应用乳铁蛋白收入（2021-2032）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中国不同应用乳铁蛋白收入及市场份额（2021-2026）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中国不同应用乳铁蛋白收入预测（2027-2032）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乳铁蛋白行业发展趋势</w:t>
      </w:r>
      <w:r>
        <w:rPr>
          <w:rFonts w:hint="eastAsia"/>
        </w:rPr>
        <w:br/>
      </w:r>
      <w:r>
        <w:rPr>
          <w:rFonts w:hint="eastAsia"/>
        </w:rPr>
        <w:t>　　8.2 乳铁蛋白行业主要驱动因素</w:t>
      </w:r>
      <w:r>
        <w:rPr>
          <w:rFonts w:hint="eastAsia"/>
        </w:rPr>
        <w:br/>
      </w:r>
      <w:r>
        <w:rPr>
          <w:rFonts w:hint="eastAsia"/>
        </w:rPr>
        <w:t>　　8.3 乳铁蛋白中国企业SWOT分析</w:t>
      </w:r>
      <w:r>
        <w:rPr>
          <w:rFonts w:hint="eastAsia"/>
        </w:rPr>
        <w:br/>
      </w:r>
      <w:r>
        <w:rPr>
          <w:rFonts w:hint="eastAsia"/>
        </w:rPr>
        <w:t>　　8.4 中国乳铁蛋白行业政策环境分析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乳铁蛋白行业产业链简介</w:t>
      </w:r>
      <w:r>
        <w:rPr>
          <w:rFonts w:hint="eastAsia"/>
        </w:rPr>
        <w:br/>
      </w:r>
      <w:r>
        <w:rPr>
          <w:rFonts w:hint="eastAsia"/>
        </w:rPr>
        <w:t>　　　　9.1.1 乳铁蛋白行业供应链分析</w:t>
      </w:r>
      <w:r>
        <w:rPr>
          <w:rFonts w:hint="eastAsia"/>
        </w:rPr>
        <w:br/>
      </w:r>
      <w:r>
        <w:rPr>
          <w:rFonts w:hint="eastAsia"/>
        </w:rPr>
        <w:t>　　　　9.1.2 乳铁蛋白主要原料及供应情况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乳铁蛋白行业采购模式</w:t>
      </w:r>
      <w:r>
        <w:rPr>
          <w:rFonts w:hint="eastAsia"/>
        </w:rPr>
        <w:br/>
      </w:r>
      <w:r>
        <w:rPr>
          <w:rFonts w:hint="eastAsia"/>
        </w:rPr>
        <w:t>　　9.3 乳铁蛋白行业生产模式</w:t>
      </w:r>
      <w:r>
        <w:rPr>
          <w:rFonts w:hint="eastAsia"/>
        </w:rPr>
        <w:br/>
      </w:r>
      <w:r>
        <w:rPr>
          <w:rFonts w:hint="eastAsia"/>
        </w:rPr>
        <w:t>　　9.4 乳铁蛋白行业销售模式及销售渠道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按产品类型细分，全球乳铁蛋白市场规模2021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按应用细分，全球乳铁蛋白市场规模（CAGR）2021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乳铁蛋白行业发展主要特点</w:t>
      </w:r>
      <w:r>
        <w:rPr>
          <w:rFonts w:hint="eastAsia"/>
        </w:rPr>
        <w:br/>
      </w:r>
      <w:r>
        <w:rPr>
          <w:rFonts w:hint="eastAsia"/>
        </w:rPr>
        <w:t>　　表 4： 乳铁蛋白行业发展有利因素分析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乳铁蛋白行业发展不利因素分析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进入乳铁蛋白行业壁垒</w:t>
      </w:r>
      <w:r>
        <w:rPr>
          <w:rFonts w:hint="eastAsia"/>
        </w:rPr>
        <w:br/>
      </w:r>
      <w:r>
        <w:rPr>
          <w:rFonts w:hint="eastAsia"/>
        </w:rPr>
        <w:t>　　表 7： 乳铁蛋白主要企业在国际市场占有率（按销量，2023-2026）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2025年乳铁蛋白主要企业在国际市场排名（按销量）&amp;（吨）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全球市场主要企业乳铁蛋白销量（2023-2026）&amp;（吨）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乳铁蛋白主要企业在国际市场占有率（按收入，2023-2026）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2025年乳铁蛋白主要企业在国际市场排名（按收入）&amp;（万元）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全球市场主要企业乳铁蛋白销售收入（2023-2026）&amp;（万元）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全球市场主要企业乳铁蛋白销售价格（2023-2026）&amp;（元/吨）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乳铁蛋白主要企业在中国市场占有率（按销量，2023-2026）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2025年乳铁蛋白主要企业在中国市场排名（按销量）&amp;（吨）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中国市场主要企业乳铁蛋白销量（2023-2026）&amp;（吨）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乳铁蛋白主要企业在中国市场占有率（按收入，2023-2026）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2025年乳铁蛋白主要企业在中国市场排名（按收入）&amp;（万元）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中国市场主要企业乳铁蛋白销售收入（2023-2026）&amp;（万元）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全球主要厂商乳铁蛋白总部及产地分布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全球主要厂商成立时间及乳铁蛋白商业化日期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全球主要厂商乳铁蛋白产品类型及应用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2025年全球乳铁蛋白主要厂商市场地位（第一梯队、第二梯队和第三梯队）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全球乳铁蛋白市场投资、并购等现状分析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全球主要地区乳铁蛋白产量增速（CAGR）：（2021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全球主要地区乳铁蛋白产量（2021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全球主要地区乳铁蛋白产量（2021-2026）&amp;（吨）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全球主要地区乳铁蛋白产量（2027-2032）&amp;（吨）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全球主要地区乳铁蛋白产量市场份额（2021-2026）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全球主要地区乳铁蛋白产量市场份额（2027-2032）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中国市场乳铁蛋白产量、销量、进出口（2021-2026）&amp;（吨）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中国市场乳铁蛋白产量、销量、进出口预测（2027-2032）&amp;（吨）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全球主要地区乳铁蛋白销售收入增速：（2021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全球主要地区乳铁蛋白销售收入（2021-2026）&amp;（万元）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全球主要地区乳铁蛋白销售收入市场份额（2021-2026）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全球主要地区乳铁蛋白收入（2027-2032）&amp;（万元）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全球主要地区乳铁蛋白收入市场份额（2027-2032）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全球主要地区乳铁蛋白销量（吨）：2021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全球主要地区乳铁蛋白销量（2021-2026）&amp;（吨）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全球主要地区乳铁蛋白销量市场份额（2021-2026）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全球主要地区乳铁蛋白销量（2027-2032）&amp;（吨）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全球主要地区乳铁蛋白销量份额（2027-2032）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乳铁蛋白生产基地、销售区域、竞争对手及市场地位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乳铁蛋白销量（吨）、收入（万元）、价格（元/吨）及毛利率（2021-2026）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全球不同产品类型乳铁蛋白销量（2021-2026）&amp;（吨）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全球不同产品类型乳铁蛋白销量市场份额（2021-2026）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全球不同产品类型乳铁蛋白销量预测（2027-2032）&amp;（吨）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全球市场不同产品类型乳铁蛋白销量市场份额预测（2027-2032）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全球不同产品类型乳铁蛋白收入（2021-2026）&amp;（万元）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全球不同产品类型乳铁蛋白收入市场份额（2021-2026）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全球不同产品类型乳铁蛋白收入预测（2027-2032）&amp;（万元）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全球不同产品类型乳铁蛋白收入市场份额预测（2027-2032）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中国不同产品类型乳铁蛋白销量（2021-2026）&amp;（吨）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中国不同产品类型乳铁蛋白销量市场份额（2021-2026）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中国不同产品类型乳铁蛋白销量预测（2027-2032）&amp;（吨）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全球市场不同产品类型乳铁蛋白销量市场份额预测（2027-2032）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中国不同产品类型乳铁蛋白收入（2021-2026）&amp;（万元）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中国不同产品类型乳铁蛋白收入市场份额（2021-2026）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中国不同产品类型乳铁蛋白收入预测（2027-2032）&amp;（万元）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中国不同产品类型乳铁蛋白收入市场份额预测（2027-2032）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全球不同应用乳铁蛋白销量（2021-2026）&amp;（吨）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全球不同应用乳铁蛋白销量市场份额（2021-2026）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全球不同应用乳铁蛋白销量预测（2027-2032）&amp;（吨）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全球市场不同应用乳铁蛋白销量市场份额预测（2027-2032）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全球不同应用乳铁蛋白收入（2021-2026）&amp;（万元）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全球不同应用乳铁蛋白收入市场份额（2021-2026）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全球不同应用乳铁蛋白收入预测（2027-2032）&amp;（万元）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全球不同应用乳铁蛋白收入市场份额预测（2027-2032）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中国不同应用乳铁蛋白销量（2021-2026）&amp;（吨）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中国不同应用乳铁蛋白销量市场份额（2021-2026）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中国不同应用乳铁蛋白销量预测（2027-2032）&amp;（吨）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中国市场不同应用乳铁蛋白销量市场份额预测（2027-2032）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中国不同应用乳铁蛋白收入（2021-2026）&amp;（万元）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中国不同应用乳铁蛋白收入市场份额（2021-2026）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中国不同应用乳铁蛋白收入预测（2027-2032）&amp;（万元）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中国不同应用乳铁蛋白收入市场份额预测（2027-2032）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乳铁蛋白行业发展趋势</w:t>
      </w:r>
      <w:r>
        <w:rPr>
          <w:rFonts w:hint="eastAsia"/>
        </w:rPr>
        <w:br/>
      </w:r>
      <w:r>
        <w:rPr>
          <w:rFonts w:hint="eastAsia"/>
        </w:rPr>
        <w:t>　　表 131： 乳铁蛋白行业主要驱动因素</w:t>
      </w:r>
      <w:r>
        <w:rPr>
          <w:rFonts w:hint="eastAsia"/>
        </w:rPr>
        <w:br/>
      </w:r>
      <w:r>
        <w:rPr>
          <w:rFonts w:hint="eastAsia"/>
        </w:rPr>
        <w:t>　　表 132： 乳铁蛋白行业供应链分析</w:t>
      </w:r>
      <w:r>
        <w:rPr>
          <w:rFonts w:hint="eastAsia"/>
        </w:rPr>
        <w:br/>
      </w:r>
      <w:r>
        <w:rPr>
          <w:rFonts w:hint="eastAsia"/>
        </w:rPr>
        <w:t>　　表 133： 乳铁蛋白上游原料供应商</w:t>
      </w:r>
      <w:r>
        <w:rPr>
          <w:rFonts w:hint="eastAsia"/>
        </w:rPr>
        <w:br/>
      </w:r>
      <w:r>
        <w:rPr>
          <w:rFonts w:hint="eastAsia"/>
        </w:rPr>
        <w:t>　　表 134： 乳铁蛋白主要地区不同应用客户分析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乳铁蛋白典型经销商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乳铁蛋白产品图片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全球不同产品类型乳铁蛋白销售额2021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全球不同产品类型乳铁蛋白市场份额2025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冷冻干燥产品图片</w:t>
      </w:r>
      <w:r>
        <w:rPr>
          <w:rFonts w:hint="eastAsia"/>
        </w:rPr>
        <w:br/>
      </w:r>
      <w:r>
        <w:rPr>
          <w:rFonts w:hint="eastAsia"/>
        </w:rPr>
        <w:t>　　图 5： 喷雾干燥产品图片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全球不同应用乳铁蛋白市场份额2025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2025年全球前五大生产商乳铁蛋白市场份额</w:t>
      </w:r>
      <w:r>
        <w:rPr>
          <w:rFonts w:hint="eastAsia"/>
        </w:rPr>
        <w:br/>
      </w:r>
      <w:r>
        <w:rPr>
          <w:rFonts w:hint="eastAsia"/>
        </w:rPr>
        <w:t>　　图 13： 2025年全球乳铁蛋白第一梯队、第二梯队和第三梯队厂商及市场份额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全球乳铁蛋白产能、产量、产能利用率及发展趋势（2021-2032）&amp;（吨）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全球乳铁蛋白产量、需求量及发展趋势（2021-2032）&amp;（吨）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全球主要地区乳铁蛋白产量市场份额（2021-2032）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中国乳铁蛋白产能、产量、产能利用率及发展趋势（2021-2032）&amp;（吨）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中国乳铁蛋白产量、市场需求量及发展趋势（2021-2032）&amp;（吨）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全球乳铁蛋白市场销售额及增长率：（2021-2032）&amp;（万元）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全球市场乳铁蛋白市场规模：2021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全球市场乳铁蛋白价格趋势（2021-2032）&amp;（元/吨）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全球主要地区乳铁蛋白销售收入（2021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全球主要地区乳铁蛋白销售收入市场份额（2021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中东市场乳铁蛋白销量及增长率（2021-2032）&amp;（吨）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中东市场乳铁蛋白收入及增长率（2021-2032）&amp;（万元）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全球不同产品类型乳铁蛋白价格走势（2021-2032）&amp;（元/吨）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全球不同应用乳铁蛋白价格走势（2021-2032）&amp;（元/吨）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乳铁蛋白中国企业SWOT分析</w:t>
      </w:r>
      <w:r>
        <w:rPr>
          <w:rFonts w:hint="eastAsia"/>
        </w:rPr>
        <w:br/>
      </w:r>
      <w:r>
        <w:rPr>
          <w:rFonts w:hint="eastAsia"/>
        </w:rPr>
        <w:t>　　图 44： 乳铁蛋白产业链</w:t>
      </w:r>
      <w:r>
        <w:rPr>
          <w:rFonts w:hint="eastAsia"/>
        </w:rPr>
        <w:br/>
      </w:r>
      <w:r>
        <w:rPr>
          <w:rFonts w:hint="eastAsia"/>
        </w:rPr>
        <w:t>　　图 45： 乳铁蛋白行业采购模式分析</w:t>
      </w:r>
      <w:r>
        <w:rPr>
          <w:rFonts w:hint="eastAsia"/>
        </w:rPr>
        <w:br/>
      </w:r>
      <w:r>
        <w:rPr>
          <w:rFonts w:hint="eastAsia"/>
        </w:rPr>
        <w:t>　　图 46： 乳铁蛋白行业生产模式</w:t>
      </w:r>
      <w:r>
        <w:rPr>
          <w:rFonts w:hint="eastAsia"/>
        </w:rPr>
        <w:br/>
      </w:r>
      <w:r>
        <w:rPr>
          <w:rFonts w:hint="eastAsia"/>
        </w:rPr>
        <w:t>　　图 47： 乳铁蛋白行业销售模式分析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df5e07814e8c" w:history="1">
        <w:r>
          <w:rPr>
            <w:rStyle w:val="Hyperlink"/>
          </w:rPr>
          <w:t>2026-2032年全球与中国乳铁蛋白发展现状及前景趋势分析报告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df5e07814e8c" w:history="1">
        <w:r>
          <w:rPr>
            <w:rStyle w:val="Hyperlink"/>
          </w:rPr>
          <w:t>https://www.20087.com/7/82/RuTieDanBaiDeFaZhanQianJing.html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f58265154758" w:history="1">
      <w:r>
        <w:rPr>
          <w:rStyle w:val="Hyperlink"/>
        </w:rPr>
        <w:t>2026-2032年全球与中国乳铁蛋白发展现状及前景趋势分析报告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uTieDanBaiDeFaZhanQianJing.html" TargetMode="External" Id="R9650df5e078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uTieDanBaiDeFaZhanQianJing.html" TargetMode="External" Id="R05e3f5826515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2025-12-30T00:49:41Z</dcterms:created>
  <dcterms:modified xsi:type="dcterms:W3CDTF">2025-12-30T01:49:41Z</dcterms:modified>
  <dc:subject>2026-2032年全球与中国乳铁蛋白发展现状及前景趋势分析报告</dc:subject>
  <dc:title>2026-2032年全球与中国乳铁蛋白发展现状及前景趋势分析报告</dc:title>
  <cp:keywords>2026-2032年全球与中国乳铁蛋白发展现状及前景趋势分析报告</cp:keywords>
  <dc:description>2026-2032年全球与中国乳铁蛋白发展现状及前景趋势分析报告</dc:description>
</cp:coreProperties>
</file>