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b085c08bc4a62" w:history="1">
              <w:r>
                <w:rPr>
                  <w:rStyle w:val="Hyperlink"/>
                </w:rPr>
                <w:t>中国假肢市场调查研究与前景趋势报告（2025-2031年）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b085c08bc4a62" w:history="1">
              <w:r>
                <w:rPr>
                  <w:rStyle w:val="Hyperlink"/>
                </w:rPr>
                <w:t>中国假肢市场调查研究与前景趋势报告（2025-2031年）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b085c08bc4a62" w:history="1">
                <w:r>
                  <w:rPr>
                    <w:rStyle w:val="Hyperlink"/>
                  </w:rPr>
                  <w:t>https://www.20087.com/7/92/JiaZhiFaZhanQianJingFenXi.html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是一种辅助器具，近年来随着医疗技术的进步和人口老龄化的加剧，市场需求持续增长。目前，假肢不仅在材料和设计上实现了优化，还在功能性上进行了改进，以适应不同用户的需求。例如，肌电假肢通过感应残肢肌肉的电信号来控制假肢的动作，极大地提升了使用者的生活质量。此外，随着3D打印技术的应用，假肢的设计和制造变得更加个性化和快速。</w:t>
      </w:r>
      <w:r>
        <w:rPr>
          <w:rFonts w:hint="eastAsia"/>
        </w:rPr>
        <w:br/>
      </w:r>
      <w:r>
        <w:rPr>
          <w:rFonts w:hint="eastAsia"/>
        </w:rPr>
        <w:t>　　未来，假肢行业将更加注重技术创新和服务升级。一方面，随着生物技术和材料科学的进步，能够提供更高性能和更长使用寿命的产品将成为趋势。例如，通过集成传感器和人工智能技术来提高假肢的感知能力和适应性。另一方面，随着消费者对健康和生活质量的追求，能够提供更个性化设计和更优质售后服务的假肢将更受欢迎。此外，随着可持续发展目标的推进，采用环保材料和可持续生产方式的假肢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b085c08bc4a62" w:history="1">
        <w:r>
          <w:rPr>
            <w:rStyle w:val="Hyperlink"/>
          </w:rPr>
          <w:t>中国假肢市场调查研究与前景趋势报告（2025-2031年）</w:t>
        </w:r>
      </w:hyperlink>
      <w:r>
        <w:rPr>
          <w:rFonts w:hint="eastAsia"/>
        </w:rPr>
        <w:t>》基于多年假肢行业研究积累，结合当前市场发展现状，依托国家权威数据资源和长期市场监测数据库，对假肢行业进行了全面调研与分析。报告详细阐述了假肢市场规模、市场前景、发展趋势、技术现状及未来方向，重点分析了行业内主要企业的竞争格局，并通过SWOT分析揭示了假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6b085c08bc4a62" w:history="1">
        <w:r>
          <w:rPr>
            <w:rStyle w:val="Hyperlink"/>
          </w:rPr>
          <w:t>中国假肢市场调查研究与前景趋势报告（2025-2031年）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》为投资者提供了准确的市场现状解读，帮助预判行业前景，挖掘投资价值，同时从投资策略和营销策略等角度提出实用建议，助力投资者在假肢行业中把握机遇、规避风险。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假肢行业概述</w:t>
      </w:r>
      <w:r>
        <w:rPr>
          <w:rFonts w:hint="eastAsia"/>
        </w:rPr>
        <w:br/>
      </w:r>
      <w:r>
        <w:rPr>
          <w:rFonts w:hint="eastAsia"/>
        </w:rPr>
        <w:t>　　第一节 假肢产品定义</w:t>
      </w:r>
      <w:r>
        <w:rPr>
          <w:rFonts w:hint="eastAsia"/>
        </w:rPr>
        <w:br/>
      </w:r>
      <w:r>
        <w:rPr>
          <w:rFonts w:hint="eastAsia"/>
        </w:rPr>
        <w:t>　　第二节 假肢行业发展历程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国外假肢市场发展概况</w:t>
      </w:r>
      <w:r>
        <w:rPr>
          <w:rFonts w:hint="eastAsia"/>
        </w:rPr>
        <w:br/>
      </w:r>
      <w:r>
        <w:rPr>
          <w:rFonts w:hint="eastAsia"/>
        </w:rPr>
        <w:t>　　第一节 国际假肢市场分析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2025年中国假肢环境分析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中国假肢技术发展分析</w:t>
      </w:r>
      <w:r>
        <w:rPr>
          <w:rFonts w:hint="eastAsia"/>
        </w:rPr>
        <w:br/>
      </w:r>
      <w:r>
        <w:rPr>
          <w:rFonts w:hint="eastAsia"/>
        </w:rPr>
        <w:t>　　第一节 当前中国假肢技术发展现况分析</w:t>
      </w:r>
      <w:r>
        <w:rPr>
          <w:rFonts w:hint="eastAsia"/>
        </w:rPr>
        <w:br/>
      </w:r>
      <w:r>
        <w:rPr>
          <w:rFonts w:hint="eastAsia"/>
        </w:rPr>
        <w:t>　　第二节 中国假肢技术成熟度分析</w:t>
      </w:r>
      <w:r>
        <w:rPr>
          <w:rFonts w:hint="eastAsia"/>
        </w:rPr>
        <w:br/>
      </w:r>
      <w:r>
        <w:rPr>
          <w:rFonts w:hint="eastAsia"/>
        </w:rPr>
        <w:t>　　第三节 中外假肢技术差距及其主要因素分析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提高中国假肢技术的策略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假肢市场特性分析</w:t>
      </w:r>
      <w:r>
        <w:rPr>
          <w:rFonts w:hint="eastAsia"/>
        </w:rPr>
        <w:br/>
      </w:r>
      <w:r>
        <w:rPr>
          <w:rFonts w:hint="eastAsia"/>
        </w:rPr>
        <w:t>　　第一节 集中度假肢及预测</w:t>
      </w:r>
      <w:r>
        <w:rPr>
          <w:rFonts w:hint="eastAsia"/>
        </w:rPr>
        <w:br/>
      </w:r>
      <w:r>
        <w:rPr>
          <w:rFonts w:hint="eastAsia"/>
        </w:rPr>
        <w:t>　　第二节 SWOT假肢及预测</w:t>
      </w:r>
      <w:r>
        <w:rPr>
          <w:rFonts w:hint="eastAsia"/>
        </w:rPr>
        <w:br/>
      </w:r>
      <w:r>
        <w:rPr>
          <w:rFonts w:hint="eastAsia"/>
        </w:rPr>
        <w:t>　　　　一、假肢优势</w:t>
      </w:r>
      <w:r>
        <w:rPr>
          <w:rFonts w:hint="eastAsia"/>
        </w:rPr>
        <w:br/>
      </w:r>
      <w:r>
        <w:rPr>
          <w:rFonts w:hint="eastAsia"/>
        </w:rPr>
        <w:t>　　　　二、假肢劣势</w:t>
      </w:r>
      <w:r>
        <w:rPr>
          <w:rFonts w:hint="eastAsia"/>
        </w:rPr>
        <w:br/>
      </w:r>
      <w:r>
        <w:rPr>
          <w:rFonts w:hint="eastAsia"/>
        </w:rPr>
        <w:t>　　　　三、假肢机会</w:t>
      </w:r>
      <w:r>
        <w:rPr>
          <w:rFonts w:hint="eastAsia"/>
        </w:rPr>
        <w:br/>
      </w:r>
      <w:r>
        <w:rPr>
          <w:rFonts w:hint="eastAsia"/>
        </w:rPr>
        <w:t>　　　　四、假肢风险</w:t>
      </w:r>
      <w:r>
        <w:rPr>
          <w:rFonts w:hint="eastAsia"/>
        </w:rPr>
        <w:br/>
      </w:r>
      <w:r>
        <w:rPr>
          <w:rFonts w:hint="eastAsia"/>
        </w:rPr>
        <w:t>　　第三节 进入退出状况假肢及预测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中国假肢发展现状</w:t>
      </w:r>
      <w:r>
        <w:rPr>
          <w:rFonts w:hint="eastAsia"/>
        </w:rPr>
        <w:br/>
      </w:r>
      <w:r>
        <w:rPr>
          <w:rFonts w:hint="eastAsia"/>
        </w:rPr>
        <w:t>　　第一节 中国假肢市场现状分析及预测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中国假肢行业产量情况分析及预测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一、假肢总体产能规模</w:t>
      </w:r>
      <w:r>
        <w:rPr>
          <w:rFonts w:hint="eastAsia"/>
        </w:rPr>
        <w:br/>
      </w:r>
      <w:r>
        <w:rPr>
          <w:rFonts w:hint="eastAsia"/>
        </w:rPr>
        <w:t>　　　　二、假肢生产区域分布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中国假肢市场需求分析及预测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中国假肢价格趋势分析</w:t>
      </w:r>
      <w:r>
        <w:rPr>
          <w:rFonts w:hint="eastAsia"/>
        </w:rPr>
        <w:br/>
      </w:r>
      <w:r>
        <w:rPr>
          <w:rFonts w:hint="eastAsia"/>
        </w:rPr>
        <w:t>　　　　一、中国假肢2020-2025年价格趋势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二、中国假肢当前市场价格及分析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三、影响假肢价格因素分析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四、2025-2031年中国假肢价格走势预测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2020-2025年中国假肢行业经济运行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2020-2025年中国假肢进、出口分析</w:t>
      </w:r>
      <w:r>
        <w:rPr>
          <w:rFonts w:hint="eastAsia"/>
        </w:rPr>
        <w:br/>
      </w:r>
      <w:r>
        <w:rPr>
          <w:rFonts w:hint="eastAsia"/>
        </w:rPr>
        <w:t>　　第一节 假肢进、出口特点</w:t>
      </w:r>
      <w:r>
        <w:rPr>
          <w:rFonts w:hint="eastAsia"/>
        </w:rPr>
        <w:br/>
      </w:r>
      <w:r>
        <w:rPr>
          <w:rFonts w:hint="eastAsia"/>
        </w:rPr>
        <w:t>　　第二节 假肢进口分析</w:t>
      </w:r>
      <w:r>
        <w:rPr>
          <w:rFonts w:hint="eastAsia"/>
        </w:rPr>
        <w:br/>
      </w:r>
      <w:r>
        <w:rPr>
          <w:rFonts w:hint="eastAsia"/>
        </w:rPr>
        <w:t>　　第三节 假肢出口分析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2020-2025年主要假肢企业及竞争格局</w:t>
      </w:r>
      <w:r>
        <w:rPr>
          <w:rFonts w:hint="eastAsia"/>
        </w:rPr>
        <w:br/>
      </w:r>
      <w:r>
        <w:rPr>
          <w:rFonts w:hint="eastAsia"/>
        </w:rPr>
        <w:t>　　第一节 楼氏电子（苏州）有限公司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惠州安东五金塑胶电子有限公司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京威联德骨科技术有限公司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假肢投资建议</w:t>
      </w:r>
      <w:r>
        <w:rPr>
          <w:rFonts w:hint="eastAsia"/>
        </w:rPr>
        <w:br/>
      </w:r>
      <w:r>
        <w:rPr>
          <w:rFonts w:hint="eastAsia"/>
        </w:rPr>
        <w:t>　　第一节 假肢投资环境分析</w:t>
      </w:r>
      <w:r>
        <w:rPr>
          <w:rFonts w:hint="eastAsia"/>
        </w:rPr>
        <w:br/>
      </w:r>
      <w:r>
        <w:rPr>
          <w:rFonts w:hint="eastAsia"/>
        </w:rPr>
        <w:t>　　第二节 假肢投资进入壁垒分析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假肢投资建议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未来假肢行业发展趋势分析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一、未来假肢行业发展分析</w:t>
      </w:r>
      <w:r>
        <w:rPr>
          <w:rFonts w:hint="eastAsia"/>
        </w:rPr>
        <w:br/>
      </w:r>
      <w:r>
        <w:rPr>
          <w:rFonts w:hint="eastAsia"/>
        </w:rPr>
        <w:t>　　　　二、未来假肢行业技术开发方向</w:t>
      </w:r>
      <w:r>
        <w:rPr>
          <w:rFonts w:hint="eastAsia"/>
        </w:rPr>
        <w:br/>
      </w:r>
      <w:r>
        <w:rPr>
          <w:rFonts w:hint="eastAsia"/>
        </w:rPr>
        <w:t>　　第二节 假肢行业相关趋势预测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业内专家对中国假肢投资的建议及观点</w:t>
      </w:r>
      <w:r>
        <w:rPr>
          <w:rFonts w:hint="eastAsia"/>
        </w:rPr>
        <w:br/>
      </w:r>
      <w:r>
        <w:rPr>
          <w:rFonts w:hint="eastAsia"/>
        </w:rPr>
        <w:t>　　第一节 假肢行业投资机遇</w:t>
      </w:r>
      <w:r>
        <w:rPr>
          <w:rFonts w:hint="eastAsia"/>
        </w:rPr>
        <w:br/>
      </w:r>
      <w:r>
        <w:rPr>
          <w:rFonts w:hint="eastAsia"/>
        </w:rPr>
        <w:t>　　第二节 假肢行业投资风险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假肢行业类别</w:t>
      </w:r>
      <w:r>
        <w:rPr>
          <w:rFonts w:hint="eastAsia"/>
        </w:rPr>
        <w:br/>
      </w:r>
      <w:r>
        <w:rPr>
          <w:rFonts w:hint="eastAsia"/>
        </w:rPr>
        <w:t>　　图表 假肢行业产业链调研</w:t>
      </w:r>
      <w:r>
        <w:rPr>
          <w:rFonts w:hint="eastAsia"/>
        </w:rPr>
        <w:br/>
      </w:r>
      <w:r>
        <w:rPr>
          <w:rFonts w:hint="eastAsia"/>
        </w:rPr>
        <w:t>　　图表 假肢行业现状</w:t>
      </w:r>
      <w:r>
        <w:rPr>
          <w:rFonts w:hint="eastAsia"/>
        </w:rPr>
        <w:br/>
      </w:r>
      <w:r>
        <w:rPr>
          <w:rFonts w:hint="eastAsia"/>
        </w:rPr>
        <w:t>　　图表 假肢行业标准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2020-2025年中国假肢行业市场规模</w:t>
      </w:r>
      <w:r>
        <w:rPr>
          <w:rFonts w:hint="eastAsia"/>
        </w:rPr>
        <w:br/>
      </w:r>
      <w:r>
        <w:rPr>
          <w:rFonts w:hint="eastAsia"/>
        </w:rPr>
        <w:t>　　图表 2025年中国假肢行业产能</w:t>
      </w:r>
      <w:r>
        <w:rPr>
          <w:rFonts w:hint="eastAsia"/>
        </w:rPr>
        <w:br/>
      </w:r>
      <w:r>
        <w:rPr>
          <w:rFonts w:hint="eastAsia"/>
        </w:rPr>
        <w:t>　　图表 2020-2025年中国假肢行业产量统计</w:t>
      </w:r>
      <w:r>
        <w:rPr>
          <w:rFonts w:hint="eastAsia"/>
        </w:rPr>
        <w:br/>
      </w:r>
      <w:r>
        <w:rPr>
          <w:rFonts w:hint="eastAsia"/>
        </w:rPr>
        <w:t>　　图表 假肢行业动态</w:t>
      </w:r>
      <w:r>
        <w:rPr>
          <w:rFonts w:hint="eastAsia"/>
        </w:rPr>
        <w:br/>
      </w:r>
      <w:r>
        <w:rPr>
          <w:rFonts w:hint="eastAsia"/>
        </w:rPr>
        <w:t>　　图表 2020-2025年中国假肢市场需求量</w:t>
      </w:r>
      <w:r>
        <w:rPr>
          <w:rFonts w:hint="eastAsia"/>
        </w:rPr>
        <w:br/>
      </w:r>
      <w:r>
        <w:rPr>
          <w:rFonts w:hint="eastAsia"/>
        </w:rPr>
        <w:t>　　图表 2025年中国假肢行业需求区域调研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2020-2025年中国假肢行情</w:t>
      </w:r>
      <w:r>
        <w:rPr>
          <w:rFonts w:hint="eastAsia"/>
        </w:rPr>
        <w:br/>
      </w:r>
      <w:r>
        <w:rPr>
          <w:rFonts w:hint="eastAsia"/>
        </w:rPr>
        <w:t>　　图表 2020-2025年中国假肢价格走势图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2020-2025年中国假肢行业销售收入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2020-2025年中国假肢行业盈利情况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2020-2025年中国假肢行业利润总额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2020-2025年中国假肢进口统计</w:t>
      </w:r>
      <w:r>
        <w:rPr>
          <w:rFonts w:hint="eastAsia"/>
        </w:rPr>
        <w:br/>
      </w:r>
      <w:r>
        <w:rPr>
          <w:rFonts w:hint="eastAsia"/>
        </w:rPr>
        <w:t>　　图表 2020-2025年中国假肢出口统计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2020-2025年中国假肢行业企业数量统计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**地区假肢市场规模</w:t>
      </w:r>
      <w:r>
        <w:rPr>
          <w:rFonts w:hint="eastAsia"/>
        </w:rPr>
        <w:br/>
      </w:r>
      <w:r>
        <w:rPr>
          <w:rFonts w:hint="eastAsia"/>
        </w:rPr>
        <w:t>　　图表 **地区假肢行业市场需求</w:t>
      </w:r>
      <w:r>
        <w:rPr>
          <w:rFonts w:hint="eastAsia"/>
        </w:rPr>
        <w:br/>
      </w:r>
      <w:r>
        <w:rPr>
          <w:rFonts w:hint="eastAsia"/>
        </w:rPr>
        <w:t>　　图表 **地区假肢市场调研</w:t>
      </w:r>
      <w:r>
        <w:rPr>
          <w:rFonts w:hint="eastAsia"/>
        </w:rPr>
        <w:br/>
      </w:r>
      <w:r>
        <w:rPr>
          <w:rFonts w:hint="eastAsia"/>
        </w:rPr>
        <w:t>　　图表 **地区假肢行业市场需求分析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**地区假肢市场规模</w:t>
      </w:r>
      <w:r>
        <w:rPr>
          <w:rFonts w:hint="eastAsia"/>
        </w:rPr>
        <w:br/>
      </w:r>
      <w:r>
        <w:rPr>
          <w:rFonts w:hint="eastAsia"/>
        </w:rPr>
        <w:t>　　图表 **地区假肢行业市场需求</w:t>
      </w:r>
      <w:r>
        <w:rPr>
          <w:rFonts w:hint="eastAsia"/>
        </w:rPr>
        <w:br/>
      </w:r>
      <w:r>
        <w:rPr>
          <w:rFonts w:hint="eastAsia"/>
        </w:rPr>
        <w:t>　　图表 **地区假肢市场调研</w:t>
      </w:r>
      <w:r>
        <w:rPr>
          <w:rFonts w:hint="eastAsia"/>
        </w:rPr>
        <w:br/>
      </w:r>
      <w:r>
        <w:rPr>
          <w:rFonts w:hint="eastAsia"/>
        </w:rPr>
        <w:t>　　图表 **地区假肢行业市场需求分析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假肢行业竞争对手分析</w:t>
      </w:r>
      <w:r>
        <w:rPr>
          <w:rFonts w:hint="eastAsia"/>
        </w:rPr>
        <w:br/>
      </w:r>
      <w:r>
        <w:rPr>
          <w:rFonts w:hint="eastAsia"/>
        </w:rPr>
        <w:t>　　图表 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2025-2031年中国假肢行业市场规模预测</w:t>
      </w:r>
      <w:r>
        <w:rPr>
          <w:rFonts w:hint="eastAsia"/>
        </w:rPr>
        <w:br/>
      </w:r>
      <w:r>
        <w:rPr>
          <w:rFonts w:hint="eastAsia"/>
        </w:rPr>
        <w:t>　　图表 假肢行业准入条件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2025-2031年中国假肢市场前景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b085c08bc4a62" w:history="1">
        <w:r>
          <w:rPr>
            <w:rStyle w:val="Hyperlink"/>
          </w:rPr>
          <w:t>中国假肢市场调查研究与前景趋势报告（2025-2031年）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b085c08bc4a62" w:history="1">
        <w:r>
          <w:rPr>
            <w:rStyle w:val="Hyperlink"/>
          </w:rPr>
          <w:t>https://www.20087.com/7/92/JiaZhiFaZhanQianJingFenXi.html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74ded466b46eb" w:history="1">
      <w:r>
        <w:rPr>
          <w:rStyle w:val="Hyperlink"/>
        </w:rPr>
        <w:t>中国假肢市场调查研究与前景趋势报告（2025-2031年）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ZhiFaZhanQianJingFenXi.html" TargetMode="External" Id="R436b085c08bc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ZhiFaZhanQianJingFenXi.html" TargetMode="External" Id="Read74ded466b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2025-02-05T00:45:00Z</dcterms:created>
  <dcterms:modified xsi:type="dcterms:W3CDTF">2025-02-05T01:45:00Z</dcterms:modified>
  <dc:subject>中国假肢市场调查研究与前景趋势报告（2025-2031年）</dc:subject>
  <dc:title>中国假肢市场调查研究与前景趋势报告（2025-2031年）</dc:title>
  <cp:keywords>中国假肢市场调查研究与前景趋势报告（2025-2031年）</cp:keywords>
  <dc:description>中国假肢市场调查研究与前景趋势报告（2025-2031年）</dc:description>
</cp:coreProperties>
</file>