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269e3fe347fa" w:history="1">
              <w:r>
                <w:rPr>
                  <w:rStyle w:val="Hyperlink"/>
                </w:rPr>
                <w:t>中国儿热净片行业运行动态分析及投资前景预测报告（2025-2031年）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269e3fe347fa" w:history="1">
              <w:r>
                <w:rPr>
                  <w:rStyle w:val="Hyperlink"/>
                </w:rPr>
                <w:t>中国儿热净片行业运行动态分析及投资前景预测报告（2025-2031年）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c269e3fe347fa" w:history="1">
                <w:r>
                  <w:rPr>
                    <w:rStyle w:val="Hyperlink"/>
                  </w:rPr>
                  <w:t>https://www.20087.com/7/82/ErReJingPianHangYeKeXingXingFenXiBaoGao.html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热净片是一种针对儿童发热症状的药物，其有效成分和安全性是家长和医生关注的焦点。近年来，药品的研发趋势倾向于使用天然提取物和非处方药（OTC）成分，以减少副作用并提供温和的治疗效果。同时，儿童药物的口味和形态也得到了改进，如水果味的咀嚼片和溶解片，以提高儿童的服药依从性。</w:t>
      </w:r>
      <w:r>
        <w:rPr>
          <w:rFonts w:hint="eastAsia"/>
        </w:rPr>
        <w:br/>
      </w:r>
      <w:r>
        <w:rPr>
          <w:rFonts w:hint="eastAsia"/>
        </w:rPr>
        <w:t>　　未来，儿热净片的开发将更加注重个性化和安全性。个性化方面，可能会根据儿童的年龄、体重和具体症状提供定制化的剂量和配方。安全性方面，将加强对药物成分的长期影响研究，尤其是对儿童成长发育的潜在影响。此外，药物的包装和分发系统将更加注重儿童安全，如采用防儿童开启设计，减少误食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269e3fe347fa" w:history="1">
        <w:r>
          <w:rPr>
            <w:rStyle w:val="Hyperlink"/>
          </w:rPr>
          <w:t>中国儿热净片行业运行动态分析及投资前景预测报告（2025-2031年）</w:t>
        </w:r>
      </w:hyperlink>
      <w:r>
        <w:rPr>
          <w:rFonts w:hint="eastAsia"/>
        </w:rPr>
        <w:t>》依托权威机构及行业协会数据，结合儿热净片行业的宏观环境与微观实践，从儿热净片市场规模、市场需求、技术现状及产业链结构等多维度进行了系统调研与分析。报告通过严谨的研究方法与翔实的数据支持，辅以直观图表，全面剖析了儿热净片行业发展趋势、重点企业表现及市场竞争格局，并通过SWOT分析揭示了行业机遇与潜在风险，为儿热净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儿热净片行业概述</w:t>
      </w:r>
      <w:r>
        <w:rPr>
          <w:rFonts w:hint="eastAsia"/>
        </w:rPr>
        <w:br/>
      </w:r>
      <w:r>
        <w:rPr>
          <w:rFonts w:hint="eastAsia"/>
        </w:rPr>
        <w:t>　　第一节 儿热净片行业界定</w:t>
      </w:r>
      <w:r>
        <w:rPr>
          <w:rFonts w:hint="eastAsia"/>
        </w:rPr>
        <w:br/>
      </w:r>
      <w:r>
        <w:rPr>
          <w:rFonts w:hint="eastAsia"/>
        </w:rPr>
        <w:t>　　第二节 儿热净片行业发展历程</w:t>
      </w:r>
      <w:r>
        <w:rPr>
          <w:rFonts w:hint="eastAsia"/>
        </w:rPr>
        <w:br/>
      </w:r>
      <w:r>
        <w:rPr>
          <w:rFonts w:hint="eastAsia"/>
        </w:rPr>
        <w:t>　　第三节 儿热净片产业链分析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二、儿热净片产业链模型分析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2024-2025年中国儿热净片行业发展环境分析</w:t>
      </w:r>
      <w:r>
        <w:rPr>
          <w:rFonts w:hint="eastAsia"/>
        </w:rPr>
        <w:br/>
      </w:r>
      <w:r>
        <w:rPr>
          <w:rFonts w:hint="eastAsia"/>
        </w:rPr>
        <w:t>　　第一节 儿热净片行业经济环境分析</w:t>
      </w:r>
      <w:r>
        <w:rPr>
          <w:rFonts w:hint="eastAsia"/>
        </w:rPr>
        <w:br/>
      </w:r>
      <w:r>
        <w:rPr>
          <w:rFonts w:hint="eastAsia"/>
        </w:rPr>
        <w:t>　　第二节 儿热净片行业政策环境分析</w:t>
      </w:r>
      <w:r>
        <w:rPr>
          <w:rFonts w:hint="eastAsia"/>
        </w:rPr>
        <w:br/>
      </w:r>
      <w:r>
        <w:rPr>
          <w:rFonts w:hint="eastAsia"/>
        </w:rPr>
        <w:t>　　　　一、儿热净片行业相关政策</w:t>
      </w:r>
      <w:r>
        <w:rPr>
          <w:rFonts w:hint="eastAsia"/>
        </w:rPr>
        <w:br/>
      </w:r>
      <w:r>
        <w:rPr>
          <w:rFonts w:hint="eastAsia"/>
        </w:rPr>
        <w:t>　　　　二、儿热净片行业相关标准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2024-2025年儿热净片行业技术发展现状及趋势分析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儿热净片行业技术发展现状分析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国内外儿热净片行业技术差异与原因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儿热净片行业技术发展方向、趋势预测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提升儿热净片行业技术能力策略建议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中国儿热净片行业供给与需求情况分析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2019-2024年中国儿热净片行业总体规模</w:t>
      </w:r>
      <w:r>
        <w:rPr>
          <w:rFonts w:hint="eastAsia"/>
        </w:rPr>
        <w:br/>
      </w:r>
      <w:r>
        <w:rPr>
          <w:rFonts w:hint="eastAsia"/>
        </w:rPr>
        <w:t>　　第二节 中国儿热净片行业盈利情况分析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中国儿热净片行业产量情况分析与预测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一、2019-2024年儿热净片行业产量统计分析</w:t>
      </w:r>
      <w:r>
        <w:rPr>
          <w:rFonts w:hint="eastAsia"/>
        </w:rPr>
        <w:br/>
      </w:r>
      <w:r>
        <w:rPr>
          <w:rFonts w:hint="eastAsia"/>
        </w:rPr>
        <w:t>　　　　二、儿热净片行业区域产量分析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中国儿热净片行业需求概况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二、2025年中国儿热净片行业市场需求特点分析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三、2025-2031年中国儿热净片市场需求预测分析</w:t>
      </w:r>
      <w:r>
        <w:rPr>
          <w:rFonts w:hint="eastAsia"/>
        </w:rPr>
        <w:br/>
      </w:r>
      <w:r>
        <w:rPr>
          <w:rFonts w:hint="eastAsia"/>
        </w:rPr>
        <w:t>　　第五节 儿热净片产业供需平衡状况分析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中国儿热净片行业重点区域市场分析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儿热净片行业区域市场分布情况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儿热净片细分市场深度分析</w:t>
      </w:r>
      <w:r>
        <w:rPr>
          <w:rFonts w:hint="eastAsia"/>
        </w:rPr>
        <w:br/>
      </w:r>
      <w:r>
        <w:rPr>
          <w:rFonts w:hint="eastAsia"/>
        </w:rPr>
        <w:t>　　第一节 儿热净片细分市场（一）发展研究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儿热净片细分市场（二）发展研究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儿热净片行业竞争格局分析</w:t>
      </w:r>
      <w:r>
        <w:rPr>
          <w:rFonts w:hint="eastAsia"/>
        </w:rPr>
        <w:br/>
      </w:r>
      <w:r>
        <w:rPr>
          <w:rFonts w:hint="eastAsia"/>
        </w:rPr>
        <w:t>　　第一节 儿热净片行业集中度分析</w:t>
      </w:r>
      <w:r>
        <w:rPr>
          <w:rFonts w:hint="eastAsia"/>
        </w:rPr>
        <w:br/>
      </w:r>
      <w:r>
        <w:rPr>
          <w:rFonts w:hint="eastAsia"/>
        </w:rPr>
        <w:t>　　　　一、儿热净片市场集中度分析</w:t>
      </w:r>
      <w:r>
        <w:rPr>
          <w:rFonts w:hint="eastAsia"/>
        </w:rPr>
        <w:br/>
      </w:r>
      <w:r>
        <w:rPr>
          <w:rFonts w:hint="eastAsia"/>
        </w:rPr>
        <w:t>　　　　二、儿热净片企业集中度分析</w:t>
      </w:r>
      <w:r>
        <w:rPr>
          <w:rFonts w:hint="eastAsia"/>
        </w:rPr>
        <w:br/>
      </w:r>
      <w:r>
        <w:rPr>
          <w:rFonts w:hint="eastAsia"/>
        </w:rPr>
        <w:t>　　　　三、儿热净片区域集中度分析</w:t>
      </w:r>
      <w:r>
        <w:rPr>
          <w:rFonts w:hint="eastAsia"/>
        </w:rPr>
        <w:br/>
      </w:r>
      <w:r>
        <w:rPr>
          <w:rFonts w:hint="eastAsia"/>
        </w:rPr>
        <w:t>　　第二节 儿热净片行业竞争格局分析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一、2024-2025年儿热净片行业竞争分析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二、2024-2025年中外儿热净片产品竞争分析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三、2019-2024年中国儿热净片市场竞争分析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四、2025-2031年国内主要儿热净片企业动向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儿热净片行业重点企业竞争力分析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二、企业儿热净片业务分析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儿热净片行业企业经营策略研究分析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儿热净片企业多样化经营策略分析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一、儿热净片企业多样化经营情况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二、济研：现行儿热净片行业多样化经营的方向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大型儿热净片企业集团未来发展策略分析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对中小儿热净片企业生产经营的建议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儿热净片行业发展前景与市场趋势分析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我国儿热净片行业前景与机遇分析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一、我国儿热净片行业发展前景</w:t>
      </w:r>
      <w:r>
        <w:rPr>
          <w:rFonts w:hint="eastAsia"/>
        </w:rPr>
        <w:br/>
      </w:r>
      <w:r>
        <w:rPr>
          <w:rFonts w:hint="eastAsia"/>
        </w:rPr>
        <w:t>　　　　二、我国儿热净片发展机遇分析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三、2024-2025年儿热净片的发展机遇分析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四、新冠疫情对儿热净片行业的影响分析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2025-2031年中国儿热净片市场趋势分析</w:t>
      </w:r>
      <w:r>
        <w:rPr>
          <w:rFonts w:hint="eastAsia"/>
        </w:rPr>
        <w:br/>
      </w:r>
      <w:r>
        <w:rPr>
          <w:rFonts w:hint="eastAsia"/>
        </w:rPr>
        <w:t>　　　　一、儿热净片市场趋势总结</w:t>
      </w:r>
      <w:r>
        <w:rPr>
          <w:rFonts w:hint="eastAsia"/>
        </w:rPr>
        <w:br/>
      </w:r>
      <w:r>
        <w:rPr>
          <w:rFonts w:hint="eastAsia"/>
        </w:rPr>
        <w:t>　　　　二、儿热净片发展趋势分析</w:t>
      </w:r>
      <w:r>
        <w:rPr>
          <w:rFonts w:hint="eastAsia"/>
        </w:rPr>
        <w:br/>
      </w:r>
      <w:r>
        <w:rPr>
          <w:rFonts w:hint="eastAsia"/>
        </w:rPr>
        <w:t>　　　　三、儿热净片市场发展空间</w:t>
      </w:r>
      <w:r>
        <w:rPr>
          <w:rFonts w:hint="eastAsia"/>
        </w:rPr>
        <w:br/>
      </w:r>
      <w:r>
        <w:rPr>
          <w:rFonts w:hint="eastAsia"/>
        </w:rPr>
        <w:t>　　　　四、儿热净片产业政策趋向</w:t>
      </w:r>
      <w:r>
        <w:rPr>
          <w:rFonts w:hint="eastAsia"/>
        </w:rPr>
        <w:br/>
      </w:r>
      <w:r>
        <w:rPr>
          <w:rFonts w:hint="eastAsia"/>
        </w:rPr>
        <w:t>　　　　五、儿热净片技术革新趋势</w:t>
      </w:r>
      <w:r>
        <w:rPr>
          <w:rFonts w:hint="eastAsia"/>
        </w:rPr>
        <w:br/>
      </w:r>
      <w:r>
        <w:rPr>
          <w:rFonts w:hint="eastAsia"/>
        </w:rPr>
        <w:t>　　　　六、儿热净片价格走势分析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七、国际环境对儿热净片行业的影响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儿热净片行业投资机会、投资风险及控制策略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2025-2031年中国儿热净片行业投资机会</w:t>
      </w:r>
      <w:r>
        <w:rPr>
          <w:rFonts w:hint="eastAsia"/>
        </w:rPr>
        <w:br/>
      </w:r>
      <w:r>
        <w:rPr>
          <w:rFonts w:hint="eastAsia"/>
        </w:rPr>
        <w:t>　　　　一、儿热净片市场前景</w:t>
      </w:r>
      <w:r>
        <w:rPr>
          <w:rFonts w:hint="eastAsia"/>
        </w:rPr>
        <w:br/>
      </w:r>
      <w:r>
        <w:rPr>
          <w:rFonts w:hint="eastAsia"/>
        </w:rPr>
        <w:t>　　　　二、儿热净片投资机会</w:t>
      </w:r>
      <w:r>
        <w:rPr>
          <w:rFonts w:hint="eastAsia"/>
        </w:rPr>
        <w:br/>
      </w:r>
      <w:r>
        <w:rPr>
          <w:rFonts w:hint="eastAsia"/>
        </w:rPr>
        <w:t>　　第二节 儿热净片行业投资效益分析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影响儿热净片行业发展的主要因素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四、儿热净片行业发展面临的挑战分析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五、儿热净片行业发展面临的机遇分析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中.智.林：儿热净片行业投资风险及控制策略分析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一、儿热净片市场风险及控制策略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二、儿热净片政策风险及控制策略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三、儿热净片经营风险及控制策略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四、儿热净片行业技术风险及控制策略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五、儿热净片同业竞争风险及控制策略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儿热净片行业历程</w:t>
      </w:r>
      <w:r>
        <w:rPr>
          <w:rFonts w:hint="eastAsia"/>
        </w:rPr>
        <w:br/>
      </w:r>
      <w:r>
        <w:rPr>
          <w:rFonts w:hint="eastAsia"/>
        </w:rPr>
        <w:t>　　图表 儿热净片行业生命周期</w:t>
      </w:r>
      <w:r>
        <w:rPr>
          <w:rFonts w:hint="eastAsia"/>
        </w:rPr>
        <w:br/>
      </w:r>
      <w:r>
        <w:rPr>
          <w:rFonts w:hint="eastAsia"/>
        </w:rPr>
        <w:t>　　图表 儿热净片行业产业链分析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2019-2024年儿热净片行业市场容量分析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2019-2024年中国儿热净片市场需求量及增速统计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2024年中国儿热净片行业需求领域分布格局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2024年中国儿热净片进口国家及地区分析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2024年中国儿热净片出口国家及地区分析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儿热净片重点企业（一）基本信息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儿热净片企业信息</w:t>
      </w:r>
      <w:r>
        <w:rPr>
          <w:rFonts w:hint="eastAsia"/>
        </w:rPr>
        <w:br/>
      </w:r>
      <w:r>
        <w:rPr>
          <w:rFonts w:hint="eastAsia"/>
        </w:rPr>
        <w:t>　　图表 儿热净片企业经营情况分析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2025-2031年中国儿热净片发展趋势预测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269e3fe347fa" w:history="1">
        <w:r>
          <w:rPr>
            <w:rStyle w:val="Hyperlink"/>
          </w:rPr>
          <w:t>中国儿热净片行业运行动态分析及投资前景预测报告（2025-2031年）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c269e3fe347fa" w:history="1">
        <w:r>
          <w:rPr>
            <w:rStyle w:val="Hyperlink"/>
          </w:rPr>
          <w:t>https://www.20087.com/7/82/ErReJingPianHangYeKeXingXingFenXiBaoGao.html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小儿清热灵片说明、小儿热速清颗粒退烧效果怎么样、圣泰小儿热速清颗粒效果怎么样、小儿热速清颗粒功能主治、小儿热速清颗粒大人可以吃吗、小儿热速清颗粒退烧管用吗、泄热净排怎么做的、小儿热速热清颗粒、二净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736814f694a25" w:history="1">
      <w:r>
        <w:rPr>
          <w:rStyle w:val="Hyperlink"/>
        </w:rPr>
        <w:t>中国儿热净片行业运行动态分析及投资前景预测报告（2025-2031年）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rReJingPianHangYeKeXingXingFenXiBaoGao.html" TargetMode="External" Id="R4bec269e3fe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rReJingPianHangYeKeXingXingFenXiBaoGao.html" TargetMode="External" Id="Recb736814f69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2025-01-14T06:01:00Z</dcterms:created>
  <dcterms:modified xsi:type="dcterms:W3CDTF">2025-01-14T07:01:00Z</dcterms:modified>
  <dc:subject>中国儿热净片行业运行动态分析及投资前景预测报告（2025-2031年）</dc:subject>
  <dc:title>中国儿热净片行业运行动态分析及投资前景预测报告（2025-2031年）</dc:title>
  <cp:keywords>中国儿热净片行业运行动态分析及投资前景预测报告（2025-2031年）</cp:keywords>
  <dc:description>中国儿热净片行业运行动态分析及投资前景预测报告（2025-2031年）</dc:description>
</cp:coreProperties>
</file>