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fb7ae61ba49e0" w:history="1">
              <w:r>
                <w:rPr>
                  <w:rStyle w:val="Hyperlink"/>
                </w:rPr>
                <w:t>2026-2032年中国医疗电子知情同意市场现状及行业前景分析报告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fb7ae61ba49e0" w:history="1">
              <w:r>
                <w:rPr>
                  <w:rStyle w:val="Hyperlink"/>
                </w:rPr>
                <w:t>2026-2032年中国医疗电子知情同意市场现状及行业前景分析报告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fb7ae61ba49e0" w:history="1">
                <w:r>
                  <w:rPr>
                    <w:rStyle w:val="Hyperlink"/>
                  </w:rPr>
                  <w:t>https://www.20087.com/7/72/YiLiaoDianZiZhiQingTongYiHangYeFaZhanQianJing.html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电子知情同意是通过数字化平台（如平板、网页或自助终端）向患者展示诊疗方案、风险、替代选项等信息，并完成电子签名确认的流程，旨在提升效率、标准化内容并强化法律合规性。医疗电子知情同意普遍集成多媒体解说（视频、动画）、多语言支持、阅读时间追踪及与EMR无缝对接功能，部分支持远程视频见证。然而，老年或低数字素养患者操作困难，易造成理解偏差；部分平台仅实现“电子化签字”，未真正促进医患沟通深度。此外，数据隐私与签名法律效力在跨境或跨机构场景中仍存争议。</w:t>
      </w:r>
      <w:r>
        <w:rPr>
          <w:rFonts w:hint="eastAsia"/>
        </w:rPr>
        <w:br/>
      </w:r>
      <w:r>
        <w:rPr>
          <w:rFonts w:hint="eastAsia"/>
        </w:rPr>
        <w:t>　　未来，医疗电子知情同意将向AI个性化解释、区块链存证与动态更新机制升级。市场调研网指出，自然语言生成技术可依据患者教育水平自动调整说明复杂度；每一次修改与确认记录上链，确保不可篡改。在精准医疗中，同意书将关联基因检测结果动态生成定制化风险提示。长远看，医疗电子知情同意将从“流程合规工具”进化为“医患共决智能媒介”，在尊重患者自主权与提升医疗透明度的伦理框架下，成为高质量医疗服务的核心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fb7ae61ba49e0" w:history="1">
        <w:r>
          <w:rPr>
            <w:rStyle w:val="Hyperlink"/>
          </w:rPr>
          <w:t>2026-2032年中国医疗电子知情同意市场现状及行业前景分析报告</w:t>
        </w:r>
      </w:hyperlink>
      <w:r>
        <w:rPr>
          <w:rFonts w:hint="eastAsia"/>
        </w:rPr>
        <w:t>》基于统计局、相关行业协会及科研机构的详实数据，系统呈现医疗电子知情同意行业市场规模、技术发展现状及未来趋势，客观分析医疗电子知情同意行业竞争格局与主要企业经营状况。报告从医疗电子知情同意供需关系、政策环境等维度，评估了医疗电子知情同意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医疗电子知情同意市场概述</w:t>
      </w:r>
      <w:r>
        <w:rPr>
          <w:rFonts w:hint="eastAsia"/>
        </w:rPr>
        <w:br/>
      </w:r>
      <w:r>
        <w:rPr>
          <w:rFonts w:hint="eastAsia"/>
        </w:rPr>
        <w:t>　　1.1 医疗电子知情同意市场概述</w:t>
      </w:r>
      <w:r>
        <w:rPr>
          <w:rFonts w:hint="eastAsia"/>
        </w:rPr>
        <w:br/>
      </w:r>
      <w:r>
        <w:rPr>
          <w:rFonts w:hint="eastAsia"/>
        </w:rPr>
        <w:t>　　1.2 不同产品类型医疗电子知情同意分析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中国市场不同产品类型医疗电子知情同意规模对比（2021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云部署</w:t>
      </w:r>
      <w:r>
        <w:rPr>
          <w:rFonts w:hint="eastAsia"/>
        </w:rPr>
        <w:br/>
      </w:r>
      <w:r>
        <w:rPr>
          <w:rFonts w:hint="eastAsia"/>
        </w:rPr>
        <w:t>　　　　1.2.3 网络部署</w:t>
      </w:r>
      <w:r>
        <w:rPr>
          <w:rFonts w:hint="eastAsia"/>
        </w:rPr>
        <w:br/>
      </w:r>
      <w:r>
        <w:rPr>
          <w:rFonts w:hint="eastAsia"/>
        </w:rPr>
        <w:t>　　1.3 从不同应用，医疗电子知情同意主要包括如下几个方面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中国市场不同应用医疗电子知情同意规模对比（2021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中国医疗电子知情同意市场规模现状及未来趋势（2021-2032）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中国市场主要企业医疗电子知情同意规模及市场份额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中国市场主要厂商进入医疗电子知情同意行业时间点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中国市场主要厂商医疗电子知情同意产品类型及应用</w:t>
      </w:r>
      <w:r>
        <w:rPr>
          <w:rFonts w:hint="eastAsia"/>
        </w:rPr>
        <w:br/>
      </w:r>
      <w:r>
        <w:rPr>
          <w:rFonts w:hint="eastAsia"/>
        </w:rPr>
        <w:t>　　2.5 医疗电子知情同意行业集中度、竞争程度分析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医疗电子知情同意行业集中度分析：2025年中国市场Top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中国市场医疗电子知情同意第一梯队、第二梯队和第三梯队厂商及市场份额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中国不同产品类型医疗电子知情同意规模及预测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中国不同产品类型医疗电子知情同意规模及市场份额（2021-2026）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中国不同产品类型医疗电子知情同意规模预测（2027-2032）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中国不同应用医疗电子知情同意规模及市场份额（2021-2026）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中国不同应用医疗电子知情同意规模预测（2027-2032）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医疗电子知情同意行业发展机遇及主要驱动因素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医疗电子知情同意行业发展面临的风险</w:t>
      </w:r>
      <w:r>
        <w:rPr>
          <w:rFonts w:hint="eastAsia"/>
        </w:rPr>
        <w:br/>
      </w:r>
      <w:r>
        <w:rPr>
          <w:rFonts w:hint="eastAsia"/>
        </w:rPr>
        <w:t>　　6.3 医疗电子知情同意行业政策分析</w:t>
      </w:r>
      <w:r>
        <w:rPr>
          <w:rFonts w:hint="eastAsia"/>
        </w:rPr>
        <w:br/>
      </w:r>
      <w:r>
        <w:rPr>
          <w:rFonts w:hint="eastAsia"/>
        </w:rPr>
        <w:t>　　6.4 医疗电子知情同意中国企业SWOT分析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医疗电子知情同意行业产业链简介</w:t>
      </w:r>
      <w:r>
        <w:rPr>
          <w:rFonts w:hint="eastAsia"/>
        </w:rPr>
        <w:br/>
      </w:r>
      <w:r>
        <w:rPr>
          <w:rFonts w:hint="eastAsia"/>
        </w:rPr>
        <w:t>　　　　7.1.1 医疗电子知情同意行业供应链分析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医疗电子知情同意行业主要下游客户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7.2 医疗电子知情同意行业采购模式</w:t>
      </w:r>
      <w:r>
        <w:rPr>
          <w:rFonts w:hint="eastAsia"/>
        </w:rPr>
        <w:br/>
      </w:r>
      <w:r>
        <w:rPr>
          <w:rFonts w:hint="eastAsia"/>
        </w:rPr>
        <w:t>　　7.3 医疗电子知情同意行业开发/生产模式</w:t>
      </w:r>
      <w:r>
        <w:rPr>
          <w:rFonts w:hint="eastAsia"/>
        </w:rPr>
        <w:br/>
      </w:r>
      <w:r>
        <w:rPr>
          <w:rFonts w:hint="eastAsia"/>
        </w:rPr>
        <w:t>　　7.4 医疗电子知情同意行业销售模式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中国市场不同产品类型医疗电子知情同意规模（万元）及增长率对比（2021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云部署主要企业列表</w:t>
      </w:r>
      <w:r>
        <w:rPr>
          <w:rFonts w:hint="eastAsia"/>
        </w:rPr>
        <w:br/>
      </w:r>
      <w:r>
        <w:rPr>
          <w:rFonts w:hint="eastAsia"/>
        </w:rPr>
        <w:t>　　表 3： 网络部署主要企业列表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中国市场不同应用医疗电子知情同意规模（万元）及增长率对比（2021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中国市场主要企业医疗电子知情同意规模（万元）&amp;（2021-2026）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中国市场主要企业医疗电子知情同意规模份额对比（2021-2026）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中国市场主要企业进入医疗电子知情同意市场日期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中国市场主要厂商医疗电子知情同意产品类型及应用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2025年中国市场医疗电子知情同意主要厂商市场地位（第一梯队、第二梯队和第三梯队）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中国市场医疗电子知情同意市场投资、并购等现状分析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重点企业（11）公司信息、总部、医疗电子知情同意市场地位以及主要的竞争对手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医疗电子知情同意产品及服务介绍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重点企业（11）在中国市场医疗电子知情同意收入（万元）及毛利率（2021-2026）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中国不同产品类型医疗电子知情同意规模列表（万元）&amp;（2021-2026）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中国不同产品类型医疗电子知情同意规模市场份额列表（2021-2026）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中国不同产品类型医疗电子知情同意规模（万元）预测（2027-2032）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中国不同产品类型医疗电子知情同意规模市场份额预测（2027-2032）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中国不同应用医疗电子知情同意规模列表（万元）&amp;（2021-2026）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61： 中国不同应用医疗电子知情同意规模市场份额列表（2021-2026）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中国不同应用医疗电子知情同意规模（万元）预测（2027-2032）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中国不同应用医疗电子知情同意规模市场份额预测（2027-2032）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医疗电子知情同意行业发展机遇及主要驱动因素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65： 医疗电子知情同意行业发展面临的风险</w:t>
      </w:r>
      <w:r>
        <w:rPr>
          <w:rFonts w:hint="eastAsia"/>
        </w:rPr>
        <w:br/>
      </w:r>
      <w:r>
        <w:rPr>
          <w:rFonts w:hint="eastAsia"/>
        </w:rPr>
        <w:t>　　表 66： 医疗电子知情同意行业政策分析</w:t>
      </w:r>
      <w:r>
        <w:rPr>
          <w:rFonts w:hint="eastAsia"/>
        </w:rPr>
        <w:br/>
      </w:r>
      <w:r>
        <w:rPr>
          <w:rFonts w:hint="eastAsia"/>
        </w:rPr>
        <w:t>　　表 67： 医疗电子知情同意行业供应链分析</w:t>
      </w:r>
      <w:r>
        <w:rPr>
          <w:rFonts w:hint="eastAsia"/>
        </w:rPr>
        <w:br/>
      </w:r>
      <w:r>
        <w:rPr>
          <w:rFonts w:hint="eastAsia"/>
        </w:rPr>
        <w:t>　　表 68： 医疗电子知情同意上游原材料和主要供应商情况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69： 医疗电子知情同意行业主要下游客户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医疗电子知情同意产品图片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中国不同产品类型医疗电子知情同意市场份额2025 &amp; 2032</w:t>
      </w:r>
      <w:r>
        <w:rPr>
          <w:rFonts w:hint="eastAsia"/>
        </w:rPr>
        <w:br/>
      </w:r>
      <w:r>
        <w:rPr>
          <w:rFonts w:hint="eastAsia"/>
        </w:rPr>
        <w:t>　　图 3： 云部署产品图片</w:t>
      </w:r>
      <w:r>
        <w:rPr>
          <w:rFonts w:hint="eastAsia"/>
        </w:rPr>
        <w:br/>
      </w:r>
      <w:r>
        <w:rPr>
          <w:rFonts w:hint="eastAsia"/>
        </w:rPr>
        <w:t>　　图 4： 中国云部署规模（万元）及增长率（2021-2032）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网络部署产品图片</w:t>
      </w:r>
      <w:r>
        <w:rPr>
          <w:rFonts w:hint="eastAsia"/>
        </w:rPr>
        <w:br/>
      </w:r>
      <w:r>
        <w:rPr>
          <w:rFonts w:hint="eastAsia"/>
        </w:rPr>
        <w:t>　　图 6： 中国网络部署规模（万元）及增长率（2021-2032）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中国不同应用医疗电子知情同意市场份额2025 VS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中国医疗电子知情同意市场规模增速预测：（2021-2032）&amp;（万元）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中国市场医疗电子知情同意市场规模，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2025年中国市场前五大厂商医疗电子知情同意市场份额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2025年中国市场医疗电子知情同意第一梯队、第二梯队和第三梯队厂商及市场份额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中国不同产品类型医疗电子知情同意市场份额2021 &amp; 2025</w:t>
      </w:r>
      <w:r>
        <w:rPr>
          <w:rFonts w:hint="eastAsia"/>
        </w:rPr>
        <w:br/>
      </w:r>
      <w:r>
        <w:rPr>
          <w:rFonts w:hint="eastAsia"/>
        </w:rPr>
        <w:t>　　图 16： 医疗电子知情同意中国企业SWOT分析</w:t>
      </w:r>
      <w:r>
        <w:rPr>
          <w:rFonts w:hint="eastAsia"/>
        </w:rPr>
        <w:br/>
      </w:r>
      <w:r>
        <w:rPr>
          <w:rFonts w:hint="eastAsia"/>
        </w:rPr>
        <w:t>　　图 17： 医疗电子知情同意产业链</w:t>
      </w:r>
      <w:r>
        <w:rPr>
          <w:rFonts w:hint="eastAsia"/>
        </w:rPr>
        <w:br/>
      </w:r>
      <w:r>
        <w:rPr>
          <w:rFonts w:hint="eastAsia"/>
        </w:rPr>
        <w:t>　　图 18： 医疗电子知情同意行业采购模式</w:t>
      </w:r>
      <w:r>
        <w:rPr>
          <w:rFonts w:hint="eastAsia"/>
        </w:rPr>
        <w:br/>
      </w:r>
      <w:r>
        <w:rPr>
          <w:rFonts w:hint="eastAsia"/>
        </w:rPr>
        <w:t>　　图 19： 医疗电子知情同意行业开发/生产模式分析</w:t>
      </w:r>
      <w:r>
        <w:rPr>
          <w:rFonts w:hint="eastAsia"/>
        </w:rPr>
        <w:br/>
      </w:r>
      <w:r>
        <w:rPr>
          <w:rFonts w:hint="eastAsia"/>
        </w:rPr>
        <w:t>　　图 20： 医疗电子知情同意行业销售模式分析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fb7ae61ba49e0" w:history="1">
        <w:r>
          <w:rPr>
            <w:rStyle w:val="Hyperlink"/>
          </w:rPr>
          <w:t>2026-2032年中国医疗电子知情同意市场现状及行业前景分析报告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fb7ae61ba49e0" w:history="1">
        <w:r>
          <w:rPr>
            <w:rStyle w:val="Hyperlink"/>
          </w:rPr>
          <w:t>https://www.20087.com/7/72/YiLiaoDianZiZhiQingTongYiHangYeFaZhanQianJing.html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f010f9b64050" w:history="1">
      <w:r>
        <w:rPr>
          <w:rStyle w:val="Hyperlink"/>
        </w:rPr>
        <w:t>2026-2032年中国医疗电子知情同意市场现状及行业前景分析报告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iLiaoDianZiZhiQingTongYiHangYeFaZhanQianJing.html" TargetMode="External" Id="R608fb7ae61b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iLiaoDianZiZhiQingTongYiHangYeFaZhanQianJing.html" TargetMode="External" Id="R4360f010f9b6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2026-02-08T05:11:59Z</dcterms:created>
  <dcterms:modified xsi:type="dcterms:W3CDTF">2026-02-08T06:11:59Z</dcterms:modified>
  <dc:subject>2026-2032年中国医疗电子知情同意市场现状及行业前景分析报告</dc:subject>
  <dc:title>2026-2032年中国医疗电子知情同意市场现状及行业前景分析报告</dc:title>
  <cp:keywords>2026-2032年中国医疗电子知情同意市场现状及行业前景分析报告</cp:keywords>
  <dc:description>2026-2032年中国医疗电子知情同意市场现状及行业前景分析报告</dc:description>
</cp:coreProperties>
</file>