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c555ed5343f6" w:history="1">
              <w:r>
                <w:rPr>
                  <w:rStyle w:val="Hyperlink"/>
                </w:rPr>
                <w:t>2023-2029年全球与中国医疗电源行业发展深度调研与未来趋势预测报告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c555ed5343f6" w:history="1">
              <w:r>
                <w:rPr>
                  <w:rStyle w:val="Hyperlink"/>
                </w:rPr>
                <w:t>2023-2029年全球与中国医疗电源行业发展深度调研与未来趋势预测报告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0c555ed5343f6" w:history="1">
                <w:r>
                  <w:rPr>
                    <w:rStyle w:val="Hyperlink"/>
                  </w:rPr>
                  <w:t>https://www.20087.com/7/02/YiLiaoDianYuanDeFaZhanQuShi.html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专为医疗器械设计的电源系统，其主要任务是为医疗设备提供稳定可靠的电力供应。随着医疗技术的不断进步，对于医疗电源的要求也越来越高，不仅要保证输出电压的稳定性，还需具备良好的电磁兼容性、过载保护等功能。目前，医疗电源市场呈现出多元化发展的态势，既有适用于大型固定设备的高性能电源，也有为便携式或可穿戴设备设计的小型化、轻量化电源。此外，随着无线充电技术的发展，无接触式医疗电源也开始出现在某些应用场景中。</w:t>
      </w:r>
      <w:r>
        <w:rPr>
          <w:rFonts w:hint="eastAsia"/>
        </w:rPr>
        <w:br/>
      </w:r>
      <w:r>
        <w:rPr>
          <w:rFonts w:hint="eastAsia"/>
        </w:rPr>
        <w:t>　　未来，医疗电源的设计将更加注重安全性和人性化。一方面，随着医疗设备向着小型化、智能化方向发展，医疗电源也需要相应地减小体积、减轻重量，同时提高能效比，以适应不同类型的医疗器械。另一方面，考虑到医院等场所的特殊性，未来的医疗电源将更加重视电气安全设计，采取多重隔离措施，确保即使在意外情况下也不会对患者或医护人员造成伤害。此外，为了提高用户体验，医疗电源可能会引入更多的人机交互元素，比如通过触摸屏或语音控制来进行操作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c555ed5343f6" w:history="1">
        <w:r>
          <w:rPr>
            <w:rStyle w:val="Hyperlink"/>
          </w:rPr>
          <w:t>2023-2029年全球与中国医疗电源行业发展深度调研与未来趋势预测报告</w:t>
        </w:r>
      </w:hyperlink>
      <w:r>
        <w:rPr>
          <w:rFonts w:hint="eastAsia"/>
        </w:rPr>
        <w:t>》系统分析了医疗电源行业的市场需求、市场规模及价格动态，全面梳理了医疗电源产业链结构，并对医疗电源细分市场进行了深入探究。报告基于详实数据，科学预测了医疗电源市场前景与发展趋势，重点剖析了品牌竞争格局、市场集中度及重点企业的市场地位。通过SWOT分析，报告识别了行业面临的机遇与风险，并提出了针对性发展策略与建议，为医疗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中国医疗电源概述</w:t>
      </w:r>
      <w:r>
        <w:rPr>
          <w:rFonts w:hint="eastAsia"/>
        </w:rPr>
        <w:br/>
      </w:r>
      <w:r>
        <w:rPr>
          <w:rFonts w:hint="eastAsia"/>
        </w:rPr>
        <w:t>　　第一节 医疗电源行业定义</w:t>
      </w:r>
      <w:r>
        <w:rPr>
          <w:rFonts w:hint="eastAsia"/>
        </w:rPr>
        <w:br/>
      </w:r>
      <w:r>
        <w:rPr>
          <w:rFonts w:hint="eastAsia"/>
        </w:rPr>
        <w:t>　　第二节 医疗电源行业发展特性</w:t>
      </w:r>
      <w:r>
        <w:rPr>
          <w:rFonts w:hint="eastAsia"/>
        </w:rPr>
        <w:br/>
      </w:r>
      <w:r>
        <w:rPr>
          <w:rFonts w:hint="eastAsia"/>
        </w:rPr>
        <w:t>　　第三节 医疗电源产业链分析</w:t>
      </w:r>
      <w:r>
        <w:rPr>
          <w:rFonts w:hint="eastAsia"/>
        </w:rPr>
        <w:br/>
      </w:r>
      <w:r>
        <w:rPr>
          <w:rFonts w:hint="eastAsia"/>
        </w:rPr>
        <w:t>　　第四节 医疗电源行业生命周期分析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2022-2023年国外主要医疗电源市场发展概况</w:t>
      </w:r>
      <w:r>
        <w:rPr>
          <w:rFonts w:hint="eastAsia"/>
        </w:rPr>
        <w:br/>
      </w:r>
      <w:r>
        <w:rPr>
          <w:rFonts w:hint="eastAsia"/>
        </w:rPr>
        <w:t>　　第一节 全球医疗电源市场发展分析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欧洲地区主要国家医疗电源市场概况</w:t>
      </w:r>
      <w:r>
        <w:rPr>
          <w:rFonts w:hint="eastAsia"/>
        </w:rPr>
        <w:br/>
      </w:r>
      <w:r>
        <w:rPr>
          <w:rFonts w:hint="eastAsia"/>
        </w:rPr>
        <w:t>　　第三节 北美地区医疗电源市场概况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亚洲地区主要国家医疗电源市场概况</w:t>
      </w:r>
      <w:r>
        <w:rPr>
          <w:rFonts w:hint="eastAsia"/>
        </w:rPr>
        <w:br/>
      </w:r>
      <w:r>
        <w:rPr>
          <w:rFonts w:hint="eastAsia"/>
        </w:rPr>
        <w:t>　　第五节 全球医疗电源市场发展预测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2022-2023年中国医疗电源发展环境分析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中国医疗电源技术发展分析</w:t>
      </w:r>
      <w:r>
        <w:rPr>
          <w:rFonts w:hint="eastAsia"/>
        </w:rPr>
        <w:br/>
      </w:r>
      <w:r>
        <w:rPr>
          <w:rFonts w:hint="eastAsia"/>
        </w:rPr>
        <w:t>　　第一节 当前医疗电源技术发展现状分析</w:t>
      </w:r>
      <w:r>
        <w:rPr>
          <w:rFonts w:hint="eastAsia"/>
        </w:rPr>
        <w:br/>
      </w:r>
      <w:r>
        <w:rPr>
          <w:rFonts w:hint="eastAsia"/>
        </w:rPr>
        <w:t>　　第二节 医疗电源生产中需注意的问题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医疗电源市场特性分析</w:t>
      </w:r>
      <w:r>
        <w:rPr>
          <w:rFonts w:hint="eastAsia"/>
        </w:rPr>
        <w:br/>
      </w:r>
      <w:r>
        <w:rPr>
          <w:rFonts w:hint="eastAsia"/>
        </w:rPr>
        <w:t>　　第一节 医疗电源行业集中度分析</w:t>
      </w:r>
      <w:r>
        <w:rPr>
          <w:rFonts w:hint="eastAsia"/>
        </w:rPr>
        <w:br/>
      </w:r>
      <w:r>
        <w:rPr>
          <w:rFonts w:hint="eastAsia"/>
        </w:rPr>
        <w:t>　　第二节 医疗电源行业SWOT分析</w:t>
      </w:r>
      <w:r>
        <w:rPr>
          <w:rFonts w:hint="eastAsia"/>
        </w:rPr>
        <w:br/>
      </w:r>
      <w:r>
        <w:rPr>
          <w:rFonts w:hint="eastAsia"/>
        </w:rPr>
        <w:t>　　　　一、医疗电源行业优势</w:t>
      </w:r>
      <w:r>
        <w:rPr>
          <w:rFonts w:hint="eastAsia"/>
        </w:rPr>
        <w:br/>
      </w:r>
      <w:r>
        <w:rPr>
          <w:rFonts w:hint="eastAsia"/>
        </w:rPr>
        <w:t>　　　　二、医疗电源行业劣势</w:t>
      </w:r>
      <w:r>
        <w:rPr>
          <w:rFonts w:hint="eastAsia"/>
        </w:rPr>
        <w:br/>
      </w:r>
      <w:r>
        <w:rPr>
          <w:rFonts w:hint="eastAsia"/>
        </w:rPr>
        <w:t>　　　　三、医疗电源行业机会</w:t>
      </w:r>
      <w:r>
        <w:rPr>
          <w:rFonts w:hint="eastAsia"/>
        </w:rPr>
        <w:br/>
      </w:r>
      <w:r>
        <w:rPr>
          <w:rFonts w:hint="eastAsia"/>
        </w:rPr>
        <w:t>　　　　四、医疗电源行业风险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中国医疗电源发展现状</w:t>
      </w:r>
      <w:r>
        <w:rPr>
          <w:rFonts w:hint="eastAsia"/>
        </w:rPr>
        <w:br/>
      </w:r>
      <w:r>
        <w:rPr>
          <w:rFonts w:hint="eastAsia"/>
        </w:rPr>
        <w:t>　　第一节 中国医疗电源市场现状分析</w:t>
      </w:r>
      <w:r>
        <w:rPr>
          <w:rFonts w:hint="eastAsia"/>
        </w:rPr>
        <w:br/>
      </w:r>
      <w:r>
        <w:rPr>
          <w:rFonts w:hint="eastAsia"/>
        </w:rPr>
        <w:t>　　第二节 中国医疗电源行业产量情况分析及预测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一、医疗电源总体产能规模</w:t>
      </w:r>
      <w:r>
        <w:rPr>
          <w:rFonts w:hint="eastAsia"/>
        </w:rPr>
        <w:br/>
      </w:r>
      <w:r>
        <w:rPr>
          <w:rFonts w:hint="eastAsia"/>
        </w:rPr>
        <w:t>　　　　二、医疗电源生产区域分布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三、2018-2023年中国医疗电源产量统计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三、2023-2029年中国医疗电源产量预测</w:t>
      </w:r>
      <w:r>
        <w:rPr>
          <w:rFonts w:hint="eastAsia"/>
        </w:rPr>
        <w:br/>
      </w:r>
      <w:r>
        <w:rPr>
          <w:rFonts w:hint="eastAsia"/>
        </w:rPr>
        <w:t>　　第三节 中国医疗电源市场需求分析及预测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三、2023-2029年中国医疗电源市场需求量预测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一、2018-2023年中国医疗电源市场价格趋势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2018-2023年医疗电源行业经济运行状况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2018-2023年中国医疗电源行业盈利能力分析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2018-2023年中国医疗电源行业发展能力分析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2018-2023年医疗电源行业偿债能力分析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2018-2023年医疗电源制造企业数量分析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2018-2023年中国医疗电源进出口分析</w:t>
      </w:r>
      <w:r>
        <w:rPr>
          <w:rFonts w:hint="eastAsia"/>
        </w:rPr>
        <w:br/>
      </w:r>
      <w:r>
        <w:rPr>
          <w:rFonts w:hint="eastAsia"/>
        </w:rPr>
        <w:t>　　第一节 医疗电源进口情况分析</w:t>
      </w:r>
      <w:r>
        <w:rPr>
          <w:rFonts w:hint="eastAsia"/>
        </w:rPr>
        <w:br/>
      </w:r>
      <w:r>
        <w:rPr>
          <w:rFonts w:hint="eastAsia"/>
        </w:rPr>
        <w:t>　　第二节 医疗电源出口情况分析</w:t>
      </w:r>
      <w:r>
        <w:rPr>
          <w:rFonts w:hint="eastAsia"/>
        </w:rPr>
        <w:br/>
      </w:r>
      <w:r>
        <w:rPr>
          <w:rFonts w:hint="eastAsia"/>
        </w:rPr>
        <w:t>　　第三节 影响医疗电源进出口因素分析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一、2023年影响医疗电源行业运行的有利因素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二、2023年影响医疗电源行业运行的稳定因素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三、2023年影响医疗电源行业运行的不利因素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四、2023年我国医疗电源行业发展面临的挑战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五、2023年我国医疗电源行业发展面临的机遇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医疗电源投资建议</w:t>
      </w:r>
      <w:r>
        <w:rPr>
          <w:rFonts w:hint="eastAsia"/>
        </w:rPr>
        <w:br/>
      </w:r>
      <w:r>
        <w:rPr>
          <w:rFonts w:hint="eastAsia"/>
        </w:rPr>
        <w:t>　　第一节 医疗电源行业投资环境分析</w:t>
      </w:r>
      <w:r>
        <w:rPr>
          <w:rFonts w:hint="eastAsia"/>
        </w:rPr>
        <w:br/>
      </w:r>
      <w:r>
        <w:rPr>
          <w:rFonts w:hint="eastAsia"/>
        </w:rPr>
        <w:t>　　第二节 医疗电源行业投资进入壁垒分析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医疗电源行业历程</w:t>
      </w:r>
      <w:r>
        <w:rPr>
          <w:rFonts w:hint="eastAsia"/>
        </w:rPr>
        <w:br/>
      </w:r>
      <w:r>
        <w:rPr>
          <w:rFonts w:hint="eastAsia"/>
        </w:rPr>
        <w:t>　　图表 医疗电源行业生命周期</w:t>
      </w:r>
      <w:r>
        <w:rPr>
          <w:rFonts w:hint="eastAsia"/>
        </w:rPr>
        <w:br/>
      </w:r>
      <w:r>
        <w:rPr>
          <w:rFonts w:hint="eastAsia"/>
        </w:rPr>
        <w:t>　　图表 医疗电源行业产业链分析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c555ed5343f6" w:history="1">
        <w:r>
          <w:rPr>
            <w:rStyle w:val="Hyperlink"/>
          </w:rPr>
          <w:t>2023-2029年全球与中国医疗电源行业发展深度调研与未来趋势预测报告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0c555ed5343f6" w:history="1">
        <w:r>
          <w:rPr>
            <w:rStyle w:val="Hyperlink"/>
          </w:rPr>
          <w:t>https://www.20087.com/7/02/YiLiaoDianYuanDeFaZhanQuShi.html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热点：生物电理疗仪器、医疗电源和普通电源的区别、医院备用电源、医疗电源厂家、医疗电源的特殊要求、医疗电源的特殊要求、医疗的电源坏比例、医疗电源漏电流标准、国内医疗电源厂家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dd17224647d5" w:history="1">
      <w:r>
        <w:rPr>
          <w:rStyle w:val="Hyperlink"/>
        </w:rPr>
        <w:t>2023-2029年全球与中国医疗电源行业发展深度调研与未来趋势预测报告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LiaoDianYuanDeFaZhanQuShi.html" TargetMode="External" Id="R11a0c555ed53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LiaoDianYuanDeFaZhanQuShi.html" TargetMode="External" Id="R1f82dd17224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2023-01-18T06:01:00Z</dcterms:created>
  <dcterms:modified xsi:type="dcterms:W3CDTF">2023-01-18T07:01:00Z</dcterms:modified>
  <dc:subject>2023-2029年全球与中国医疗电源行业发展深度调研与未来趋势预测报告</dc:subject>
  <dc:title>2023-2029年全球与中国医疗电源行业发展深度调研与未来趋势预测报告</dc:title>
  <cp:keywords>2023-2029年全球与中国医疗电源行业发展深度调研与未来趋势预测报告</cp:keywords>
  <dc:description>2023-2029年全球与中国医疗电源行业发展深度调研与未来趋势预测报告</dc:description>
</cp:coreProperties>
</file>