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82f6bb57748c5" w:history="1">
              <w:r>
                <w:rPr>
                  <w:rStyle w:val="Hyperlink"/>
                </w:rPr>
                <w:t>2024-2030年中国口腔义齿市场调查研究与前景分析报告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82f6bb57748c5" w:history="1">
              <w:r>
                <w:rPr>
                  <w:rStyle w:val="Hyperlink"/>
                </w:rPr>
                <w:t>2024-2030年中国口腔义齿市场调查研究与前景分析报告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582f6bb57748c5" w:history="1">
                <w:r>
                  <w:rPr>
                    <w:rStyle w:val="Hyperlink"/>
                  </w:rPr>
                  <w:t>https://www.20087.com/7/12/KouQiangYiChiHangYeXianZhuangJiQianJing.html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义齿行业随着全球老龄化趋势的加剧而稳步增长。技术进步，特别是数字化技术的引入，如CAD/CAM系统、3D打印技术，极大地提升了义齿制作的精度和效率，缩短了患者等待时间，改善了佩戴体验。同时，生物相容性材料的研发，如锆瓷、氧化铝陶瓷，提高了义齿的安全性和美观性，满足了患者对高品质生活的追求。</w:t>
      </w:r>
      <w:r>
        <w:rPr>
          <w:rFonts w:hint="eastAsia"/>
        </w:rPr>
        <w:br/>
      </w:r>
      <w:r>
        <w:rPr>
          <w:rFonts w:hint="eastAsia"/>
        </w:rPr>
        <w:t>　　未来，口腔义齿行业将更加关注个性化定制和患者体验。远程诊疗、虚拟试戴等技术将使医疗服务更加便捷，患者可以在家中完成初步咨询和选型。随着生物医学工程的进展，可再生组织工程技术可能在未来实现牙齿的再生，为义齿行业带来革命性的变化，尽管这一技术尚处于实验室阶段，但其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82f6bb57748c5" w:history="1">
        <w:r>
          <w:rPr>
            <w:rStyle w:val="Hyperlink"/>
          </w:rPr>
          <w:t>2024-2030年中国口腔义齿市场调查研究与前景分析报告</w:t>
        </w:r>
      </w:hyperlink>
      <w:r>
        <w:rPr>
          <w:rFonts w:hint="eastAsia"/>
        </w:rPr>
        <w:t>》依据国家统计局、海关总署及口腔义齿相关协会等部门的权威资料数据，以及对口腔义齿行业重点区域实地调研，结合口腔义齿行业发展所处的环境，从理论到实践、从宏观到微观等多个角度对口腔义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82f6bb57748c5" w:history="1">
        <w:r>
          <w:rPr>
            <w:rStyle w:val="Hyperlink"/>
          </w:rPr>
          <w:t>2024-2030年中国口腔义齿市场调查研究与前景分析报告</w:t>
        </w:r>
      </w:hyperlink>
      <w:r>
        <w:rPr>
          <w:rFonts w:hint="eastAsia"/>
        </w:rPr>
        <w:t>》内容严谨、数据翔实，通过辅以大量直观的图表，帮助口腔义齿企业准确把握口腔义齿行业发展动向、正确制定口腔义齿企业发展战略和口腔义齿投资策略。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口腔义齿行业发展概述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一、口腔义齿行业定义及分类</w:t>
      </w:r>
      <w:r>
        <w:rPr>
          <w:rFonts w:hint="eastAsia"/>
        </w:rPr>
        <w:br/>
      </w:r>
      <w:r>
        <w:rPr>
          <w:rFonts w:hint="eastAsia"/>
        </w:rPr>
        <w:t>　　　　二、口腔义齿行业经济特性</w:t>
      </w:r>
      <w:r>
        <w:rPr>
          <w:rFonts w:hint="eastAsia"/>
        </w:rPr>
        <w:br/>
      </w:r>
      <w:r>
        <w:rPr>
          <w:rFonts w:hint="eastAsia"/>
        </w:rPr>
        <w:t>　　　　三、口腔义齿行业产业链简介</w:t>
      </w:r>
      <w:r>
        <w:rPr>
          <w:rFonts w:hint="eastAsia"/>
        </w:rPr>
        <w:br/>
      </w:r>
      <w:r>
        <w:rPr>
          <w:rFonts w:hint="eastAsia"/>
        </w:rPr>
        <w:t>　　第二节 口腔义齿行业发展成熟度</w:t>
      </w:r>
      <w:r>
        <w:rPr>
          <w:rFonts w:hint="eastAsia"/>
        </w:rPr>
        <w:br/>
      </w:r>
      <w:r>
        <w:rPr>
          <w:rFonts w:hint="eastAsia"/>
        </w:rPr>
        <w:t>　　　　一、口腔义齿行业发展周期分析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2023-2024年口腔义齿行业相关产业动态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2023-2024年口腔义齿行业发展环境分析</w:t>
      </w:r>
      <w:r>
        <w:rPr>
          <w:rFonts w:hint="eastAsia"/>
        </w:rPr>
        <w:br/>
      </w:r>
      <w:r>
        <w:rPr>
          <w:rFonts w:hint="eastAsia"/>
        </w:rPr>
        <w:t>　　第一节 口腔义齿行业环境分析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口腔义齿行业相关政策、法规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2023-2024年口腔义齿行业技术发展现状及趋势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当前我国口腔义齿技术发展现状</w:t>
      </w:r>
      <w:r>
        <w:rPr>
          <w:rFonts w:hint="eastAsia"/>
        </w:rPr>
        <w:br/>
      </w:r>
      <w:r>
        <w:rPr>
          <w:rFonts w:hint="eastAsia"/>
        </w:rPr>
        <w:t>　　第二节 中外口腔义齿技术差距及产生差距的主要原因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提高我国口腔义齿技术的对策</w:t>
      </w:r>
      <w:r>
        <w:rPr>
          <w:rFonts w:hint="eastAsia"/>
        </w:rPr>
        <w:br/>
      </w:r>
      <w:r>
        <w:rPr>
          <w:rFonts w:hint="eastAsia"/>
        </w:rPr>
        <w:t>　　第四节 我国口腔义齿产品研发、设计发展趋势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中国口腔义齿市场发展调研</w:t>
      </w:r>
      <w:r>
        <w:rPr>
          <w:rFonts w:hint="eastAsia"/>
        </w:rPr>
        <w:br/>
      </w:r>
      <w:r>
        <w:rPr>
          <w:rFonts w:hint="eastAsia"/>
        </w:rPr>
        <w:t>　　第一节 口腔义齿市场现状分析及预测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一、2019-2024年中国口腔义齿市场规模分析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二、2024-2030年中国口腔义齿市场规模预测</w:t>
      </w:r>
      <w:r>
        <w:rPr>
          <w:rFonts w:hint="eastAsia"/>
        </w:rPr>
        <w:br/>
      </w:r>
      <w:r>
        <w:rPr>
          <w:rFonts w:hint="eastAsia"/>
        </w:rPr>
        <w:t>　　第二节 口腔义齿行业产能分析及预测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一、2019-2024年中国口腔义齿行业产能分析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二、2024-2030年中国口腔义齿行业产能预测</w:t>
      </w:r>
      <w:r>
        <w:rPr>
          <w:rFonts w:hint="eastAsia"/>
        </w:rPr>
        <w:br/>
      </w:r>
      <w:r>
        <w:rPr>
          <w:rFonts w:hint="eastAsia"/>
        </w:rPr>
        <w:t>　　第三节 口腔义齿行业产量分析及预测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一、2019-2024年中国口腔义齿行业产量分析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二、2024-2030年中国口腔义齿行业产量预测</w:t>
      </w:r>
      <w:r>
        <w:rPr>
          <w:rFonts w:hint="eastAsia"/>
        </w:rPr>
        <w:br/>
      </w:r>
      <w:r>
        <w:rPr>
          <w:rFonts w:hint="eastAsia"/>
        </w:rPr>
        <w:t>　　第四节 口腔义齿市场需求分析及预测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一、2019-2024年中国口腔义齿市场需求分析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二、2024-2030年中国口腔义齿市场需求预测</w:t>
      </w:r>
      <w:r>
        <w:rPr>
          <w:rFonts w:hint="eastAsia"/>
        </w:rPr>
        <w:br/>
      </w:r>
      <w:r>
        <w:rPr>
          <w:rFonts w:hint="eastAsia"/>
        </w:rPr>
        <w:t>　　第五节 口腔义齿进出口数据分析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一、2019-2024年中国口腔义齿进出口数据分析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二、2024-2030年国内口腔义齿进出口情况预测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2019-2024年中国口腔义齿行业总体发展状况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中国口腔义齿行业规模情况分析</w:t>
      </w:r>
      <w:r>
        <w:rPr>
          <w:rFonts w:hint="eastAsia"/>
        </w:rPr>
        <w:br/>
      </w:r>
      <w:r>
        <w:rPr>
          <w:rFonts w:hint="eastAsia"/>
        </w:rPr>
        <w:t>　　　　一、口腔义齿行业单位规模情况分析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二、口腔义齿行业人员规模状况分析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三、口腔义齿行业资产规模状况分析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四、口腔义齿行业市场规模状况分析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五、口腔义齿行业敏感性分析</w:t>
      </w:r>
      <w:r>
        <w:rPr>
          <w:rFonts w:hint="eastAsia"/>
        </w:rPr>
        <w:br/>
      </w:r>
      <w:r>
        <w:rPr>
          <w:rFonts w:hint="eastAsia"/>
        </w:rPr>
        <w:t>　　第二节 中国口腔义齿行业财务能力分析</w:t>
      </w:r>
      <w:r>
        <w:rPr>
          <w:rFonts w:hint="eastAsia"/>
        </w:rPr>
        <w:br/>
      </w:r>
      <w:r>
        <w:rPr>
          <w:rFonts w:hint="eastAsia"/>
        </w:rPr>
        <w:t>　　　　一、口腔义齿行业盈利能力分析</w:t>
      </w:r>
      <w:r>
        <w:rPr>
          <w:rFonts w:hint="eastAsia"/>
        </w:rPr>
        <w:br/>
      </w:r>
      <w:r>
        <w:rPr>
          <w:rFonts w:hint="eastAsia"/>
        </w:rPr>
        <w:t>　　　　二、口腔义齿行业偿债能力分析</w:t>
      </w:r>
      <w:r>
        <w:rPr>
          <w:rFonts w:hint="eastAsia"/>
        </w:rPr>
        <w:br/>
      </w:r>
      <w:r>
        <w:rPr>
          <w:rFonts w:hint="eastAsia"/>
        </w:rPr>
        <w:t>　　　　三、口腔义齿行业营运能力分析</w:t>
      </w:r>
      <w:r>
        <w:rPr>
          <w:rFonts w:hint="eastAsia"/>
        </w:rPr>
        <w:br/>
      </w:r>
      <w:r>
        <w:rPr>
          <w:rFonts w:hint="eastAsia"/>
        </w:rPr>
        <w:t>　　　　四、口腔义齿行业发展能力分析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中国口腔义齿行业重点区域发展分析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一、中国口腔义齿行业重点区域市场结构变化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二、重点地区（一）口腔义齿行业发展分析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三、重点地区（二）口腔义齿行业发展分析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四、重点地区（三）口腔义齿行业发展分析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五、重点地区（四）口腔义齿行业发展分析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六、重点地区（五）口腔义齿行业发展分析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口腔义齿行业产品价格分析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三、主要口腔义齿品牌产品价位分析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五、价格在口腔义齿行业竞争中的重要性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2024年中国口腔义齿行业上下游行业发展分析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口腔义齿上游行业分析</w:t>
      </w:r>
      <w:r>
        <w:rPr>
          <w:rFonts w:hint="eastAsia"/>
        </w:rPr>
        <w:br/>
      </w:r>
      <w:r>
        <w:rPr>
          <w:rFonts w:hint="eastAsia"/>
        </w:rPr>
        <w:t>　　　　一、口腔义齿产品成本构成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四、上游供给对口腔义齿行业的影响</w:t>
      </w:r>
      <w:r>
        <w:rPr>
          <w:rFonts w:hint="eastAsia"/>
        </w:rPr>
        <w:br/>
      </w:r>
      <w:r>
        <w:rPr>
          <w:rFonts w:hint="eastAsia"/>
        </w:rPr>
        <w:t>　　第二节 口腔义齿下游行业分析</w:t>
      </w:r>
      <w:r>
        <w:rPr>
          <w:rFonts w:hint="eastAsia"/>
        </w:rPr>
        <w:br/>
      </w:r>
      <w:r>
        <w:rPr>
          <w:rFonts w:hint="eastAsia"/>
        </w:rPr>
        <w:t>　　　　一、口腔义齿下游行业分布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四、下游需求对口腔义齿行业的影响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口腔义齿行业重点企业发展调研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口腔义齿重点企业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口腔义齿重点企业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口腔义齿重点企业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口腔义齿重点企业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口腔义齿重点企业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口腔义齿重点企业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2024年中国口腔义齿产业市场竞争格局分析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2024年中国口腔义齿产业竞争现状分析</w:t>
      </w:r>
      <w:r>
        <w:rPr>
          <w:rFonts w:hint="eastAsia"/>
        </w:rPr>
        <w:br/>
      </w:r>
      <w:r>
        <w:rPr>
          <w:rFonts w:hint="eastAsia"/>
        </w:rPr>
        <w:t>　　　　一、口腔义齿竞争力分析</w:t>
      </w:r>
      <w:r>
        <w:rPr>
          <w:rFonts w:hint="eastAsia"/>
        </w:rPr>
        <w:br/>
      </w:r>
      <w:r>
        <w:rPr>
          <w:rFonts w:hint="eastAsia"/>
        </w:rPr>
        <w:t>　　　　二、口腔义齿技术竞争分析</w:t>
      </w:r>
      <w:r>
        <w:rPr>
          <w:rFonts w:hint="eastAsia"/>
        </w:rPr>
        <w:br/>
      </w:r>
      <w:r>
        <w:rPr>
          <w:rFonts w:hint="eastAsia"/>
        </w:rPr>
        <w:t>　　　　三、口腔义齿价格竞争分析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2024年中国口腔义齿产业集中度分析</w:t>
      </w:r>
      <w:r>
        <w:rPr>
          <w:rFonts w:hint="eastAsia"/>
        </w:rPr>
        <w:br/>
      </w:r>
      <w:r>
        <w:rPr>
          <w:rFonts w:hint="eastAsia"/>
        </w:rPr>
        <w:t>　　　　一、口腔义齿市场集中度分析</w:t>
      </w:r>
      <w:r>
        <w:rPr>
          <w:rFonts w:hint="eastAsia"/>
        </w:rPr>
        <w:br/>
      </w:r>
      <w:r>
        <w:rPr>
          <w:rFonts w:hint="eastAsia"/>
        </w:rPr>
        <w:t>　　　　二、口腔义齿企业集中度分析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2024-2030年提高口腔义齿企业竞争力的策略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口腔义齿行业投资风险预警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2024年影响口腔义齿行业发展的主要因素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一、影响口腔义齿行业运行的有利因素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二、影响口腔义齿行业运行的稳定因素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三、影响口腔义齿行业运行的不利因素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四、我国口腔义齿行业发展面临的挑战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五、我国口腔义齿行业发展面临的机遇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对口腔义齿行业投资风险预警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一、2024-2030年口腔义齿行业市场风险及控制策略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二、2024-2030年口腔义齿行业政策风险及控制策略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三、2024-2030年口腔义齿行业经营风险及控制策略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四、2024-2030年口腔义齿同业竞争风险及控制策略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五、2024-2030年口腔义齿行业其他风险及控制策略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口腔义齿行业发展趋势与投资规划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2024-2030年口腔义齿市场发展潜力分析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2024-2030年口腔义齿行业发展趋势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2024-2030年口腔义齿行业投资前景研究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中:智:林:－对我国口腔义齿品牌的战略思考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二、口腔义齿实施品牌战略的意义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三、口腔义齿企业品牌的现状分析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四、我国口腔义齿企业的品牌战略</w:t>
      </w:r>
      <w:r>
        <w:rPr>
          <w:rFonts w:hint="eastAsia"/>
        </w:rPr>
        <w:br/>
      </w:r>
      <w:r>
        <w:rPr>
          <w:rFonts w:hint="eastAsia"/>
        </w:rPr>
        <w:t>　　　　五、口腔义齿品牌战略管理的策略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2019-2024年中国口腔义齿市场规模及增长情况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2019-2024年中国口腔义齿行业产量及增长趋势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2024-2030年中国口腔义齿行业产量预测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2019-2024年中国口腔义齿行业市场需求及增长情况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2024-2030年中国口腔义齿行业市场需求预测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2019-2024年中国口腔义齿行业利润及增长情况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**地区口腔义齿市场规模及增长情况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**地区口腔义齿行业市场需求情况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**地区口腔义齿市场规模及增长情况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**地区口腔义齿行业市场需求情况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2019-2024年中国口腔义齿行业出口情况分析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2019-2024年中国口腔义齿行业产品市场价格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2024-2030年中国口腔义齿行业产品市场价格走势预测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口腔义齿重点企业经营情况分析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口腔义齿重点企业经营情况分析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2024-2030年中国口腔义齿市场规模预测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2024-2030年中国口腔义齿行业利润预测</w:t>
      </w:r>
      <w:r>
        <w:rPr>
          <w:rFonts w:hint="eastAsia"/>
        </w:rPr>
        <w:br/>
      </w:r>
      <w:r>
        <w:rPr>
          <w:rFonts w:hint="eastAsia"/>
        </w:rPr>
        <w:t>　　图表 2024年口腔义齿行业壁垒</w:t>
      </w:r>
      <w:r>
        <w:rPr>
          <w:rFonts w:hint="eastAsia"/>
        </w:rPr>
        <w:br/>
      </w:r>
      <w:r>
        <w:rPr>
          <w:rFonts w:hint="eastAsia"/>
        </w:rPr>
        <w:t>　　图表 2024年口腔义齿市场前景分析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2024-2030年中国口腔义齿市场需求预测</w:t>
      </w:r>
      <w:r>
        <w:rPr>
          <w:rFonts w:hint="eastAsia"/>
        </w:rPr>
        <w:br/>
      </w:r>
      <w:r>
        <w:rPr>
          <w:rFonts w:hint="eastAsia"/>
        </w:rPr>
        <w:t>　　图表 2024年口腔义齿发展趋势预测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82f6bb57748c5" w:history="1">
        <w:r>
          <w:rPr>
            <w:rStyle w:val="Hyperlink"/>
          </w:rPr>
          <w:t>2024-2030年中国口腔义齿市场调查研究与前景分析报告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582f6bb57748c5" w:history="1">
        <w:r>
          <w:rPr>
            <w:rStyle w:val="Hyperlink"/>
          </w:rPr>
          <w:t>https://www.20087.com/7/12/KouQiangYiChiHangYeXianZhuangJiQianJing.html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9c3a7b00a464b" w:history="1">
      <w:r>
        <w:rPr>
          <w:rStyle w:val="Hyperlink"/>
        </w:rPr>
        <w:t>2024-2030年中国口腔义齿市场调查研究与前景分析报告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KouQiangYiChiHangYeXianZhuangJiQianJing.html" TargetMode="External" Id="Rbf582f6bb577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KouQiangYiChiHangYeXianZhuangJiQianJing.html" TargetMode="External" Id="R3a69c3a7b00a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2024-04-21T07:57:00Z</dcterms:created>
  <dcterms:modified xsi:type="dcterms:W3CDTF">2024-04-21T08:57:00Z</dcterms:modified>
  <dc:subject>2024-2030年中国口腔义齿市场调查研究与前景分析报告</dc:subject>
  <dc:title>2024-2030年中国口腔义齿市场调查研究与前景分析报告</dc:title>
  <cp:keywords>2024-2030年中国口腔义齿市场调查研究与前景分析报告</cp:keywords>
  <dc:description>2024-2030年中国口腔义齿市场调查研究与前景分析报告</dc:description>
</cp:coreProperties>
</file>