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7ff280a4e4f28" w:history="1">
              <w:r>
                <w:rPr>
                  <w:rStyle w:val="Hyperlink"/>
                </w:rPr>
                <w:t>2025-2031年全球与中国复合维生素B行业现状及前景趋势预测报告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7ff280a4e4f28" w:history="1">
              <w:r>
                <w:rPr>
                  <w:rStyle w:val="Hyperlink"/>
                </w:rPr>
                <w:t>2025-2031年全球与中国复合维生素B行业现状及前景趋势预测报告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7ff280a4e4f28" w:history="1">
                <w:r>
                  <w:rPr>
                    <w:rStyle w:val="Hyperlink"/>
                  </w:rPr>
                  <w:t>https://www.20087.com/7/32/FuHeWeiShengSuBFaZhanQianJingFenXi.html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维生素B补充剂是健康和营养补充品市场中的重要组成部分，因其对于能量代谢、神经系统健康以及皮肤和眼睛健康有着重要作用而备受青睐。近年来，随着消费者健康意识的提升和个性化营养需求的增长，复合维生素B产品经历了显著的创新，包括配方的优化、生物利用度的提高，以及添加额外的天然来源成分，如有机萃取物和植物复合物，以增强其生物活性和功效。此外，市场上出现了更多针对特定人群或健康问题的定制化复合维生素B产品，比如孕妇、运动员和老年人专用的维生素B补充剂。</w:t>
      </w:r>
      <w:r>
        <w:rPr>
          <w:rFonts w:hint="eastAsia"/>
        </w:rPr>
        <w:br/>
      </w:r>
      <w:r>
        <w:rPr>
          <w:rFonts w:hint="eastAsia"/>
        </w:rPr>
        <w:t>　　复合维生素B的未来将更加注重个性化和科学验证。个性化营养的概念将进一步推动产品开发，通过基因检测和个人健康数据，提供更精准的维生素B补充方案。科学验证方面，更多的临床研究将被用于证实复合维生素B对特定健康状况的有效性，尤其是在预防慢性疾病和促进心理健康方面的作用。此外，随着可持续性成为消费者关心的重点，使用环保包装和天然、有机成分的复合维生素B产品将受到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7ff280a4e4f28" w:history="1">
        <w:r>
          <w:rPr>
            <w:rStyle w:val="Hyperlink"/>
          </w:rPr>
          <w:t>2025-2031年全球与中国复合维生素B行业现状及前景趋势预测报告</w:t>
        </w:r>
      </w:hyperlink>
      <w:r>
        <w:rPr>
          <w:rFonts w:hint="eastAsia"/>
        </w:rPr>
        <w:t>》系统解析了复合维生素B产业链的整体结构，详细分析了复合维生素B市场规模、需求特征及价格动态，客观呈现了行业发展现状，科学预测了复合维生素B市场前景与发展趋势，重点研究了行业内主要企业的竞争格局，包括市场集中度、品牌影响力及市场份额。同时，报告对复合维生素B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复合维生素B市场概述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按照不同产品类型，复合维生素B主要可以分为如下几个类别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全球不同产品类型复合维生素B销售额增长趋势2020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　　1.2.4 口服液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从不同应用，复合维生素B主要包括如下几个方面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全球不同应用复合维生素B销售额增长趋势2020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零售药店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复合维生素B行业背景、发展历史、现状及趋势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复合维生素B行业目前现状分析</w:t>
      </w:r>
      <w:r>
        <w:rPr>
          <w:rFonts w:hint="eastAsia"/>
        </w:rPr>
        <w:br/>
      </w:r>
      <w:r>
        <w:rPr>
          <w:rFonts w:hint="eastAsia"/>
        </w:rPr>
        <w:t>　　　　1.4.2 复合维生素B发展趋势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全球复合维生素B总体规模分析</w:t>
      </w:r>
      <w:r>
        <w:rPr>
          <w:rFonts w:hint="eastAsia"/>
        </w:rPr>
        <w:br/>
      </w:r>
      <w:r>
        <w:rPr>
          <w:rFonts w:hint="eastAsia"/>
        </w:rPr>
        <w:t>　　2.1 全球复合维生素B供需现状及预测（2020-2031）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全球复合维生素B产能、产量、产能利用率及发展趋势（2020-2031）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全球复合维生素B产量、需求量及发展趋势（2020-2031）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全球主要地区复合维生素B产量及发展趋势（2020-2031）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全球主要地区复合维生素B产量（2020-2025）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全球主要地区复合维生素B产量（2026-2031）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全球主要地区复合维生素B产量市场份额（2020-2031）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中国复合维生素B供需现状及预测（2020-2031）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中国复合维生素B产能、产量、产能利用率及发展趋势（2020-2031）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中国复合维生素B产量、市场需求量及发展趋势（2020-2031）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全球复合维生素B销量及销售额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全球市场复合维生素B销售额（2020-2031）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全球市场复合维生素B销量（2020-2031）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全球市场复合维生素B价格趋势（2020-2031）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全球复合维生素B主要地区分析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全球主要地区复合维生素B市场规模分析：2020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全球主要地区复合维生素B销售收入及市场份额（2020-2025年）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全球主要地区复合维生素B销售收入预测（2026-2031年）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全球主要地区复合维生素B销量分析：2020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全球主要地区复合维生素B销量及市场份额（2020-2025年）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全球主要地区复合维生素B销量及市场份额预测（2026-2031）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北美市场复合维生素B销量、收入及增长率（2020-2031）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欧洲市场复合维生素B销量、收入及增长率（2020-2031）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中国市场复合维生素B销量、收入及增长率（2020-2031）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日本市场复合维生素B销量、收入及增长率（2020-2031）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东南亚市场复合维生素B销量、收入及增长率（2020-2031）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印度市场复合维生素B销量、收入及增长率（2020-2031）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全球市场主要厂商复合维生素B产能市场份额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全球市场主要厂商复合维生素B销量（2020-2025）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全球市场主要厂商复合维生素B销量（2020-2025）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全球市场主要厂商复合维生素B销售收入（2020-2025）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全球市场主要厂商复合维生素B销售价格（2020-2025）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2024年全球主要生产商复合维生素B收入排名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中国市场主要厂商复合维生素B销量（2020-2025）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中国市场主要厂商复合维生素B销量（2020-2025）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中国市场主要厂商复合维生素B销售收入（2020-2025）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2024年中国主要生产商复合维生素B收入排名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中国市场主要厂商复合维生素B销售价格（2020-2025）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全球主要厂商复合维生素B总部及产地分布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全球主要厂商成立时间及复合维生素B商业化日期</w:t>
      </w:r>
      <w:r>
        <w:rPr>
          <w:rFonts w:hint="eastAsia"/>
        </w:rPr>
        <w:br/>
      </w:r>
      <w:r>
        <w:rPr>
          <w:rFonts w:hint="eastAsia"/>
        </w:rPr>
        <w:t>　　4.6 全球主要厂商复合维生素B产品类型及应用</w:t>
      </w:r>
      <w:r>
        <w:rPr>
          <w:rFonts w:hint="eastAsia"/>
        </w:rPr>
        <w:br/>
      </w:r>
      <w:r>
        <w:rPr>
          <w:rFonts w:hint="eastAsia"/>
        </w:rPr>
        <w:t>　　4.7 复合维生素B行业集中度、竞争程度分析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复合维生素B行业集中度分析：2024年全球Top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全球复合维生素B第一梯队、第二梯队和第三梯队生产商（品牌）及市场份额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复合维生素B销量、收入、价格及毛利率（2020-2025）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复合维生素B销量、收入、价格及毛利率（2020-2025）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复合维生素B销量、收入、价格及毛利率（2020-2025）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复合维生素B销量、收入、价格及毛利率（2020-2025）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复合维生素B销量、收入、价格及毛利率（2020-2025）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复合维生素B销量、收入、价格及毛利率（2020-2025）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复合维生素B销量、收入、价格及毛利率（2020-2025）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复合维生素B销量、收入、价格及毛利率（2020-2025）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复合维生素B销量、收入、价格及毛利率（2020-2025）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复合维生素B销量、收入、价格及毛利率（2020-2025）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复合维生素B销量、收入、价格及毛利率（2020-2025）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复合维生素B销量、收入、价格及毛利率（2020-2025）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复合维生素B销量、收入、价格及毛利率（2020-2025）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复合维生素B销量、收入、价格及毛利率（2020-2025）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复合维生素B销量、收入、价格及毛利率（2020-2025）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复合维生素B销量、收入、价格及毛利率（2020-2025）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复合维生素B销量、收入、价格及毛利率（2020-2025）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复合维生素B销量、收入、价格及毛利率（2020-2025）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复合维生素B销量、收入、价格及毛利率（2020-2025）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复合维生素B销量、收入、价格及毛利率（2020-2025）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复合维生素B销量、收入、价格及毛利率（2020-2025）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复合维生素B销量、收入、价格及毛利率（2020-2025）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不同产品类型复合维生素B分析</w:t>
      </w:r>
      <w:r>
        <w:rPr>
          <w:rFonts w:hint="eastAsia"/>
        </w:rPr>
        <w:br/>
      </w:r>
      <w:r>
        <w:rPr>
          <w:rFonts w:hint="eastAsia"/>
        </w:rPr>
        <w:t>　　6.1 全球不同产品类型复合维生素B销量（2020-2031）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全球不同产品类型复合维生素B销量及市场份额（2020-2025）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全球不同产品类型复合维生素B销量预测（2026-2031）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全球不同产品类型复合维生素B收入（2020-2031）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全球不同产品类型复合维生素B收入及市场份额（2020-2025）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全球不同产品类型复合维生素B收入预测（2026-2031）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全球不同产品类型复合维生素B价格走势（2020-2031）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不同应用复合维生素B分析</w:t>
      </w:r>
      <w:r>
        <w:rPr>
          <w:rFonts w:hint="eastAsia"/>
        </w:rPr>
        <w:br/>
      </w:r>
      <w:r>
        <w:rPr>
          <w:rFonts w:hint="eastAsia"/>
        </w:rPr>
        <w:t>　　7.1 全球不同应用复合维生素B销量（2020-2031）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全球不同应用复合维生素B销量及市场份额（2020-2025）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全球不同应用复合维生素B销量预测（2026-2031）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全球不同应用复合维生素B收入（2020-2031）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全球不同应用复合维生素B收入及市场份额（2020-2025）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全球不同应用复合维生素B收入预测（2026-2031）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全球不同应用复合维生素B价格走势（2020-2031）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复合维生素B产业链分析</w:t>
      </w:r>
      <w:r>
        <w:rPr>
          <w:rFonts w:hint="eastAsia"/>
        </w:rPr>
        <w:br/>
      </w:r>
      <w:r>
        <w:rPr>
          <w:rFonts w:hint="eastAsia"/>
        </w:rPr>
        <w:t>　　8.2 复合维生素B工艺制造技术分析</w:t>
      </w:r>
      <w:r>
        <w:rPr>
          <w:rFonts w:hint="eastAsia"/>
        </w:rPr>
        <w:br/>
      </w:r>
      <w:r>
        <w:rPr>
          <w:rFonts w:hint="eastAsia"/>
        </w:rPr>
        <w:t>　　8.3 复合维生素B产业上游供应分析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复合维生素B下游客户分析</w:t>
      </w:r>
      <w:r>
        <w:rPr>
          <w:rFonts w:hint="eastAsia"/>
        </w:rPr>
        <w:br/>
      </w:r>
      <w:r>
        <w:rPr>
          <w:rFonts w:hint="eastAsia"/>
        </w:rPr>
        <w:t>　　8.5 复合维生素B销售渠道分析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复合维生素B行业发展机遇及主要驱动因素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复合维生素B行业发展面临的风险</w:t>
      </w:r>
      <w:r>
        <w:rPr>
          <w:rFonts w:hint="eastAsia"/>
        </w:rPr>
        <w:br/>
      </w:r>
      <w:r>
        <w:rPr>
          <w:rFonts w:hint="eastAsia"/>
        </w:rPr>
        <w:t>　　9.3 复合维生素B行业政策分析</w:t>
      </w:r>
      <w:r>
        <w:rPr>
          <w:rFonts w:hint="eastAsia"/>
        </w:rPr>
        <w:br/>
      </w:r>
      <w:r>
        <w:rPr>
          <w:rFonts w:hint="eastAsia"/>
        </w:rPr>
        <w:t>　　9.4 复合维生素B中国企业SWOT分析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全球不同产品类型复合维生素B销售额增长（CAGR）趋势2020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复合维生素B行业目前发展现状</w:t>
      </w:r>
      <w:r>
        <w:rPr>
          <w:rFonts w:hint="eastAsia"/>
        </w:rPr>
        <w:br/>
      </w:r>
      <w:r>
        <w:rPr>
          <w:rFonts w:hint="eastAsia"/>
        </w:rPr>
        <w:t>　　表 4： 复合维生素B发展趋势</w:t>
      </w:r>
      <w:r>
        <w:rPr>
          <w:rFonts w:hint="eastAsia"/>
        </w:rPr>
        <w:br/>
      </w:r>
      <w:r>
        <w:rPr>
          <w:rFonts w:hint="eastAsia"/>
        </w:rPr>
        <w:t>　　表 5： 全球主要地区复合维生素B产量增速（CAGR）：（2020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全球主要地区复合维生素B产量（2020-2025）&amp;（件）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全球主要地区复合维生素B产量（2026-2031）&amp;（件）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全球主要地区复合维生素B产量市场份额（2020-2025）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全球主要地区复合维生素B产量（2026-2031）&amp;（件）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全球主要地区复合维生素B销售收入增速：（2020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全球主要地区复合维生素B销售收入（2020-2025）&amp;（百万美元）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全球主要地区复合维生素B销售收入市场份额（2020-2025）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全球主要地区复合维生素B收入（2026-2031）&amp;（百万美元）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全球主要地区复合维生素B收入市场份额（2026-2031）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全球主要地区复合维生素B销量（件）：2020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全球主要地区复合维生素B销量（2020-2025）&amp;（件）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全球主要地区复合维生素B销量市场份额（2020-2025）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全球主要地区复合维生素B销量（2026-2031）&amp;（件）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全球主要地区复合维生素B销量份额（2026-2031）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全球市场主要厂商复合维生素B产能（2024-2025）&amp;（件）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全球市场主要厂商复合维生素B销量（2020-2025）&amp;（件）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全球市场主要厂商复合维生素B销量市场份额（2020-2025）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全球市场主要厂商复合维生素B销售收入（2020-2025）&amp;（百万美元）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全球市场主要厂商复合维生素B销售收入市场份额（2020-2025）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全球市场主要厂商复合维生素B销售价格（2020-2025）&amp;（美元/件）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2024年全球主要生产商复合维生素B收入排名（百万美元）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中国市场主要厂商复合维生素B销量（2020-2025）&amp;（件）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中国市场主要厂商复合维生素B销量市场份额（2020-2025）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中国市场主要厂商复合维生素B销售收入（2020-2025）&amp;（百万美元）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中国市场主要厂商复合维生素B销售收入市场份额（2020-2025）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2024年中国主要生产商复合维生素B收入排名（百万美元）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中国市场主要厂商复合维生素B销售价格（2020-2025）&amp;（美元/件）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全球主要厂商复合维生素B总部及产地分布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全球主要厂商成立时间及复合维生素B商业化日期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全球主要厂商复合维生素B产品类型及应用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2024年全球复合维生素B主要厂商市场地位（第一梯队、第二梯队和第三梯队）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全球复合维生素B市场投资、并购等现状分析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复合维生素B销量（件）、收入（百万美元）、价格（美元/件）及毛利率（2020-2025）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复合维生素B销量（件）、收入（百万美元）、价格（美元/件）及毛利率（2020-2025）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复合维生素B销量（件）、收入（百万美元）、价格（美元/件）及毛利率（2020-2025）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复合维生素B销量（件）、收入（百万美元）、价格（美元/件）及毛利率（2020-2025）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复合维生素B销量（件）、收入（百万美元）、价格（美元/件）及毛利率（2020-2025）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复合维生素B销量（件）、收入（百万美元）、价格（美元/件）及毛利率（2020-2025）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复合维生素B销量（件）、收入（百万美元）、价格（美元/件）及毛利率（2020-2025）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复合维生素B销量（件）、收入（百万美元）、价格（美元/件）及毛利率（2020-2025）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复合维生素B销量（件）、收入（百万美元）、价格（美元/件）及毛利率（2020-2025）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复合维生素B销量（件）、收入（百万美元）、价格（美元/件）及毛利率（2020-2025）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复合维生素B销量（件）、收入（百万美元）、价格（美元/件）及毛利率（2020-2025）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复合维生素B销量（件）、收入（百万美元）、价格（美元/件）及毛利率（2020-2025）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复合维生素B销量（件）、收入（百万美元）、价格（美元/件）及毛利率（2020-2025）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复合维生素B销量（件）、收入（百万美元）、价格（美元/件）及毛利率（2020-2025）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复合维生素B销量（件）、收入（百万美元）、价格（美元/件）及毛利率（2020-2025）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复合维生素B销量（件）、收入（百万美元）、价格（美元/件）及毛利率（2020-2025）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复合维生素B销量（件）、收入（百万美元）、价格（美元/件）及毛利率（2020-2025）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复合维生素B销量（件）、收入（百万美元）、价格（美元/件）及毛利率（2020-2025）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复合维生素B销量（件）、收入（百万美元）、价格（美元/件）及毛利率（2020-2025）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复合维生素B销量（件）、收入（百万美元）、价格（美元/件）及毛利率（2020-2025）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复合维生素B销量（件）、收入（百万美元）、价格（美元/件）及毛利率（2020-2025）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复合维生素B生产基地、销售区域、竞争对手及市场地位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复合维生素B产品规格、参数及市场应用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复合维生素B销量（件）、收入（百万美元）、价格（美元/件）及毛利率（2020-2025）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全球不同产品类型复合维生素B销量（2020-2025年）&amp;（件）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149： 全球不同产品类型复合维生素B销量市场份额（2020-2025）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全球不同产品类型复合维生素B销量预测（2026-2031）&amp;（件）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全球市场不同产品类型复合维生素B销量市场份额预测（2026-2031）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全球不同产品类型复合维生素B收入（2020-2025年）&amp;（百万美元）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全球不同产品类型复合维生素B收入市场份额（2020-2025）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全球不同产品类型复合维生素B收入预测（2026-2031）&amp;（百万美元）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全球不同产品类型复合维生素B收入市场份额预测（2026-2031）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全球不同应用复合维生素B销量（2020-2025年）&amp;（件）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157： 全球不同应用复合维生素B销量市场份额（2020-2025）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全球不同应用复合维生素B销量预测（2026-2031）&amp;（件）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159： 全球市场不同应用复合维生素B销量市场份额预测（2026-2031）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全球不同应用复合维生素B收入（2020-2025年）&amp;（百万美元）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全球不同应用复合维生素B收入市场份额（2020-2025）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全球不同应用复合维生素B收入预测（2026-2031）&amp;（百万美元）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全球不同应用复合维生素B收入市场份额预测（2026-2031）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复合维生素B上游原料供应商及联系方式列表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复合维生素B典型客户列表</w:t>
      </w:r>
      <w:r>
        <w:rPr>
          <w:rFonts w:hint="eastAsia"/>
        </w:rPr>
        <w:br/>
      </w:r>
      <w:r>
        <w:rPr>
          <w:rFonts w:hint="eastAsia"/>
        </w:rPr>
        <w:t>　　表 166： 复合维生素B主要销售模式及销售渠道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复合维生素B行业发展机遇及主要驱动因素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复合维生素B行业发展面临的风险</w:t>
      </w:r>
      <w:r>
        <w:rPr>
          <w:rFonts w:hint="eastAsia"/>
        </w:rPr>
        <w:br/>
      </w:r>
      <w:r>
        <w:rPr>
          <w:rFonts w:hint="eastAsia"/>
        </w:rPr>
        <w:t>　　表 169： 复合维生素B行业政策分析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复合维生素B产品图片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全球不同产品类型复合维生素B销售额2020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全球不同产品类型复合维生素B市场份额2024 &amp; 2031</w:t>
      </w:r>
      <w:r>
        <w:rPr>
          <w:rFonts w:hint="eastAsia"/>
        </w:rPr>
        <w:br/>
      </w:r>
      <w:r>
        <w:rPr>
          <w:rFonts w:hint="eastAsia"/>
        </w:rPr>
        <w:t>　　图 4： 片剂产品图片</w:t>
      </w:r>
      <w:r>
        <w:rPr>
          <w:rFonts w:hint="eastAsia"/>
        </w:rPr>
        <w:br/>
      </w:r>
      <w:r>
        <w:rPr>
          <w:rFonts w:hint="eastAsia"/>
        </w:rPr>
        <w:t>　　图 5： 胶囊产品图片</w:t>
      </w:r>
      <w:r>
        <w:rPr>
          <w:rFonts w:hint="eastAsia"/>
        </w:rPr>
        <w:br/>
      </w:r>
      <w:r>
        <w:rPr>
          <w:rFonts w:hint="eastAsia"/>
        </w:rPr>
        <w:t>　　图 6： 口服液产品图片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全球不同应用复合维生素B市场份额2024 &amp; 2031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超市</w:t>
      </w:r>
      <w:r>
        <w:rPr>
          <w:rFonts w:hint="eastAsia"/>
        </w:rPr>
        <w:br/>
      </w:r>
      <w:r>
        <w:rPr>
          <w:rFonts w:hint="eastAsia"/>
        </w:rPr>
        <w:t>　　图 12： 零售药店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全球复合维生素B产能、产量、产能利用率及发展趋势（2020-2031）&amp;（件）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全球复合维生素B产量、需求量及发展趋势（2020-2031）&amp;（件）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全球主要地区复合维生素B产量（2020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全球主要地区复合维生素B产量市场份额（2020-2031）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中国复合维生素B产能、产量、产能利用率及发展趋势（2020-2031）&amp;（件）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中国复合维生素B产量、市场需求量及发展趋势（2020-2031）&amp;（件）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全球复合维生素B市场销售额及增长率：（2020-2031）&amp;（百万美元）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全球市场复合维生素B市场规模：2020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全球市场复合维生素B销量及增长率（2020-2031）&amp;（件）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23： 全球市场复合维生素B价格趋势（2020-2031）&amp;（美元/件）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全球主要地区复合维生素B销售收入（2020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全球主要地区复合维生素B销售收入市场份额（2020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北美市场复合维生素B销量及增长率（2020-2031）&amp;（件）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北美市场复合维生素B收入及增长率（2020-2031）&amp;（百万美元）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欧洲市场复合维生素B销量及增长率（2020-2031）&amp;（件）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欧洲市场复合维生素B收入及增长率（2020-2031）&amp;（百万美元）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中国市场复合维生素B销量及增长率（2020-2031）&amp;（件）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中国市场复合维生素B收入及增长率（2020-2031）&amp;（百万美元）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日本市场复合维生素B销量及增长率（2020-2031）&amp;（件）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日本市场复合维生素B收入及增长率（2020-2031）&amp;（百万美元）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东南亚市场复合维生素B销量及增长率（2020-2031）&amp;（件）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东南亚市场复合维生素B收入及增长率（2020-2031）&amp;（百万美元）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印度市场复合维生素B销量及增长率（2020-2031）&amp;（件）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印度市场复合维生素B收入及增长率（2020-2031）&amp;（百万美元）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2024年全球市场主要厂商复合维生素B销量市场份额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2024年全球市场主要厂商复合维生素B收入市场份额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2024年中国市场主要厂商复合维生素B销量市场份额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2024年中国市场主要厂商复合维生素B收入市场份额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2024年全球前五大生产商复合维生素B市场份额</w:t>
      </w:r>
      <w:r>
        <w:rPr>
          <w:rFonts w:hint="eastAsia"/>
        </w:rPr>
        <w:br/>
      </w:r>
      <w:r>
        <w:rPr>
          <w:rFonts w:hint="eastAsia"/>
        </w:rPr>
        <w:t>　　图 43： 2024年全球复合维生素B第一梯队、第二梯队和第三梯队厂商及市场份额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全球不同产品类型复合维生素B价格走势（2020-2031）&amp;（美元/件）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全球不同应用复合维生素B价格走势（2020-2031）&amp;（美元/件）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复合维生素B产业链</w:t>
      </w:r>
      <w:r>
        <w:rPr>
          <w:rFonts w:hint="eastAsia"/>
        </w:rPr>
        <w:br/>
      </w:r>
      <w:r>
        <w:rPr>
          <w:rFonts w:hint="eastAsia"/>
        </w:rPr>
        <w:t>　　图 47： 复合维生素B中国企业SWOT分析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7ff280a4e4f28" w:history="1">
        <w:r>
          <w:rPr>
            <w:rStyle w:val="Hyperlink"/>
          </w:rPr>
          <w:t>2025-2031年全球与中国复合维生素B行业现状及前景趋势预测报告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7ff280a4e4f28" w:history="1">
        <w:r>
          <w:rPr>
            <w:rStyle w:val="Hyperlink"/>
          </w:rPr>
          <w:t>https://www.20087.com/7/32/FuHeWeiShengSuBFaZhanQianJingFenXi.html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复合b片、复合维生素B片的作用及功能主治、复合维生素B族能提高性功能吗、复合维生素B片的副作用有哪些、维生素b族壮阳是真的吗、复合维生素B片饭前吃还是饭后吃?、维生素复合b的功效与作用、复合维生素B哪个牌子效果好、复合维生素B族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25505b69f4191" w:history="1">
      <w:r>
        <w:rPr>
          <w:rStyle w:val="Hyperlink"/>
        </w:rPr>
        <w:t>2025-2031年全球与中国复合维生素B行业现状及前景趋势预测报告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FuHeWeiShengSuBFaZhanQianJingFenXi.html" TargetMode="External" Id="R9c17ff280a4e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FuHeWeiShengSuBFaZhanQianJingFenXi.html" TargetMode="External" Id="Rbdb25505b69f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2025-03-12T07:24:59Z</dcterms:created>
  <dcterms:modified xsi:type="dcterms:W3CDTF">2025-03-12T08:24:59Z</dcterms:modified>
  <dc:subject>2025-2031年全球与中国复合维生素B行业现状及前景趋势预测报告</dc:subject>
  <dc:title>2025-2031年全球与中国复合维生素B行业现状及前景趋势预测报告</dc:title>
  <cp:keywords>2025-2031年全球与中国复合维生素B行业现状及前景趋势预测报告</cp:keywords>
  <dc:description>2025-2031年全球与中国复合维生素B行业现状及前景趋势预测报告</dc:description>
</cp:coreProperties>
</file>