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b7f5d11b640ed" w:history="1">
              <w:r>
                <w:rPr>
                  <w:rStyle w:val="Hyperlink"/>
                </w:rPr>
                <w:t>中国常润茶行业发展研究与前景分析报告（2025-2031年）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b7f5d11b640ed" w:history="1">
              <w:r>
                <w:rPr>
                  <w:rStyle w:val="Hyperlink"/>
                </w:rPr>
                <w:t>中国常润茶行业发展研究与前景分析报告（2025-2031年）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b7f5d11b640ed" w:history="1">
                <w:r>
                  <w:rPr>
                    <w:rStyle w:val="Hyperlink"/>
                  </w:rPr>
                  <w:t>https://www.20087.com/7/02/ChangRunChaHangYeQianJingFenXi.html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润茶是一种以中草药、植物叶片、花果等天然成分为主要原料，具有润肠通便、清热排毒、助消化等功效的功能性茶饮，广泛用于调节肠胃功能和改善便秘问题。目前，常润茶市场以袋泡茶、速溶茶、散装茶等形式为主，产品种类丰富，涵盖决明子茶、荷叶茶、芦荟茶、番泻叶茶等多个品类，满足不同消费群体的需求。随着消费者对健康生活方式的关注度提升，常润茶逐渐成为日常保健饮品的一部分。然而，行业内仍存在产品配方不规范、功效宣传夸大、质量参差不齐、市场监管不严等问题，影响消费者信任度和行业发展规范性。</w:t>
      </w:r>
      <w:r>
        <w:rPr>
          <w:rFonts w:hint="eastAsia"/>
        </w:rPr>
        <w:br/>
      </w:r>
      <w:r>
        <w:rPr>
          <w:rFonts w:hint="eastAsia"/>
        </w:rPr>
        <w:t>　　未来，常润茶将向功能精细化、原料标准化、品牌高端化方向发展。随着功能性食品市场的快速发展，常润茶将更加注重科学配方设计，结合中医理论与现代营养学，开发针对不同人群（如老年人、女性、办公族）的定制化产品，提升产品功效与安全性。同时，行业将推动原料种植、加工工艺、检测标准的标准化建设，提升产品质量与市场公信力。品牌企业将通过差异化定位、文化赋能、渠道创新等方式提升市场竞争力，推动常润茶从普通茶饮向高端健康饮品转型。此外，随着消费者对成分透明度的关注，绿色、有机、非转基因等概念将成为产品卖点。未来，常润茶不仅是日常饮品，更将成为促进肠道健康与生活方式改善的重要功能性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b7f5d11b640ed" w:history="1">
        <w:r>
          <w:rPr>
            <w:rStyle w:val="Hyperlink"/>
          </w:rPr>
          <w:t>中国常润茶行业发展研究与前景分析报告（2025-2031年）</w:t>
        </w:r>
      </w:hyperlink>
      <w:r>
        <w:rPr>
          <w:rFonts w:hint="eastAsia"/>
        </w:rPr>
        <w:t>》基于多年常润茶行业研究积累，结合当前市场发展现状，依托国家权威数据资源和长期市场监测数据库，对常润茶行业进行了全面调研与分析。报告详细阐述了常润茶市场规模、市场前景、发展趋势、技术现状及未来方向，重点分析了行业内主要企业的竞争格局，并通过SWOT分析揭示了常润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5b7f5d11b640ed" w:history="1">
        <w:r>
          <w:rPr>
            <w:rStyle w:val="Hyperlink"/>
          </w:rPr>
          <w:t>中国常润茶行业发展研究与前景分析报告（2025-2031年）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》为投资者提供了准确的市场现状解读，帮助预判行业前景，挖掘投资价值，同时从投资策略和营销策略等角度提出实用建议，助力投资者在常润茶行业中把握机遇、规避风险。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常润茶行业概述</w:t>
      </w:r>
      <w:r>
        <w:rPr>
          <w:rFonts w:hint="eastAsia"/>
        </w:rPr>
        <w:br/>
      </w:r>
      <w:r>
        <w:rPr>
          <w:rFonts w:hint="eastAsia"/>
        </w:rPr>
        <w:t>　　第一节 常润茶定义与分类</w:t>
      </w:r>
      <w:r>
        <w:rPr>
          <w:rFonts w:hint="eastAsia"/>
        </w:rPr>
        <w:br/>
      </w:r>
      <w:r>
        <w:rPr>
          <w:rFonts w:hint="eastAsia"/>
        </w:rPr>
        <w:t>　　第二节 常润茶应用领域</w:t>
      </w:r>
      <w:r>
        <w:rPr>
          <w:rFonts w:hint="eastAsia"/>
        </w:rPr>
        <w:br/>
      </w:r>
      <w:r>
        <w:rPr>
          <w:rFonts w:hint="eastAsia"/>
        </w:rPr>
        <w:t>　　第三节 常润茶行业经济指标分析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常润茶产业链及经营模式分析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三、常润茶销售模式及销售渠道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全球常润茶市场发展综述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2019-2024年全球常润茶市场规模与趋势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主要国家与地区常润茶市场分析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2025-2031年全球常润茶行业发展趋势与前景预测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中国常润茶行业市场分析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2024-2025年常润茶产能与投资动态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一、国内常润茶产能及利用情况</w:t>
      </w:r>
      <w:r>
        <w:rPr>
          <w:rFonts w:hint="eastAsia"/>
        </w:rPr>
        <w:br/>
      </w:r>
      <w:r>
        <w:rPr>
          <w:rFonts w:hint="eastAsia"/>
        </w:rPr>
        <w:t>　　　　二、常润茶产能扩张与投资动态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2025-2031年常润茶行业产量统计与趋势预测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一、2019-2024年常润茶行业产量数据统计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1、2019-2024年常润茶产量及增长趋势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2、2019-2024年常润茶细分产品产量及份额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二、影响常润茶产量的关键因素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三、2025-2031年常润茶产量预测</w:t>
      </w:r>
      <w:r>
        <w:rPr>
          <w:rFonts w:hint="eastAsia"/>
        </w:rPr>
        <w:br/>
      </w:r>
      <w:r>
        <w:rPr>
          <w:rFonts w:hint="eastAsia"/>
        </w:rPr>
        <w:t>　　第三节 2025-2031年常润茶市场需求与销售分析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一、2024-2025年常润茶行业需求现状</w:t>
      </w:r>
      <w:r>
        <w:rPr>
          <w:rFonts w:hint="eastAsia"/>
        </w:rPr>
        <w:br/>
      </w:r>
      <w:r>
        <w:rPr>
          <w:rFonts w:hint="eastAsia"/>
        </w:rPr>
        <w:t>　　　　二、常润茶客户群体与需求特点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三、2019-2024年常润茶行业销售规模分析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四、2025-2031年常润茶市场增长潜力与规模预测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中国常润茶细分市场与下游应用领域分析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常润茶细分市场分析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一、2024-2025年常润茶主要细分产品市场现状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常润茶下游应用与客户群体分析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一、2024-2025年常润茶各应用领域市场现状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2024-2025年常润茶行业技术发展现状及趋势分析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常润茶行业技术发展现状分析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国内外常润茶行业技术差异与原因</w:t>
      </w:r>
      <w:r>
        <w:rPr>
          <w:rFonts w:hint="eastAsia"/>
        </w:rPr>
        <w:br/>
      </w:r>
      <w:r>
        <w:rPr>
          <w:rFonts w:hint="eastAsia"/>
        </w:rPr>
        <w:t>　　第三节 常润茶行业技术发展方向、趋势预测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提升常润茶行业技术能力策略建议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常润茶价格机制与竞争策略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一、2019-2024年常润茶市场价格走势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常润茶定价策略与方法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2025-2031年常润茶价格竞争态势与趋势预测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中国常润茶行业重点区域市场研究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2024-2025年重点区域常润茶市场发展概况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三、2025-2031年常润茶行业发展潜力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三、2025-2031年常润茶行业发展潜力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三、2025-2031年常润茶行业发展潜力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三、2025-2031年常润茶行业发展潜力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三、2025-2031年常润茶行业发展潜力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2019-2024年中国常润茶行业进出口情况分析</w:t>
      </w:r>
      <w:r>
        <w:rPr>
          <w:rFonts w:hint="eastAsia"/>
        </w:rPr>
        <w:br/>
      </w:r>
      <w:r>
        <w:rPr>
          <w:rFonts w:hint="eastAsia"/>
        </w:rPr>
        <w:t>　　第一节 常润茶行业进口情况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一、2019-2024年常润茶进口规模及增长情况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二、常润茶主要进口来源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常润茶行业出口情况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一、2019-2024年常润茶出口规模及增长情况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二、常润茶主要出口目的地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2019-2024年中国常润茶行业总体发展与财务状况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2019-2024年中国常润茶行业规模情况</w:t>
      </w:r>
      <w:r>
        <w:rPr>
          <w:rFonts w:hint="eastAsia"/>
        </w:rPr>
        <w:br/>
      </w:r>
      <w:r>
        <w:rPr>
          <w:rFonts w:hint="eastAsia"/>
        </w:rPr>
        <w:t>　　　　一、常润茶行业企业数量规模</w:t>
      </w:r>
      <w:r>
        <w:rPr>
          <w:rFonts w:hint="eastAsia"/>
        </w:rPr>
        <w:br/>
      </w:r>
      <w:r>
        <w:rPr>
          <w:rFonts w:hint="eastAsia"/>
        </w:rPr>
        <w:t>　　　　二、常润茶行业从业人员规模</w:t>
      </w:r>
      <w:r>
        <w:rPr>
          <w:rFonts w:hint="eastAsia"/>
        </w:rPr>
        <w:br/>
      </w:r>
      <w:r>
        <w:rPr>
          <w:rFonts w:hint="eastAsia"/>
        </w:rPr>
        <w:t>　　　　三、常润茶行业市场敏感性分析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2019-2024年中国常润茶行业财务能力分析</w:t>
      </w:r>
      <w:r>
        <w:rPr>
          <w:rFonts w:hint="eastAsia"/>
        </w:rPr>
        <w:br/>
      </w:r>
      <w:r>
        <w:rPr>
          <w:rFonts w:hint="eastAsia"/>
        </w:rPr>
        <w:t>　　　　一、常润茶行业盈利能力</w:t>
      </w:r>
      <w:r>
        <w:rPr>
          <w:rFonts w:hint="eastAsia"/>
        </w:rPr>
        <w:br/>
      </w:r>
      <w:r>
        <w:rPr>
          <w:rFonts w:hint="eastAsia"/>
        </w:rPr>
        <w:t>　　　　二、常润茶行业偿债能力</w:t>
      </w:r>
      <w:r>
        <w:rPr>
          <w:rFonts w:hint="eastAsia"/>
        </w:rPr>
        <w:br/>
      </w:r>
      <w:r>
        <w:rPr>
          <w:rFonts w:hint="eastAsia"/>
        </w:rPr>
        <w:t>　　　　三、常润茶行业营运能力</w:t>
      </w:r>
      <w:r>
        <w:rPr>
          <w:rFonts w:hint="eastAsia"/>
        </w:rPr>
        <w:br/>
      </w:r>
      <w:r>
        <w:rPr>
          <w:rFonts w:hint="eastAsia"/>
        </w:rPr>
        <w:t>　　　　四、常润茶行业发展能力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常润茶行业重点企业调研分析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中国常润茶行业竞争格局分析</w:t>
      </w:r>
      <w:r>
        <w:rPr>
          <w:rFonts w:hint="eastAsia"/>
        </w:rPr>
        <w:br/>
      </w:r>
      <w:r>
        <w:rPr>
          <w:rFonts w:hint="eastAsia"/>
        </w:rPr>
        <w:t>　　第一节 常润茶行业竞争格局总览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2024-2025年常润茶行业竞争力分析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2019-2024年常润茶行业企业并购活动分析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2024-2025年常润茶行业会展与招投标活动分析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一、常润茶行业会展活动及其市场影响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2025年中国常润茶企业发展企业发展策略与建议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常润茶销售模式与渠道策略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常润茶品牌与市场推广策略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常润茶研发投入与技术创新能力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常润茶合作联盟与资源整合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中国常润茶行业风险与对策</w:t>
      </w:r>
      <w:r>
        <w:rPr>
          <w:rFonts w:hint="eastAsia"/>
        </w:rPr>
        <w:br/>
      </w:r>
      <w:r>
        <w:rPr>
          <w:rFonts w:hint="eastAsia"/>
        </w:rPr>
        <w:t>　　第一节 常润茶行业SWOT分析</w:t>
      </w:r>
      <w:r>
        <w:rPr>
          <w:rFonts w:hint="eastAsia"/>
        </w:rPr>
        <w:br/>
      </w:r>
      <w:r>
        <w:rPr>
          <w:rFonts w:hint="eastAsia"/>
        </w:rPr>
        <w:t>　　　　一、常润茶行业优势</w:t>
      </w:r>
      <w:r>
        <w:rPr>
          <w:rFonts w:hint="eastAsia"/>
        </w:rPr>
        <w:br/>
      </w:r>
      <w:r>
        <w:rPr>
          <w:rFonts w:hint="eastAsia"/>
        </w:rPr>
        <w:t>　　　　二、常润茶行业劣势</w:t>
      </w:r>
      <w:r>
        <w:rPr>
          <w:rFonts w:hint="eastAsia"/>
        </w:rPr>
        <w:br/>
      </w:r>
      <w:r>
        <w:rPr>
          <w:rFonts w:hint="eastAsia"/>
        </w:rPr>
        <w:t>　　　　三、常润茶市场机会</w:t>
      </w:r>
      <w:r>
        <w:rPr>
          <w:rFonts w:hint="eastAsia"/>
        </w:rPr>
        <w:br/>
      </w:r>
      <w:r>
        <w:rPr>
          <w:rFonts w:hint="eastAsia"/>
        </w:rPr>
        <w:t>　　　　四、常润茶市场威胁</w:t>
      </w:r>
      <w:r>
        <w:rPr>
          <w:rFonts w:hint="eastAsia"/>
        </w:rPr>
        <w:br/>
      </w:r>
      <w:r>
        <w:rPr>
          <w:rFonts w:hint="eastAsia"/>
        </w:rPr>
        <w:t>　　第二节 常润茶行业风险及对策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2025-2031年中国常润茶行业前景与发展趋势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2024-2025年常润茶行业发展环境分析</w:t>
      </w:r>
      <w:r>
        <w:rPr>
          <w:rFonts w:hint="eastAsia"/>
        </w:rPr>
        <w:br/>
      </w:r>
      <w:r>
        <w:rPr>
          <w:rFonts w:hint="eastAsia"/>
        </w:rPr>
        <w:t>　　　　一、常润茶行业主管部门与监管体制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二、常润茶行业主要法律法规及政策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三、常润茶行业标准与质量监管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2025-2031年常润茶行业发展趋势与方向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2025-2031年常润茶行业发展潜力与机遇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常润茶行业研究结论与建议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常润茶行业发展建议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2019-2024年中国常润茶市场规模及增长情况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2019-2024年中国常润茶行业产量及增长趋势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2025-2031年中国常润茶行业产量预测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2019-2024年中国常润茶行业市场需求及增长情况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2025-2031年中国常润茶行业市场需求预测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2019-2024年中国常润茶行业利润及增长情况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**地区常润茶市场规模及增长情况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**地区常润茶行业市场需求情况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**地区常润茶行业市场需求情况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2019-2024年中国常润茶行业进口量及增速统计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2019-2024年中国常润茶行业出口量及增速统计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常润茶重点企业经营情况分析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2025年常润茶市场前景分析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2025-2031年中国常润茶市场需求预测</w:t>
      </w:r>
      <w:r>
        <w:rPr>
          <w:rFonts w:hint="eastAsia"/>
        </w:rPr>
        <w:br/>
      </w:r>
      <w:r>
        <w:rPr>
          <w:rFonts w:hint="eastAsia"/>
        </w:rPr>
        <w:t>　　图表 2025年常润茶发展趋势预测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b7f5d11b640ed" w:history="1">
        <w:r>
          <w:rPr>
            <w:rStyle w:val="Hyperlink"/>
          </w:rPr>
          <w:t>中国常润茶行业发展研究与前景分析报告（2025-2031年）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b7f5d11b640ed" w:history="1">
        <w:r>
          <w:rPr>
            <w:rStyle w:val="Hyperlink"/>
          </w:rPr>
          <w:t>https://www.20087.com/7/02/ChangRunChaHangYeQianJingFenXi.html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热点：常润茶可以治疗便秘吗、常润茶可以长期喝吗、常润茶最好几天喝一次、常润茶最好几天喝一次、畅润华畅润茶、常润茶可以减肥吗、长期服用常润茶的后果、常润茶多久有大便反应、肠清茶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aa0e3a12049e9" w:history="1">
      <w:r>
        <w:rPr>
          <w:rStyle w:val="Hyperlink"/>
        </w:rPr>
        <w:t>中国常润茶行业发展研究与前景分析报告（2025-2031年）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angRunChaHangYeQianJingFenXi.html" TargetMode="External" Id="R235b7f5d11b6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angRunChaHangYeQianJingFenXi.html" TargetMode="External" Id="R6d0aa0e3a120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2025-07-21T07:59:42Z</dcterms:created>
  <dcterms:modified xsi:type="dcterms:W3CDTF">2025-07-21T08:59:42Z</dcterms:modified>
  <dc:subject>中国常润茶行业发展研究与前景分析报告（2025-2031年）</dc:subject>
  <dc:title>中国常润茶行业发展研究与前景分析报告（2025-2031年）</dc:title>
  <cp:keywords>中国常润茶行业发展研究与前景分析报告（2025-2031年）</cp:keywords>
  <dc:description>中国常润茶行业发展研究与前景分析报告（2025-2031年）</dc:description>
</cp:coreProperties>
</file>