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c8122c2324083" w:history="1">
              <w:r>
                <w:rPr>
                  <w:rStyle w:val="Hyperlink"/>
                </w:rPr>
                <w:t>2024-2030年全球与中国活细胞封装市场现状全面调研与发展趋势报告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c8122c2324083" w:history="1">
              <w:r>
                <w:rPr>
                  <w:rStyle w:val="Hyperlink"/>
                </w:rPr>
                <w:t>2024-2030年全球与中国活细胞封装市场现状全面调研与发展趋势报告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c8122c2324083" w:history="1">
                <w:r>
                  <w:rPr>
                    <w:rStyle w:val="Hyperlink"/>
                  </w:rPr>
                  <w:t>https://www.20087.com/7/32/HuoXiBaoFengZhuangHangYeFaZhanQu.html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细胞封装是一种生物技术，涉及将活细胞封装在保护性的微胶囊或载体中，以保护细胞免受外界环境的不利影响，同时允许营养物质和废物的交换。这项技术在组织工程、生物制药和再生医学等领域有着广泛的应用前景。目前，活细胞封装技术正在不断发展，包括改进封装材料的生物相容性和控制释放性能。</w:t>
      </w:r>
      <w:r>
        <w:rPr>
          <w:rFonts w:hint="eastAsia"/>
        </w:rPr>
        <w:br/>
      </w:r>
      <w:r>
        <w:rPr>
          <w:rFonts w:hint="eastAsia"/>
        </w:rPr>
        <w:t>　　未来，活细胞封装技术的发展将更加注重生物兼容性和功能性提升。生物兼容性意味着封装材料将更加安全，不会引起免疫反应或毒性反应。功能性提升则体现在封装系统将能够提供更加精确的控制环境，如温度、pH值和营养物质供应，以支持细胞的生长和分化。此外，随着3D打印和微流控技术的发展，活细胞封装可能会实现更加高效和精确的细胞培养和组织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c8122c2324083" w:history="1">
        <w:r>
          <w:rPr>
            <w:rStyle w:val="Hyperlink"/>
          </w:rPr>
          <w:t>2024-2030年全球与中国活细胞封装市场现状全面调研与发展趋势报告</w:t>
        </w:r>
      </w:hyperlink>
      <w:r>
        <w:rPr>
          <w:rFonts w:hint="eastAsia"/>
        </w:rPr>
        <w:t>》主要分析了活细胞封装行业的市场规模、活细胞封装市场供需状况、活细胞封装市场竞争状况和活细胞封装主要企业经营情况，同时对活细胞封装行业的未来发展做出了科学预测。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c8122c2324083" w:history="1">
        <w:r>
          <w:rPr>
            <w:rStyle w:val="Hyperlink"/>
          </w:rPr>
          <w:t>2024-2030年全球与中国活细胞封装市场现状全面调研与发展趋势报告</w:t>
        </w:r>
      </w:hyperlink>
      <w:r>
        <w:rPr>
          <w:rFonts w:hint="eastAsia"/>
        </w:rPr>
        <w:t>》在多年活细胞封装行业研究的基础上，结合全球及中国活细胞封装行业市场的发展现状，通过资深研究团队对活细胞封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c8122c2324083" w:history="1">
        <w:r>
          <w:rPr>
            <w:rStyle w:val="Hyperlink"/>
          </w:rPr>
          <w:t>2024-2030年全球与中国活细胞封装市场现状全面调研与发展趋势报告</w:t>
        </w:r>
      </w:hyperlink>
      <w:r>
        <w:rPr>
          <w:rFonts w:hint="eastAsia"/>
        </w:rPr>
        <w:t>》可以帮助投资者准确把握活细胞封装行业的市场现状，为投资者进行投资作出活细胞封装行业前景预判，挖掘活细胞封装行业投资价值，同时提出活细胞封装行业投资策略、生产策略、营销策略等方面的建议。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活细胞封装市场概述</w:t>
      </w:r>
      <w:r>
        <w:rPr>
          <w:rFonts w:hint="eastAsia"/>
        </w:rPr>
        <w:br/>
      </w:r>
      <w:r>
        <w:rPr>
          <w:rFonts w:hint="eastAsia"/>
        </w:rPr>
        <w:t>　　1.1 活细胞封装市场概述</w:t>
      </w:r>
      <w:r>
        <w:rPr>
          <w:rFonts w:hint="eastAsia"/>
        </w:rPr>
        <w:br/>
      </w:r>
      <w:r>
        <w:rPr>
          <w:rFonts w:hint="eastAsia"/>
        </w:rPr>
        <w:t>　　1.2 不同类型活细胞封装分析</w:t>
      </w:r>
      <w:r>
        <w:rPr>
          <w:rFonts w:hint="eastAsia"/>
        </w:rPr>
        <w:br/>
      </w:r>
      <w:r>
        <w:rPr>
          <w:rFonts w:hint="eastAsia"/>
        </w:rPr>
        <w:t>　　　　1.2.1 藻酸盐</w:t>
      </w:r>
      <w:r>
        <w:rPr>
          <w:rFonts w:hint="eastAsia"/>
        </w:rPr>
        <w:br/>
      </w:r>
      <w:r>
        <w:rPr>
          <w:rFonts w:hint="eastAsia"/>
        </w:rPr>
        <w:t>　　　　1.2.2 HEMA-MMA</w:t>
      </w:r>
      <w:r>
        <w:rPr>
          <w:rFonts w:hint="eastAsia"/>
        </w:rPr>
        <w:br/>
      </w:r>
      <w:r>
        <w:rPr>
          <w:rFonts w:hint="eastAsia"/>
        </w:rPr>
        <w:t>　　　　1.2.3 壳聚糖</w:t>
      </w:r>
      <w:r>
        <w:rPr>
          <w:rFonts w:hint="eastAsia"/>
        </w:rPr>
        <w:br/>
      </w:r>
      <w:r>
        <w:rPr>
          <w:rFonts w:hint="eastAsia"/>
        </w:rPr>
        <w:t>　　　　1.2.4 硅质封装</w:t>
      </w:r>
      <w:r>
        <w:rPr>
          <w:rFonts w:hint="eastAsia"/>
        </w:rPr>
        <w:br/>
      </w:r>
      <w:r>
        <w:rPr>
          <w:rFonts w:hint="eastAsia"/>
        </w:rPr>
        <w:t>　　　　1.2.5 硫酸纤维素</w:t>
      </w:r>
      <w:r>
        <w:rPr>
          <w:rFonts w:hint="eastAsia"/>
        </w:rPr>
        <w:br/>
      </w:r>
      <w:r>
        <w:rPr>
          <w:rFonts w:hint="eastAsia"/>
        </w:rPr>
        <w:t>　　　　1.2.6 PAN-PVC</w:t>
      </w:r>
      <w:r>
        <w:rPr>
          <w:rFonts w:hint="eastAsia"/>
        </w:rPr>
        <w:br/>
      </w:r>
      <w:r>
        <w:rPr>
          <w:rFonts w:hint="eastAsia"/>
        </w:rPr>
        <w:t>　　　　1.2.7 其他聚合物</w:t>
      </w:r>
      <w:r>
        <w:rPr>
          <w:rFonts w:hint="eastAsia"/>
        </w:rPr>
        <w:br/>
      </w:r>
      <w:r>
        <w:rPr>
          <w:rFonts w:hint="eastAsia"/>
        </w:rPr>
        <w:t>　　1.3 全球市场不同类型活细胞封装规模对比分析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全球市场不同类型活细胞封装规模对比（2018-2023年）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全球不同类型活细胞封装规模及市场份额（2018-2023年）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中国市场不同类型活细胞封装规模对比分析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中国市场不同类型活细胞封装规模对比（2018-2023年）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中国不同类型活细胞封装规模及市场份额（2018-2023年）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活细胞封装市场概述</w:t>
      </w:r>
      <w:r>
        <w:rPr>
          <w:rFonts w:hint="eastAsia"/>
        </w:rPr>
        <w:br/>
      </w:r>
      <w:r>
        <w:rPr>
          <w:rFonts w:hint="eastAsia"/>
        </w:rPr>
        <w:t>　　2.1 活细胞封装主要应用领域分析</w:t>
      </w:r>
      <w:r>
        <w:rPr>
          <w:rFonts w:hint="eastAsia"/>
        </w:rPr>
        <w:br/>
      </w:r>
      <w:r>
        <w:rPr>
          <w:rFonts w:hint="eastAsia"/>
        </w:rPr>
        <w:t>　　　　2.1.2 益生菌</w:t>
      </w:r>
      <w:r>
        <w:rPr>
          <w:rFonts w:hint="eastAsia"/>
        </w:rPr>
        <w:br/>
      </w:r>
      <w:r>
        <w:rPr>
          <w:rFonts w:hint="eastAsia"/>
        </w:rPr>
        <w:t>　　　　2.1.3 移植</w:t>
      </w:r>
      <w:r>
        <w:rPr>
          <w:rFonts w:hint="eastAsia"/>
        </w:rPr>
        <w:br/>
      </w:r>
      <w:r>
        <w:rPr>
          <w:rFonts w:hint="eastAsia"/>
        </w:rPr>
        <w:t>　　　　2.1.4 药物输送</w:t>
      </w:r>
      <w:r>
        <w:rPr>
          <w:rFonts w:hint="eastAsia"/>
        </w:rPr>
        <w:br/>
      </w:r>
      <w:r>
        <w:rPr>
          <w:rFonts w:hint="eastAsia"/>
        </w:rPr>
        <w:t>　　　　2.1.5 研究</w:t>
      </w:r>
      <w:r>
        <w:rPr>
          <w:rFonts w:hint="eastAsia"/>
        </w:rPr>
        <w:br/>
      </w:r>
      <w:r>
        <w:rPr>
          <w:rFonts w:hint="eastAsia"/>
        </w:rPr>
        <w:t>　　2.2 全球活细胞封装主要应用领域对比分析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全球活细胞封装主要应用领域规模（万元）及增长率（2018-2023年）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全球活细胞封装主要应用规模（万元）及增长率（2018-2023年）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中国活细胞封装主要应用领域对比分析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中国活细胞封装主要应用领域规模（万元）及增长率（2018-2023年）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中国活细胞封装主要应用规模（万元）及增长率（2018-2023年）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全球主要地区活细胞封装发展历程及现状分析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全球主要地区活细胞封装现状与未来趋势分析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全球活细胞封装主要地区对比分析（2018-2023年）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全球主要地区活细胞封装规模及对比（2018-2023年）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全球活细胞封装主要地区规模及市场份额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中国活细胞封装规模（万元）及毛利率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全球活细胞封装主要企业竞争分析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全球主要企业活细胞封装规模及市场份额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全球活细胞封装主要企业竞争态势及未来趋势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全球活细胞封装市场集中度</w:t>
      </w:r>
      <w:r>
        <w:rPr>
          <w:rFonts w:hint="eastAsia"/>
        </w:rPr>
        <w:br/>
      </w:r>
      <w:r>
        <w:rPr>
          <w:rFonts w:hint="eastAsia"/>
        </w:rPr>
        <w:t>　　　　4.3.2 全球活细胞封装Top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中国活细胞封装主要企业竞争分析</w:t>
      </w:r>
      <w:r>
        <w:rPr>
          <w:rFonts w:hint="eastAsia"/>
        </w:rPr>
        <w:br/>
      </w:r>
      <w:r>
        <w:rPr>
          <w:rFonts w:hint="eastAsia"/>
        </w:rPr>
        <w:t>　　5.1 中国活细胞封装规模及市场份额（2018-2023年）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中国活细胞封装Top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活细胞封装主要企业现状分析</w:t>
      </w:r>
      <w:r>
        <w:rPr>
          <w:rFonts w:hint="eastAsia"/>
        </w:rPr>
        <w:br/>
      </w:r>
      <w:r>
        <w:rPr>
          <w:rFonts w:hint="eastAsia"/>
        </w:rPr>
        <w:t>　　5.1 BioTime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活细胞封装产品类型及应用领域介绍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BioTime活细胞封装规模（万元）及毛利率（2018-2023年）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BioTime主要业务介绍</w:t>
      </w:r>
      <w:r>
        <w:rPr>
          <w:rFonts w:hint="eastAsia"/>
        </w:rPr>
        <w:br/>
      </w:r>
      <w:r>
        <w:rPr>
          <w:rFonts w:hint="eastAsia"/>
        </w:rPr>
        <w:t>　　5.2 Reed Pacific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活细胞封装产品类型及应用领域介绍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Reed Pacific活细胞封装规模（万元）及毛利率（2018-2023年）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Reed Pacific主要业务介绍</w:t>
      </w:r>
      <w:r>
        <w:rPr>
          <w:rFonts w:hint="eastAsia"/>
        </w:rPr>
        <w:br/>
      </w:r>
      <w:r>
        <w:rPr>
          <w:rFonts w:hint="eastAsia"/>
        </w:rPr>
        <w:t>　　5.3 Viacyte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活细胞封装产品类型及应用领域介绍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Viacyte活细胞封装规模（万元）及毛利率（2018-2023年）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Viacyte主要业务介绍</w:t>
      </w:r>
      <w:r>
        <w:rPr>
          <w:rFonts w:hint="eastAsia"/>
        </w:rPr>
        <w:br/>
      </w:r>
      <w:r>
        <w:rPr>
          <w:rFonts w:hint="eastAsia"/>
        </w:rPr>
        <w:t>　　5.4 Neurotech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活细胞封装产品类型及应用领域介绍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Neurotech活细胞封装规模（万元）及毛利率（2018-2023年）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Neurotech主要业务介绍</w:t>
      </w:r>
      <w:r>
        <w:rPr>
          <w:rFonts w:hint="eastAsia"/>
        </w:rPr>
        <w:br/>
      </w:r>
      <w:r>
        <w:rPr>
          <w:rFonts w:hint="eastAsia"/>
        </w:rPr>
        <w:t>　　5.5 Living Cell Technologies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活细胞封装产品类型及应用领域介绍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Living Cell Technologies活细胞封装规模（万元）及毛利率（2018-2023年）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Living Cell Technologies主要业务介绍</w:t>
      </w:r>
      <w:r>
        <w:rPr>
          <w:rFonts w:hint="eastAsia"/>
        </w:rPr>
        <w:br/>
      </w:r>
      <w:r>
        <w:rPr>
          <w:rFonts w:hint="eastAsia"/>
        </w:rPr>
        <w:t>　　5.6 Merck KGAA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活细胞封装产品类型及应用领域介绍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Merck KGAA活细胞封装规模（万元）及毛利率（2018-2023年）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Merck KGAA主要业务介绍</w:t>
      </w:r>
      <w:r>
        <w:rPr>
          <w:rFonts w:hint="eastAsia"/>
        </w:rPr>
        <w:br/>
      </w:r>
      <w:r>
        <w:rPr>
          <w:rFonts w:hint="eastAsia"/>
        </w:rPr>
        <w:t>　　5.7 Sigilon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活细胞封装产品类型及应用领域介绍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Sigilon活细胞封装规模（万元）及毛利率（2018-2023年）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Sigilon主要业务介绍</w:t>
      </w:r>
      <w:r>
        <w:rPr>
          <w:rFonts w:hint="eastAsia"/>
        </w:rPr>
        <w:br/>
      </w:r>
      <w:r>
        <w:rPr>
          <w:rFonts w:hint="eastAsia"/>
        </w:rPr>
        <w:t>　　5.8 Encapsys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活细胞封装产品类型及应用领域介绍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Encapsys活细胞封装规模（万元）及毛利率（2018-2023年）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Encapsys主要业务介绍</w:t>
      </w:r>
      <w:r>
        <w:rPr>
          <w:rFonts w:hint="eastAsia"/>
        </w:rPr>
        <w:br/>
      </w:r>
      <w:r>
        <w:rPr>
          <w:rFonts w:hint="eastAsia"/>
        </w:rPr>
        <w:t>　　5.9 Evonik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活细胞封装产品类型及应用领域介绍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Evonik活细胞封装规模（万元）及毛利率（2018-2023年）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Evonik主要业务介绍</w:t>
      </w:r>
      <w:r>
        <w:rPr>
          <w:rFonts w:hint="eastAsia"/>
        </w:rPr>
        <w:br/>
      </w:r>
      <w:r>
        <w:rPr>
          <w:rFonts w:hint="eastAsia"/>
        </w:rPr>
        <w:t>　　5.10 Balchem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活细胞封装产品类型及应用领域介绍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Balchem活细胞封装规模（万元）及毛利率（2018-2023年）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Balchem主要业务介绍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活细胞封装行业动态分析</w:t>
      </w:r>
      <w:r>
        <w:rPr>
          <w:rFonts w:hint="eastAsia"/>
        </w:rPr>
        <w:br/>
      </w:r>
      <w:r>
        <w:rPr>
          <w:rFonts w:hint="eastAsia"/>
        </w:rPr>
        <w:t>　　7.1 活细胞封装发展历史、现状及趋势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活细胞封装发展机遇、挑战及潜在风险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活细胞封装当前及未来发展机遇</w:t>
      </w:r>
      <w:r>
        <w:rPr>
          <w:rFonts w:hint="eastAsia"/>
        </w:rPr>
        <w:br/>
      </w:r>
      <w:r>
        <w:rPr>
          <w:rFonts w:hint="eastAsia"/>
        </w:rPr>
        <w:t>　　　　7.2.2 活细胞封装发展面临的主要挑战</w:t>
      </w:r>
      <w:r>
        <w:rPr>
          <w:rFonts w:hint="eastAsia"/>
        </w:rPr>
        <w:br/>
      </w:r>
      <w:r>
        <w:rPr>
          <w:rFonts w:hint="eastAsia"/>
        </w:rPr>
        <w:t>　　　　7.2.3 活细胞封装目前存在的风险及潜在风险</w:t>
      </w:r>
      <w:r>
        <w:rPr>
          <w:rFonts w:hint="eastAsia"/>
        </w:rPr>
        <w:br/>
      </w:r>
      <w:r>
        <w:rPr>
          <w:rFonts w:hint="eastAsia"/>
        </w:rPr>
        <w:t>　　7.3 活细胞封装市场有利因素、不利因素分析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活细胞封装发展的推动因素、有利条件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活细胞封装发展的阻力、不利因素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全球活细胞封装市场发展预测</w:t>
      </w:r>
      <w:r>
        <w:rPr>
          <w:rFonts w:hint="eastAsia"/>
        </w:rPr>
        <w:br/>
      </w:r>
      <w:r>
        <w:rPr>
          <w:rFonts w:hint="eastAsia"/>
        </w:rPr>
        <w:t>　　8.1 全球活细胞封装规模（万元）预测（2024-2030年）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中国活细胞封装发展预测</w:t>
      </w:r>
      <w:r>
        <w:rPr>
          <w:rFonts w:hint="eastAsia"/>
        </w:rPr>
        <w:br/>
      </w:r>
      <w:r>
        <w:rPr>
          <w:rFonts w:hint="eastAsia"/>
        </w:rPr>
        <w:t>　　8.3 全球主要地区活细胞封装市场预测</w:t>
      </w:r>
      <w:r>
        <w:rPr>
          <w:rFonts w:hint="eastAsia"/>
        </w:rPr>
        <w:br/>
      </w:r>
      <w:r>
        <w:rPr>
          <w:rFonts w:hint="eastAsia"/>
        </w:rPr>
        <w:t>　　　　8.3.1 北美活细胞封装发展趋势及未来潜力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欧洲活细胞封装发展趋势及未来潜力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亚太活细胞封装发展趋势及未来潜力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南美活细胞封装发展趋势及未来潜力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不同类型活细胞封装发展预测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全球不同类型活细胞封装规模（万元）分析预测（2024-2030年）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中国不同类型活细胞封装规模（万元）分析预测</w:t>
      </w:r>
      <w:r>
        <w:rPr>
          <w:rFonts w:hint="eastAsia"/>
        </w:rPr>
        <w:br/>
      </w:r>
      <w:r>
        <w:rPr>
          <w:rFonts w:hint="eastAsia"/>
        </w:rPr>
        <w:t>　　8.5 活细胞封装主要应用领域分析预测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全球活细胞封装主要应用领域规模预测（2024-2030年）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中国活细胞封装主要应用领域规模预测（2024-2030年）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图：2018-2030年全球活细胞封装市场规模（万元）及未来趋势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图：2018-2030年中国活细胞封装市场规模（万元）及未来趋势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表：全球市场不同类型活细胞封装规模（万元）及增长率对比（2018-2023年）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表：2018-2023年全球不同类型活细胞封装规模列表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表：2018-2023年全球不同类型活细胞封装规模市场份额列表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表：2024-2030年全球不同类型活细胞封装规模市场份额列表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图：2023年全球不同类型活细胞封装市场份额</w:t>
      </w:r>
      <w:r>
        <w:rPr>
          <w:rFonts w:hint="eastAsia"/>
        </w:rPr>
        <w:br/>
      </w:r>
      <w:r>
        <w:rPr>
          <w:rFonts w:hint="eastAsia"/>
        </w:rPr>
        <w:t>　　表：中国不同类型活细胞封装规模（万元）及增长率对比（2018-2023年）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表：2018-2023年中国不同类型活细胞封装规模列表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表：2018-2023年中国不同类型活细胞封装规模市场份额列表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图：中国不同类型活细胞封装规模市场份额列表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图：2023年中国不同类型活细胞封装规模市场份额</w:t>
      </w:r>
      <w:r>
        <w:rPr>
          <w:rFonts w:hint="eastAsia"/>
        </w:rPr>
        <w:br/>
      </w:r>
      <w:r>
        <w:rPr>
          <w:rFonts w:hint="eastAsia"/>
        </w:rPr>
        <w:t>　　图：活细胞封装应用</w:t>
      </w:r>
      <w:r>
        <w:rPr>
          <w:rFonts w:hint="eastAsia"/>
        </w:rPr>
        <w:br/>
      </w:r>
      <w:r>
        <w:rPr>
          <w:rFonts w:hint="eastAsia"/>
        </w:rPr>
        <w:t>　　表：全球活细胞封装主要应用领域规模对比（2018-2023年）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表：全球活细胞封装主要应用规模（2018-2023年）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表：全球活细胞封装主要应用规模份额（2018-2023年）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图：全球活细胞封装主要应用规模份额（2018-2023年）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图：2023年全球活细胞封装主要应用规模份额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表：2018-2023年中国活细胞封装主要应用领域规模对比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表：中国活细胞封装主要应用领域规模（2018-2023年）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表：中国活细胞封装主要应用领域规模份额（2018-2023年）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图：中国活细胞封装主要应用领域规模份额（2018-2023年）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图：2023年中国活细胞封装主要应用领域规模份额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表：全球主要地区活细胞封装规模（万元）及增长率对比（2018-2023年）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图：2018-2023年北美活细胞封装规模（万元）及增长率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图：2018-2023年亚太活细胞封装规模（万元）及增长率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图：欧洲活细胞封装规模（万元）及增长率（2018-2023年）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图：南美活细胞封装规模（万元）及增长率（2018-2023年）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图：其他地区活细胞封装规模（万元）及增长率（2018-2023年）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图：中国活细胞封装规模（万元）及增长率（2018-2023年）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表：2018-2023年全球主要地区活细胞封装规模（万元）列表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图：2018-2023年全球主要地区活细胞封装规模市场份额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图：2024-2030年全球主要地区活细胞封装规模市场份额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图：2023年全球主要地区活细胞封装规模市场份额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表：2018-2023年中国活细胞封装规模（万元）及毛利率（2018-2023年）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表：2018-2023年全球主要企业活细胞封装规模（万元）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表：2018-2023年全球主要企业活细胞封装规模份额对比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图：2023年全球主要企业活细胞封装规模份额对比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图：2022年全球主要企业活细胞封装规模份额对比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表：全球活细胞封装主要企业产品类型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图：2023年全球活细胞封装Top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图：2023年全球活细胞封装Top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表：2018-2023年中国主要企业活细胞封装规模（万元）列表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表：2018-2023年中国主要企业活细胞封装规模份额对比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图：2023年中国主要企业活细胞封装规模份额对比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图：2022年中国主要企业活细胞封装规模份额对比</w:t>
      </w:r>
      <w:r>
        <w:rPr>
          <w:rFonts w:hint="eastAsia"/>
        </w:rPr>
        <w:br/>
      </w:r>
      <w:r>
        <w:rPr>
          <w:rFonts w:hint="eastAsia"/>
        </w:rPr>
        <w:t>　　图：2023年中国活细胞封装Top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图：2023年中国活细胞封装Top 5企业市场份额</w:t>
      </w:r>
      <w:r>
        <w:rPr>
          <w:rFonts w:hint="eastAsia"/>
        </w:rPr>
        <w:br/>
      </w:r>
      <w:r>
        <w:rPr>
          <w:rFonts w:hint="eastAsia"/>
        </w:rPr>
        <w:t>　　表：BioTime基本信息、主要业务介绍、市场地位以及主要的竞争对手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表：BioTime活细胞封装规模（万元）及毛利率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表：BioTime活细胞封装规模增长率</w:t>
      </w:r>
      <w:r>
        <w:rPr>
          <w:rFonts w:hint="eastAsia"/>
        </w:rPr>
        <w:br/>
      </w:r>
      <w:r>
        <w:rPr>
          <w:rFonts w:hint="eastAsia"/>
        </w:rPr>
        <w:t>　　表：BioTime活细胞封装规模全球市场份额</w:t>
      </w:r>
      <w:r>
        <w:rPr>
          <w:rFonts w:hint="eastAsia"/>
        </w:rPr>
        <w:br/>
      </w:r>
      <w:r>
        <w:rPr>
          <w:rFonts w:hint="eastAsia"/>
        </w:rPr>
        <w:t>　　表：Reed Pacific基本信息、主要业务介绍、市场地位以及主要的竞争对手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表：Reed Pacific活细胞封装规模（万元）及毛利率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表：Reed Pacific活细胞封装规模增长率</w:t>
      </w:r>
      <w:r>
        <w:rPr>
          <w:rFonts w:hint="eastAsia"/>
        </w:rPr>
        <w:br/>
      </w:r>
      <w:r>
        <w:rPr>
          <w:rFonts w:hint="eastAsia"/>
        </w:rPr>
        <w:t>　　表：Reed Pacific活细胞封装规模全球市场份额</w:t>
      </w:r>
      <w:r>
        <w:rPr>
          <w:rFonts w:hint="eastAsia"/>
        </w:rPr>
        <w:br/>
      </w:r>
      <w:r>
        <w:rPr>
          <w:rFonts w:hint="eastAsia"/>
        </w:rPr>
        <w:t>　　表：Viacyte基本信息、主要业务介绍、市场地位以及主要的竞争对手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表：Viacyte活细胞封装规模（万元）及毛利率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表：Viacyte活细胞封装规模增长率</w:t>
      </w:r>
      <w:r>
        <w:rPr>
          <w:rFonts w:hint="eastAsia"/>
        </w:rPr>
        <w:br/>
      </w:r>
      <w:r>
        <w:rPr>
          <w:rFonts w:hint="eastAsia"/>
        </w:rPr>
        <w:t>　　表：Viacyte活细胞封装规模全球市场份额</w:t>
      </w:r>
      <w:r>
        <w:rPr>
          <w:rFonts w:hint="eastAsia"/>
        </w:rPr>
        <w:br/>
      </w:r>
      <w:r>
        <w:rPr>
          <w:rFonts w:hint="eastAsia"/>
        </w:rPr>
        <w:t>　　表：Neurotech基本信息、主要业务介绍、市场地位以及主要的竞争对手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表：Neurotech活细胞封装规模（万元）及毛利率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表：Neurotech活细胞封装规模增长率</w:t>
      </w:r>
      <w:r>
        <w:rPr>
          <w:rFonts w:hint="eastAsia"/>
        </w:rPr>
        <w:br/>
      </w:r>
      <w:r>
        <w:rPr>
          <w:rFonts w:hint="eastAsia"/>
        </w:rPr>
        <w:t>　　表：Neurotech活细胞封装规模全球市场份额</w:t>
      </w:r>
      <w:r>
        <w:rPr>
          <w:rFonts w:hint="eastAsia"/>
        </w:rPr>
        <w:br/>
      </w:r>
      <w:r>
        <w:rPr>
          <w:rFonts w:hint="eastAsia"/>
        </w:rPr>
        <w:t>　　表：Living Cell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表：Living Cell Technologies活细胞封装规模（万元）及毛利率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表：Living Cell Technologies活细胞封装规模增长率</w:t>
      </w:r>
      <w:r>
        <w:rPr>
          <w:rFonts w:hint="eastAsia"/>
        </w:rPr>
        <w:br/>
      </w:r>
      <w:r>
        <w:rPr>
          <w:rFonts w:hint="eastAsia"/>
        </w:rPr>
        <w:t>　　表：Living Cell Technologies活细胞封装规模全球市场份额</w:t>
      </w:r>
      <w:r>
        <w:rPr>
          <w:rFonts w:hint="eastAsia"/>
        </w:rPr>
        <w:br/>
      </w:r>
      <w:r>
        <w:rPr>
          <w:rFonts w:hint="eastAsia"/>
        </w:rPr>
        <w:t>　　表：Merck KGAA基本信息、主要业务介绍、市场地位以及主要的竞争对手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表：Merck KGAA活细胞封装规模（万元）及毛利率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表：Merck KGAA活细胞封装规模增长率</w:t>
      </w:r>
      <w:r>
        <w:rPr>
          <w:rFonts w:hint="eastAsia"/>
        </w:rPr>
        <w:br/>
      </w:r>
      <w:r>
        <w:rPr>
          <w:rFonts w:hint="eastAsia"/>
        </w:rPr>
        <w:t>　　表：Merck KGAA活细胞封装规模全球市场份额</w:t>
      </w:r>
      <w:r>
        <w:rPr>
          <w:rFonts w:hint="eastAsia"/>
        </w:rPr>
        <w:br/>
      </w:r>
      <w:r>
        <w:rPr>
          <w:rFonts w:hint="eastAsia"/>
        </w:rPr>
        <w:t>　　表：Sigilon基本信息、主要业务介绍、市场地位以及主要的竞争对手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表：Sigilon活细胞封装规模（万元）及毛利率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表：Sigilon活细胞封装规模增长率</w:t>
      </w:r>
      <w:r>
        <w:rPr>
          <w:rFonts w:hint="eastAsia"/>
        </w:rPr>
        <w:br/>
      </w:r>
      <w:r>
        <w:rPr>
          <w:rFonts w:hint="eastAsia"/>
        </w:rPr>
        <w:t>　　表：Sigilon活细胞封装规模全球市场份额</w:t>
      </w:r>
      <w:r>
        <w:rPr>
          <w:rFonts w:hint="eastAsia"/>
        </w:rPr>
        <w:br/>
      </w:r>
      <w:r>
        <w:rPr>
          <w:rFonts w:hint="eastAsia"/>
        </w:rPr>
        <w:t>　　表：Encapsys基本信息、主要业务介绍、市场地位以及主要的竞争对手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表：Encapsys活细胞封装规模（万元）及毛利率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表：Encapsys活细胞封装规模增长率</w:t>
      </w:r>
      <w:r>
        <w:rPr>
          <w:rFonts w:hint="eastAsia"/>
        </w:rPr>
        <w:br/>
      </w:r>
      <w:r>
        <w:rPr>
          <w:rFonts w:hint="eastAsia"/>
        </w:rPr>
        <w:t>　　表：Encapsys活细胞封装规模全球市场份额</w:t>
      </w:r>
      <w:r>
        <w:rPr>
          <w:rFonts w:hint="eastAsia"/>
        </w:rPr>
        <w:br/>
      </w:r>
      <w:r>
        <w:rPr>
          <w:rFonts w:hint="eastAsia"/>
        </w:rPr>
        <w:t>　　表：Evonik基本信息、主要业务介绍、市场地位以及主要的竞争对手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表：Evonik活细胞封装规模（万元）及毛利率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表：Evonik活细胞封装规模增长率</w:t>
      </w:r>
      <w:r>
        <w:rPr>
          <w:rFonts w:hint="eastAsia"/>
        </w:rPr>
        <w:br/>
      </w:r>
      <w:r>
        <w:rPr>
          <w:rFonts w:hint="eastAsia"/>
        </w:rPr>
        <w:t>　　表：Evonik活细胞封装规模全球市场份额</w:t>
      </w:r>
      <w:r>
        <w:rPr>
          <w:rFonts w:hint="eastAsia"/>
        </w:rPr>
        <w:br/>
      </w:r>
      <w:r>
        <w:rPr>
          <w:rFonts w:hint="eastAsia"/>
        </w:rPr>
        <w:t>　　表：Balchem基本信息、主要业务介绍、市场地位以及主要的竞争对手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表：Balchem活细胞封装规模（万元）及毛利率</w:t>
      </w:r>
      <w:r>
        <w:rPr>
          <w:rFonts w:hint="eastAsia"/>
        </w:rPr>
        <w:br/>
      </w:r>
      <w:r>
        <w:rPr>
          <w:rFonts w:hint="eastAsia"/>
        </w:rPr>
        <w:t>　　表：Balchem活细胞封装规模增长率</w:t>
      </w:r>
      <w:r>
        <w:rPr>
          <w:rFonts w:hint="eastAsia"/>
        </w:rPr>
        <w:br/>
      </w:r>
      <w:r>
        <w:rPr>
          <w:rFonts w:hint="eastAsia"/>
        </w:rPr>
        <w:t>　　表：Balchem活细胞封装规模全球市场份额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图：2024-2030年全球活细胞封装规模（万元）及增长率预测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图：2024-2030年中国活细胞封装规模（万元）及增长率预测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表：2024-2030年全球主要地区活细胞封装规模预测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图：2024-2030年全球主要地区活细胞封装规模市场份额预测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图：2024-2030年北美活细胞封装规模（万元）及增长率预测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图：2024-2030年欧洲活细胞封装规模（万元）及增长率预测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图：2024-2030年亚太活细胞封装规模（万元）及增长率预测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图：2024-2030年南美活细胞封装规模（万元）及增长率预测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表：2024-2030年全球不同类型活细胞封装规模分析预测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图：2024-2030年全球活细胞封装规模市场份额预测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表：2024-2030年全球不同类型活细胞封装规模（万元）分析预测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图：2024-2030年全球不同类型活细胞封装规模（万元）及市场份额预测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表：2024-2030年中国不同类型活细胞封装规模分析预测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图：中国不同类型活细胞封装规模市场份额预测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表：2024-2030年中国不同类型活细胞封装规模（万元）分析预测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图：2024-2030年中国不同类型活细胞封装规模（万元）及市场份额预测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表：2024-2030年全球活细胞封装主要应用领域规模预测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图：2024-2030年全球活细胞封装主要应用领域规模份额预测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表：2024-2030年中国活细胞封装主要应用领域规模预测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表：2018-2023年中国活细胞封装主要应用领域规模预测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c8122c2324083" w:history="1">
        <w:r>
          <w:rPr>
            <w:rStyle w:val="Hyperlink"/>
          </w:rPr>
          <w:t>2024-2030年全球与中国活细胞封装市场现状全面调研与发展趋势报告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c8122c2324083" w:history="1">
        <w:r>
          <w:rPr>
            <w:rStyle w:val="Hyperlink"/>
          </w:rPr>
          <w:t>https://www.20087.com/7/32/HuoXiBaoFengZhuangHangYeFaZhanQu.html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8cfec6e14446e" w:history="1">
      <w:r>
        <w:rPr>
          <w:rStyle w:val="Hyperlink"/>
        </w:rPr>
        <w:t>2024-2030年全球与中国活细胞封装市场现状全面调研与发展趋势报告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HuoXiBaoFengZhuangHangYeFaZhanQu.html" TargetMode="External" Id="R3a6c8122c232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HuoXiBaoFengZhuangHangYeFaZhanQu.html" TargetMode="External" Id="Re928cfec6e14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2023-10-27T05:10:00Z</dcterms:created>
  <dcterms:modified xsi:type="dcterms:W3CDTF">2023-10-27T06:10:00Z</dcterms:modified>
  <dc:subject>2024-2030年全球与中国活细胞封装市场现状全面调研与发展趋势报告</dc:subject>
  <dc:title>2024-2030年全球与中国活细胞封装市场现状全面调研与发展趋势报告</dc:title>
  <cp:keywords>2024-2030年全球与中国活细胞封装市场现状全面调研与发展趋势报告</cp:keywords>
  <dc:description>2024-2030年全球与中国活细胞封装市场现状全面调研与发展趋势报告</dc:description>
</cp:coreProperties>
</file>